
<file path=[Content_Types].xml><?xml version="1.0" encoding="utf-8"?>
<Types xmlns="http://schemas.openxmlformats.org/package/2006/content-type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03CEC" w14:textId="450923F0" w:rsidR="00CC46F9" w:rsidRPr="005870AF" w:rsidRDefault="00DE0C28" w:rsidP="00CC46F9">
      <w:pPr>
        <w:spacing w:after="0" w:line="240" w:lineRule="auto"/>
        <w:jc w:val="right"/>
        <w:rPr>
          <w:rFonts w:ascii="TH SarabunPSK" w:eastAsia="Cordia New" w:hAnsi="TH SarabunPSK" w:cs="TH SarabunPSK"/>
          <w:b/>
          <w:bCs/>
          <w:sz w:val="36"/>
          <w:szCs w:val="36"/>
        </w:rPr>
      </w:pPr>
      <w:r w:rsidRPr="00A905D6">
        <w:rPr>
          <w:rFonts w:ascii="TH SarabunPSK" w:hAnsi="TH SarabunPSK" w:cs="TH SarabunPSK"/>
          <w:bCs/>
          <w:noProof/>
          <w:sz w:val="28"/>
        </w:rPr>
        <mc:AlternateContent>
          <mc:Choice Requires="wps">
            <w:drawing>
              <wp:anchor distT="45720" distB="45720" distL="114300" distR="114300" simplePos="0" relativeHeight="251657216" behindDoc="0" locked="0" layoutInCell="1" allowOverlap="1" wp14:anchorId="1AE1FC45" wp14:editId="6A97938B">
                <wp:simplePos x="0" y="0"/>
                <wp:positionH relativeFrom="margin">
                  <wp:posOffset>4032885</wp:posOffset>
                </wp:positionH>
                <wp:positionV relativeFrom="paragraph">
                  <wp:posOffset>260985</wp:posOffset>
                </wp:positionV>
                <wp:extent cx="1641475" cy="702945"/>
                <wp:effectExtent l="0" t="0" r="15875" b="20955"/>
                <wp:wrapTopAndBottom/>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702945"/>
                        </a:xfrm>
                        <a:prstGeom prst="rect">
                          <a:avLst/>
                        </a:prstGeom>
                        <a:solidFill>
                          <a:sysClr val="window" lastClr="FFFFFF"/>
                        </a:solidFill>
                        <a:ln w="12700" cap="flat" cmpd="sng" algn="ctr">
                          <a:solidFill>
                            <a:srgbClr val="5B9BD5"/>
                          </a:solidFill>
                          <a:prstDash val="solid"/>
                          <a:miter lim="800000"/>
                          <a:headEnd/>
                          <a:tailEnd/>
                        </a:ln>
                        <a:effectLst/>
                      </wps:spPr>
                      <wps:txbx>
                        <w:txbxContent>
                          <w:p w14:paraId="55D13FB3" w14:textId="5985197E" w:rsidR="000123B4" w:rsidRPr="00DF2400" w:rsidRDefault="000123B4" w:rsidP="00DE0C28">
                            <w:pPr>
                              <w:spacing w:after="0" w:line="240" w:lineRule="auto"/>
                              <w:rPr>
                                <w:rFonts w:ascii="TH SarabunPSK" w:hAnsi="TH SarabunPSK" w:cs="TH SarabunPSK"/>
                                <w:i/>
                                <w:iCs/>
                                <w:sz w:val="24"/>
                                <w:szCs w:val="24"/>
                                <w:cs/>
                              </w:rPr>
                            </w:pPr>
                            <w:r w:rsidRPr="00386C8A">
                              <w:rPr>
                                <w:rFonts w:ascii="TH SarabunPSK" w:hAnsi="TH SarabunPSK" w:cs="TH SarabunPSK"/>
                                <w:i/>
                                <w:iCs/>
                                <w:sz w:val="24"/>
                              </w:rPr>
                              <w:t>Received</w:t>
                            </w:r>
                            <w:r w:rsidRPr="00386C8A">
                              <w:rPr>
                                <w:rFonts w:ascii="TH SarabunPSK" w:hAnsi="TH SarabunPSK" w:cs="TH SarabunPSK"/>
                                <w:i/>
                                <w:iCs/>
                                <w:sz w:val="24"/>
                                <w:szCs w:val="24"/>
                                <w:cs/>
                              </w:rPr>
                              <w:t xml:space="preserve">: </w:t>
                            </w:r>
                            <w:r w:rsidRPr="00386C8A">
                              <w:rPr>
                                <w:rFonts w:ascii="TH SarabunPSK" w:hAnsi="TH SarabunPSK" w:cs="TH SarabunPSK"/>
                                <w:i/>
                                <w:iCs/>
                                <w:sz w:val="24"/>
                              </w:rPr>
                              <w:tab/>
                            </w:r>
                            <w:r>
                              <w:rPr>
                                <w:rFonts w:ascii="TH SarabunPSK" w:hAnsi="TH SarabunPSK" w:cs="TH SarabunPSK"/>
                                <w:i/>
                                <w:iCs/>
                                <w:sz w:val="24"/>
                              </w:rPr>
                              <w:t>25</w:t>
                            </w:r>
                            <w:r>
                              <w:rPr>
                                <w:rFonts w:ascii="TH SarabunPSK" w:hAnsi="TH SarabunPSK" w:cs="TH SarabunPSK"/>
                                <w:i/>
                                <w:iCs/>
                                <w:sz w:val="24"/>
                                <w:szCs w:val="24"/>
                                <w:cs/>
                              </w:rPr>
                              <w:t>-</w:t>
                            </w:r>
                            <w:r>
                              <w:rPr>
                                <w:rFonts w:ascii="TH SarabunPSK" w:hAnsi="TH SarabunPSK" w:cs="TH SarabunPSK"/>
                                <w:i/>
                                <w:iCs/>
                                <w:sz w:val="24"/>
                              </w:rPr>
                              <w:t>03</w:t>
                            </w:r>
                            <w:r>
                              <w:rPr>
                                <w:rFonts w:ascii="TH SarabunPSK" w:hAnsi="TH SarabunPSK" w:cs="TH SarabunPSK"/>
                                <w:i/>
                                <w:iCs/>
                                <w:sz w:val="24"/>
                                <w:szCs w:val="24"/>
                                <w:cs/>
                              </w:rPr>
                              <w:t>-</w:t>
                            </w:r>
                            <w:r>
                              <w:rPr>
                                <w:rFonts w:ascii="TH SarabunPSK" w:hAnsi="TH SarabunPSK" w:cs="TH SarabunPSK"/>
                                <w:i/>
                                <w:iCs/>
                                <w:sz w:val="24"/>
                              </w:rPr>
                              <w:t>2021</w:t>
                            </w:r>
                          </w:p>
                          <w:p w14:paraId="57858A3F" w14:textId="4D1B7464" w:rsidR="000123B4" w:rsidRPr="00DF2400" w:rsidRDefault="000123B4" w:rsidP="00DE0C28">
                            <w:pPr>
                              <w:spacing w:after="0" w:line="240" w:lineRule="auto"/>
                              <w:rPr>
                                <w:rFonts w:ascii="TH SarabunPSK" w:hAnsi="TH SarabunPSK" w:cs="TH SarabunPSK"/>
                                <w:i/>
                                <w:iCs/>
                                <w:sz w:val="24"/>
                                <w:szCs w:val="24"/>
                              </w:rPr>
                            </w:pPr>
                            <w:r w:rsidRPr="00DF2400">
                              <w:rPr>
                                <w:rFonts w:ascii="TH SarabunPSK" w:hAnsi="TH SarabunPSK" w:cs="TH SarabunPSK"/>
                                <w:i/>
                                <w:iCs/>
                                <w:sz w:val="24"/>
                                <w:szCs w:val="24"/>
                              </w:rPr>
                              <w:t>Revised</w:t>
                            </w:r>
                            <w:r w:rsidRPr="00DF2400">
                              <w:rPr>
                                <w:rFonts w:ascii="TH SarabunPSK" w:hAnsi="TH SarabunPSK" w:cs="TH SarabunPSK"/>
                                <w:i/>
                                <w:iCs/>
                                <w:sz w:val="24"/>
                                <w:szCs w:val="24"/>
                                <w:cs/>
                              </w:rPr>
                              <w:t>:</w:t>
                            </w:r>
                            <w:r w:rsidRPr="00DF2400">
                              <w:rPr>
                                <w:rFonts w:ascii="TH SarabunPSK" w:hAnsi="TH SarabunPSK" w:cs="TH SarabunPSK"/>
                                <w:i/>
                                <w:iCs/>
                                <w:sz w:val="24"/>
                                <w:szCs w:val="24"/>
                              </w:rPr>
                              <w:tab/>
                            </w:r>
                            <w:r w:rsidRPr="00DF2400">
                              <w:rPr>
                                <w:rFonts w:ascii="TH SarabunPSK" w:hAnsi="TH SarabunPSK" w:cs="TH SarabunPSK"/>
                                <w:i/>
                                <w:iCs/>
                                <w:sz w:val="24"/>
                                <w:szCs w:val="24"/>
                              </w:rPr>
                              <w:tab/>
                            </w:r>
                            <w:r>
                              <w:rPr>
                                <w:rFonts w:ascii="TH SarabunPSK" w:hAnsi="TH SarabunPSK" w:cs="TH SarabunPSK"/>
                                <w:i/>
                                <w:iCs/>
                                <w:sz w:val="24"/>
                                <w:szCs w:val="24"/>
                              </w:rPr>
                              <w:t>22</w:t>
                            </w:r>
                            <w:r>
                              <w:rPr>
                                <w:rFonts w:ascii="TH SarabunPSK" w:hAnsi="TH SarabunPSK" w:cs="TH SarabunPSK"/>
                                <w:i/>
                                <w:iCs/>
                                <w:sz w:val="24"/>
                                <w:szCs w:val="24"/>
                                <w:cs/>
                              </w:rPr>
                              <w:t>-</w:t>
                            </w:r>
                            <w:r>
                              <w:rPr>
                                <w:rFonts w:ascii="TH SarabunPSK" w:hAnsi="TH SarabunPSK" w:cs="TH SarabunPSK"/>
                                <w:i/>
                                <w:iCs/>
                                <w:sz w:val="24"/>
                                <w:szCs w:val="24"/>
                              </w:rPr>
                              <w:t>06</w:t>
                            </w:r>
                            <w:r>
                              <w:rPr>
                                <w:rFonts w:ascii="TH SarabunPSK" w:hAnsi="TH SarabunPSK" w:cs="TH SarabunPSK"/>
                                <w:i/>
                                <w:iCs/>
                                <w:sz w:val="24"/>
                                <w:szCs w:val="24"/>
                                <w:cs/>
                              </w:rPr>
                              <w:t>-</w:t>
                            </w:r>
                            <w:r>
                              <w:rPr>
                                <w:rFonts w:ascii="TH SarabunPSK" w:hAnsi="TH SarabunPSK" w:cs="TH SarabunPSK"/>
                                <w:i/>
                                <w:iCs/>
                                <w:sz w:val="24"/>
                                <w:szCs w:val="24"/>
                              </w:rPr>
                              <w:t>2021</w:t>
                            </w:r>
                          </w:p>
                          <w:p w14:paraId="39157305" w14:textId="759EE7CC" w:rsidR="000123B4" w:rsidRPr="00DF2400" w:rsidRDefault="000123B4" w:rsidP="00DE0C28">
                            <w:pPr>
                              <w:spacing w:after="0" w:line="240" w:lineRule="auto"/>
                              <w:rPr>
                                <w:rFonts w:ascii="TH SarabunPSK" w:hAnsi="TH SarabunPSK" w:cs="TH SarabunPSK"/>
                                <w:i/>
                                <w:iCs/>
                                <w:sz w:val="24"/>
                                <w:szCs w:val="24"/>
                              </w:rPr>
                            </w:pPr>
                            <w:r w:rsidRPr="00DF2400">
                              <w:rPr>
                                <w:rFonts w:ascii="TH SarabunPSK" w:hAnsi="TH SarabunPSK" w:cs="TH SarabunPSK"/>
                                <w:i/>
                                <w:iCs/>
                                <w:sz w:val="24"/>
                                <w:szCs w:val="24"/>
                              </w:rPr>
                              <w:t>Accepted</w:t>
                            </w:r>
                            <w:r w:rsidRPr="00DF2400">
                              <w:rPr>
                                <w:rFonts w:ascii="TH SarabunPSK" w:hAnsi="TH SarabunPSK" w:cs="TH SarabunPSK"/>
                                <w:i/>
                                <w:iCs/>
                                <w:sz w:val="24"/>
                                <w:szCs w:val="24"/>
                                <w:cs/>
                              </w:rPr>
                              <w:t>:</w:t>
                            </w:r>
                            <w:r w:rsidRPr="00DF2400">
                              <w:rPr>
                                <w:rFonts w:ascii="TH SarabunPSK" w:hAnsi="TH SarabunPSK" w:cs="TH SarabunPSK"/>
                                <w:i/>
                                <w:iCs/>
                                <w:sz w:val="24"/>
                                <w:szCs w:val="24"/>
                              </w:rPr>
                              <w:tab/>
                            </w:r>
                            <w:r>
                              <w:rPr>
                                <w:rFonts w:ascii="TH SarabunPSK" w:hAnsi="TH SarabunPSK" w:cs="TH SarabunPSK"/>
                                <w:i/>
                                <w:iCs/>
                                <w:sz w:val="24"/>
                                <w:szCs w:val="24"/>
                              </w:rPr>
                              <w:t>06</w:t>
                            </w:r>
                            <w:r>
                              <w:rPr>
                                <w:rFonts w:ascii="TH SarabunPSK" w:hAnsi="TH SarabunPSK" w:cs="TH SarabunPSK"/>
                                <w:i/>
                                <w:iCs/>
                                <w:sz w:val="24"/>
                                <w:szCs w:val="24"/>
                                <w:cs/>
                              </w:rPr>
                              <w:t>-</w:t>
                            </w:r>
                            <w:r>
                              <w:rPr>
                                <w:rFonts w:ascii="TH SarabunPSK" w:hAnsi="TH SarabunPSK" w:cs="TH SarabunPSK"/>
                                <w:i/>
                                <w:iCs/>
                                <w:sz w:val="24"/>
                                <w:szCs w:val="24"/>
                              </w:rPr>
                              <w:t>07</w:t>
                            </w:r>
                            <w:r>
                              <w:rPr>
                                <w:rFonts w:ascii="TH SarabunPSK" w:hAnsi="TH SarabunPSK" w:cs="TH SarabunPSK"/>
                                <w:i/>
                                <w:iCs/>
                                <w:sz w:val="24"/>
                                <w:szCs w:val="24"/>
                                <w:cs/>
                              </w:rPr>
                              <w:t>-</w:t>
                            </w:r>
                            <w:r>
                              <w:rPr>
                                <w:rFonts w:ascii="TH SarabunPSK" w:hAnsi="TH SarabunPSK" w:cs="TH SarabunPSK"/>
                                <w:i/>
                                <w:iCs/>
                                <w:sz w:val="24"/>
                                <w:szCs w:val="24"/>
                              </w:rPr>
                              <w:t>2021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E1FC45" id="_x0000_t202" coordsize="21600,21600" o:spt="202" path="m,l,21600r21600,l21600,xe">
                <v:stroke joinstyle="miter"/>
                <v:path gradientshapeok="t" o:connecttype="rect"/>
              </v:shapetype>
              <v:shape id="Text Box 219" o:spid="_x0000_s1026" type="#_x0000_t202" style="position:absolute;left:0;text-align:left;margin-left:317.55pt;margin-top:20.55pt;width:129.25pt;height:55.35pt;z-index:2516572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" fillcolor="window" strokecolor="#5b9bd5" strokeweight="1pt">
                <v:textbox style="mso-fit-shape-to-text:t">
                  <w:txbxContent>
                    <w:p w14:paraId="55D13FB3" w14:textId="5985197E" w:rsidR="000123B4" w:rsidRPr="00DF2400" w:rsidRDefault="000123B4" w:rsidP="00DE0C28">
                      <w:pPr>
                        <w:spacing w:after="0" w:line="240" w:lineRule="auto"/>
                        <w:rPr>
                          <w:rFonts w:ascii="TH SarabunPSK" w:hAnsi="TH SarabunPSK" w:cs="TH SarabunPSK"/>
                          <w:i/>
                          <w:iCs/>
                          <w:sz w:val="24"/>
                          <w:szCs w:val="24"/>
                          <w:cs/>
                        </w:rPr>
                      </w:pPr>
                      <w:r w:rsidRPr="00386C8A">
                        <w:rPr>
                          <w:rFonts w:ascii="TH SarabunPSK" w:hAnsi="TH SarabunPSK" w:cs="TH SarabunPSK"/>
                          <w:i/>
                          <w:iCs/>
                          <w:sz w:val="24"/>
                        </w:rPr>
                        <w:t>Received</w:t>
                      </w:r>
                      <w:r w:rsidRPr="00386C8A">
                        <w:rPr>
                          <w:rFonts w:ascii="TH SarabunPSK" w:hAnsi="TH SarabunPSK" w:cs="TH SarabunPSK"/>
                          <w:i/>
                          <w:iCs/>
                          <w:sz w:val="24"/>
                          <w:szCs w:val="24"/>
                          <w:cs/>
                        </w:rPr>
                        <w:t xml:space="preserve">: </w:t>
                      </w:r>
                      <w:r w:rsidRPr="00386C8A">
                        <w:rPr>
                          <w:rFonts w:ascii="TH SarabunPSK" w:hAnsi="TH SarabunPSK" w:cs="TH SarabunPSK"/>
                          <w:i/>
                          <w:iCs/>
                          <w:sz w:val="24"/>
                        </w:rPr>
                        <w:tab/>
                      </w:r>
                      <w:r>
                        <w:rPr>
                          <w:rFonts w:ascii="TH SarabunPSK" w:hAnsi="TH SarabunPSK" w:cs="TH SarabunPSK"/>
                          <w:i/>
                          <w:iCs/>
                          <w:sz w:val="24"/>
                        </w:rPr>
                        <w:t>25</w:t>
                      </w:r>
                      <w:r>
                        <w:rPr>
                          <w:rFonts w:ascii="TH SarabunPSK" w:hAnsi="TH SarabunPSK" w:cs="TH SarabunPSK"/>
                          <w:i/>
                          <w:iCs/>
                          <w:sz w:val="24"/>
                          <w:szCs w:val="24"/>
                          <w:cs/>
                        </w:rPr>
                        <w:t>-</w:t>
                      </w:r>
                      <w:r>
                        <w:rPr>
                          <w:rFonts w:ascii="TH SarabunPSK" w:hAnsi="TH SarabunPSK" w:cs="TH SarabunPSK"/>
                          <w:i/>
                          <w:iCs/>
                          <w:sz w:val="24"/>
                        </w:rPr>
                        <w:t>03</w:t>
                      </w:r>
                      <w:r>
                        <w:rPr>
                          <w:rFonts w:ascii="TH SarabunPSK" w:hAnsi="TH SarabunPSK" w:cs="TH SarabunPSK"/>
                          <w:i/>
                          <w:iCs/>
                          <w:sz w:val="24"/>
                          <w:szCs w:val="24"/>
                          <w:cs/>
                        </w:rPr>
                        <w:t>-</w:t>
                      </w:r>
                      <w:r>
                        <w:rPr>
                          <w:rFonts w:ascii="TH SarabunPSK" w:hAnsi="TH SarabunPSK" w:cs="TH SarabunPSK"/>
                          <w:i/>
                          <w:iCs/>
                          <w:sz w:val="24"/>
                        </w:rPr>
                        <w:t>2021</w:t>
                      </w:r>
                    </w:p>
                    <w:p w14:paraId="57858A3F" w14:textId="4D1B7464" w:rsidR="000123B4" w:rsidRPr="00DF2400" w:rsidRDefault="000123B4" w:rsidP="00DE0C28">
                      <w:pPr>
                        <w:spacing w:after="0" w:line="240" w:lineRule="auto"/>
                        <w:rPr>
                          <w:rFonts w:ascii="TH SarabunPSK" w:hAnsi="TH SarabunPSK" w:cs="TH SarabunPSK"/>
                          <w:i/>
                          <w:iCs/>
                          <w:sz w:val="24"/>
                          <w:szCs w:val="24"/>
                        </w:rPr>
                      </w:pPr>
                      <w:r w:rsidRPr="00DF2400">
                        <w:rPr>
                          <w:rFonts w:ascii="TH SarabunPSK" w:hAnsi="TH SarabunPSK" w:cs="TH SarabunPSK"/>
                          <w:i/>
                          <w:iCs/>
                          <w:sz w:val="24"/>
                          <w:szCs w:val="24"/>
                        </w:rPr>
                        <w:t>Revised</w:t>
                      </w:r>
                      <w:r w:rsidRPr="00DF2400">
                        <w:rPr>
                          <w:rFonts w:ascii="TH SarabunPSK" w:hAnsi="TH SarabunPSK" w:cs="TH SarabunPSK"/>
                          <w:i/>
                          <w:iCs/>
                          <w:sz w:val="24"/>
                          <w:szCs w:val="24"/>
                          <w:cs/>
                        </w:rPr>
                        <w:t>:</w:t>
                      </w:r>
                      <w:r w:rsidRPr="00DF2400">
                        <w:rPr>
                          <w:rFonts w:ascii="TH SarabunPSK" w:hAnsi="TH SarabunPSK" w:cs="TH SarabunPSK"/>
                          <w:i/>
                          <w:iCs/>
                          <w:sz w:val="24"/>
                          <w:szCs w:val="24"/>
                        </w:rPr>
                        <w:tab/>
                      </w:r>
                      <w:r w:rsidRPr="00DF2400">
                        <w:rPr>
                          <w:rFonts w:ascii="TH SarabunPSK" w:hAnsi="TH SarabunPSK" w:cs="TH SarabunPSK"/>
                          <w:i/>
                          <w:iCs/>
                          <w:sz w:val="24"/>
                          <w:szCs w:val="24"/>
                        </w:rPr>
                        <w:tab/>
                      </w:r>
                      <w:r>
                        <w:rPr>
                          <w:rFonts w:ascii="TH SarabunPSK" w:hAnsi="TH SarabunPSK" w:cs="TH SarabunPSK"/>
                          <w:i/>
                          <w:iCs/>
                          <w:sz w:val="24"/>
                          <w:szCs w:val="24"/>
                        </w:rPr>
                        <w:t>22</w:t>
                      </w:r>
                      <w:r>
                        <w:rPr>
                          <w:rFonts w:ascii="TH SarabunPSK" w:hAnsi="TH SarabunPSK" w:cs="TH SarabunPSK"/>
                          <w:i/>
                          <w:iCs/>
                          <w:sz w:val="24"/>
                          <w:szCs w:val="24"/>
                          <w:cs/>
                        </w:rPr>
                        <w:t>-</w:t>
                      </w:r>
                      <w:r>
                        <w:rPr>
                          <w:rFonts w:ascii="TH SarabunPSK" w:hAnsi="TH SarabunPSK" w:cs="TH SarabunPSK"/>
                          <w:i/>
                          <w:iCs/>
                          <w:sz w:val="24"/>
                          <w:szCs w:val="24"/>
                        </w:rPr>
                        <w:t>06</w:t>
                      </w:r>
                      <w:r>
                        <w:rPr>
                          <w:rFonts w:ascii="TH SarabunPSK" w:hAnsi="TH SarabunPSK" w:cs="TH SarabunPSK"/>
                          <w:i/>
                          <w:iCs/>
                          <w:sz w:val="24"/>
                          <w:szCs w:val="24"/>
                          <w:cs/>
                        </w:rPr>
                        <w:t>-</w:t>
                      </w:r>
                      <w:r>
                        <w:rPr>
                          <w:rFonts w:ascii="TH SarabunPSK" w:hAnsi="TH SarabunPSK" w:cs="TH SarabunPSK"/>
                          <w:i/>
                          <w:iCs/>
                          <w:sz w:val="24"/>
                          <w:szCs w:val="24"/>
                        </w:rPr>
                        <w:t>2021</w:t>
                      </w:r>
                    </w:p>
                    <w:p w14:paraId="39157305" w14:textId="759EE7CC" w:rsidR="000123B4" w:rsidRPr="00DF2400" w:rsidRDefault="000123B4" w:rsidP="00DE0C28">
                      <w:pPr>
                        <w:spacing w:after="0" w:line="240" w:lineRule="auto"/>
                        <w:rPr>
                          <w:rFonts w:ascii="TH SarabunPSK" w:hAnsi="TH SarabunPSK" w:cs="TH SarabunPSK"/>
                          <w:i/>
                          <w:iCs/>
                          <w:sz w:val="24"/>
                          <w:szCs w:val="24"/>
                        </w:rPr>
                      </w:pPr>
                      <w:r w:rsidRPr="00DF2400">
                        <w:rPr>
                          <w:rFonts w:ascii="TH SarabunPSK" w:hAnsi="TH SarabunPSK" w:cs="TH SarabunPSK"/>
                          <w:i/>
                          <w:iCs/>
                          <w:sz w:val="24"/>
                          <w:szCs w:val="24"/>
                        </w:rPr>
                        <w:t>Accepted</w:t>
                      </w:r>
                      <w:r w:rsidRPr="00DF2400">
                        <w:rPr>
                          <w:rFonts w:ascii="TH SarabunPSK" w:hAnsi="TH SarabunPSK" w:cs="TH SarabunPSK"/>
                          <w:i/>
                          <w:iCs/>
                          <w:sz w:val="24"/>
                          <w:szCs w:val="24"/>
                          <w:cs/>
                        </w:rPr>
                        <w:t>:</w:t>
                      </w:r>
                      <w:r w:rsidRPr="00DF2400">
                        <w:rPr>
                          <w:rFonts w:ascii="TH SarabunPSK" w:hAnsi="TH SarabunPSK" w:cs="TH SarabunPSK"/>
                          <w:i/>
                          <w:iCs/>
                          <w:sz w:val="24"/>
                          <w:szCs w:val="24"/>
                        </w:rPr>
                        <w:tab/>
                      </w:r>
                      <w:r>
                        <w:rPr>
                          <w:rFonts w:ascii="TH SarabunPSK" w:hAnsi="TH SarabunPSK" w:cs="TH SarabunPSK"/>
                          <w:i/>
                          <w:iCs/>
                          <w:sz w:val="24"/>
                          <w:szCs w:val="24"/>
                        </w:rPr>
                        <w:t>06</w:t>
                      </w:r>
                      <w:r>
                        <w:rPr>
                          <w:rFonts w:ascii="TH SarabunPSK" w:hAnsi="TH SarabunPSK" w:cs="TH SarabunPSK"/>
                          <w:i/>
                          <w:iCs/>
                          <w:sz w:val="24"/>
                          <w:szCs w:val="24"/>
                          <w:cs/>
                        </w:rPr>
                        <w:t>-</w:t>
                      </w:r>
                      <w:r>
                        <w:rPr>
                          <w:rFonts w:ascii="TH SarabunPSK" w:hAnsi="TH SarabunPSK" w:cs="TH SarabunPSK"/>
                          <w:i/>
                          <w:iCs/>
                          <w:sz w:val="24"/>
                          <w:szCs w:val="24"/>
                        </w:rPr>
                        <w:t>07</w:t>
                      </w:r>
                      <w:r>
                        <w:rPr>
                          <w:rFonts w:ascii="TH SarabunPSK" w:hAnsi="TH SarabunPSK" w:cs="TH SarabunPSK"/>
                          <w:i/>
                          <w:iCs/>
                          <w:sz w:val="24"/>
                          <w:szCs w:val="24"/>
                          <w:cs/>
                        </w:rPr>
                        <w:t>-</w:t>
                      </w:r>
                      <w:r>
                        <w:rPr>
                          <w:rFonts w:ascii="TH SarabunPSK" w:hAnsi="TH SarabunPSK" w:cs="TH SarabunPSK"/>
                          <w:i/>
                          <w:iCs/>
                          <w:sz w:val="24"/>
                          <w:szCs w:val="24"/>
                        </w:rPr>
                        <w:t>2021</w:t>
                      </w:r>
                    </w:p>
                  </w:txbxContent>
                </v:textbox>
                <w10:wrap type="topAndBottom" anchorx="margin"/>
              </v:shape>
            </w:pict>
          </mc:Fallback>
        </mc:AlternateContent>
      </w:r>
      <w:r w:rsidR="00CC46F9" w:rsidRPr="00095BA8">
        <w:rPr>
          <w:rFonts w:ascii="TH SarabunPSK" w:eastAsia="Cordia New" w:hAnsi="TH SarabunPSK" w:cs="TH SarabunPSK"/>
          <w:b/>
          <w:bCs/>
          <w:sz w:val="36"/>
          <w:szCs w:val="36"/>
          <w:cs/>
        </w:rPr>
        <w:t>ปัจจัยเชิงสาเหตุของการบริหารลูกค้า</w:t>
      </w:r>
      <w:r w:rsidR="00CC46F9" w:rsidRPr="005870AF">
        <w:rPr>
          <w:rFonts w:ascii="TH SarabunPSK" w:eastAsia="Cordia New" w:hAnsi="TH SarabunPSK" w:cs="TH SarabunPSK"/>
          <w:b/>
          <w:bCs/>
          <w:sz w:val="36"/>
          <w:szCs w:val="36"/>
          <w:cs/>
        </w:rPr>
        <w:t>สัมพันธ์ที่มีอิทธิพลต่อผลการดำเนินงานของโรงแรม     ในประเทศไทย ผ่านความสามารถเชิงพลวัตในการบริหารลูกค้าสัมพันธ์</w:t>
      </w:r>
    </w:p>
    <w:p w14:paraId="153DCFBA" w14:textId="77777777" w:rsidR="00CC46F9" w:rsidRPr="005870AF" w:rsidRDefault="00CC46F9" w:rsidP="00CC46F9">
      <w:pPr>
        <w:spacing w:after="0" w:line="240" w:lineRule="auto"/>
        <w:jc w:val="right"/>
        <w:rPr>
          <w:rFonts w:ascii="TH SarabunPSK" w:eastAsia="Cordia New" w:hAnsi="TH SarabunPSK" w:cs="TH SarabunPSK"/>
          <w:b/>
          <w:bCs/>
          <w:sz w:val="36"/>
          <w:szCs w:val="36"/>
        </w:rPr>
      </w:pPr>
      <w:r w:rsidRPr="005870AF">
        <w:rPr>
          <w:rFonts w:ascii="TH SarabunPSK" w:eastAsia="Cordia New" w:hAnsi="TH SarabunPSK" w:cs="TH SarabunPSK"/>
          <w:b/>
          <w:bCs/>
          <w:sz w:val="36"/>
          <w:szCs w:val="36"/>
          <w:cs/>
        </w:rPr>
        <w:t>และความสำเร็จในการบริหารลูกค้าสัมพันธ์</w:t>
      </w:r>
    </w:p>
    <w:p w14:paraId="7F56C990" w14:textId="77777777" w:rsidR="00CC46F9" w:rsidRPr="005870AF" w:rsidRDefault="00CC46F9" w:rsidP="00CC46F9">
      <w:pPr>
        <w:spacing w:after="0" w:line="240" w:lineRule="auto"/>
        <w:jc w:val="right"/>
        <w:rPr>
          <w:rFonts w:ascii="TH SarabunPSK" w:eastAsia="Cordia New" w:hAnsi="TH SarabunPSK" w:cs="TH SarabunPSK"/>
          <w:sz w:val="32"/>
          <w:szCs w:val="32"/>
        </w:rPr>
      </w:pPr>
      <w:r w:rsidRPr="005870AF">
        <w:rPr>
          <w:rFonts w:ascii="TH SarabunPSK" w:eastAsia="Cordia New" w:hAnsi="TH SarabunPSK" w:cs="TH SarabunPSK"/>
          <w:b/>
          <w:bCs/>
          <w:sz w:val="36"/>
          <w:szCs w:val="36"/>
        </w:rPr>
        <w:t>The Customer Relationship Management Causal Factors influencing Hotel Performance in Thailand through Dynamic Capabilities for Customer Relationship Management and Customer Relationship Management Success</w:t>
      </w:r>
    </w:p>
    <w:p w14:paraId="3F7FA5F4" w14:textId="0714ECA7" w:rsidR="00CC46F9" w:rsidRPr="00CC46F9" w:rsidRDefault="00CC46F9" w:rsidP="00CC46F9">
      <w:pPr>
        <w:spacing w:after="0" w:line="240" w:lineRule="auto"/>
        <w:jc w:val="right"/>
        <w:rPr>
          <w:rFonts w:ascii="TH SarabunPSK" w:eastAsia="Cordia New" w:hAnsi="TH SarabunPSK" w:cs="TH SarabunPSK"/>
          <w:sz w:val="28"/>
        </w:rPr>
      </w:pPr>
    </w:p>
    <w:p w14:paraId="384FF064" w14:textId="77777777" w:rsidR="00CC46F9" w:rsidRPr="00CC46F9" w:rsidRDefault="00CC46F9" w:rsidP="00CC46F9">
      <w:pPr>
        <w:spacing w:after="0" w:line="240" w:lineRule="auto"/>
        <w:jc w:val="right"/>
        <w:rPr>
          <w:rFonts w:ascii="TH SarabunPSK" w:eastAsia="Cordia New" w:hAnsi="TH SarabunPSK" w:cs="TH SarabunPSK"/>
          <w:sz w:val="32"/>
          <w:szCs w:val="32"/>
        </w:rPr>
      </w:pPr>
      <w:r w:rsidRPr="00CC46F9">
        <w:rPr>
          <w:rFonts w:ascii="TH SarabunPSK" w:eastAsia="Cordia New" w:hAnsi="TH SarabunPSK" w:cs="TH SarabunPSK"/>
          <w:sz w:val="32"/>
          <w:szCs w:val="32"/>
          <w:cs/>
        </w:rPr>
        <w:t>ปริศนา ตั้งมุทาสวัสดิ์</w:t>
      </w:r>
      <w:r w:rsidRPr="00CC46F9">
        <w:rPr>
          <w:rStyle w:val="FootnoteReference"/>
          <w:rFonts w:ascii="TH SarabunPSK" w:eastAsia="Cordia New" w:hAnsi="TH SarabunPSK" w:cs="TH SarabunPSK"/>
          <w:b/>
          <w:bCs/>
          <w:cs/>
        </w:rPr>
        <w:footnoteReference w:id="1"/>
      </w:r>
      <w:r w:rsidRPr="00CC46F9">
        <w:rPr>
          <w:rFonts w:ascii="TH SarabunPSK" w:eastAsia="Cordia New" w:hAnsi="TH SarabunPSK" w:cs="TH SarabunPSK"/>
          <w:sz w:val="32"/>
          <w:szCs w:val="32"/>
          <w:cs/>
        </w:rPr>
        <w:t xml:space="preserve"> </w:t>
      </w:r>
    </w:p>
    <w:p w14:paraId="6DC5F275" w14:textId="77777777" w:rsidR="00CC46F9" w:rsidRPr="00CC46F9" w:rsidRDefault="00CC46F9" w:rsidP="00CC46F9">
      <w:pPr>
        <w:spacing w:after="0" w:line="240" w:lineRule="auto"/>
        <w:jc w:val="right"/>
        <w:rPr>
          <w:rFonts w:ascii="TH SarabunPSK" w:eastAsia="Cordia New" w:hAnsi="TH SarabunPSK" w:cs="TH SarabunPSK"/>
          <w:sz w:val="32"/>
          <w:szCs w:val="32"/>
        </w:rPr>
      </w:pPr>
      <w:proofErr w:type="spellStart"/>
      <w:r w:rsidRPr="00CC46F9">
        <w:rPr>
          <w:rFonts w:ascii="TH SarabunPSK" w:eastAsia="Cordia New" w:hAnsi="TH SarabunPSK" w:cs="TH SarabunPSK"/>
          <w:sz w:val="32"/>
          <w:szCs w:val="32"/>
        </w:rPr>
        <w:t>Prisanan</w:t>
      </w:r>
      <w:proofErr w:type="spellEnd"/>
      <w:r w:rsidRPr="00CC46F9">
        <w:rPr>
          <w:rFonts w:ascii="TH SarabunPSK" w:eastAsia="Cordia New" w:hAnsi="TH SarabunPSK" w:cs="TH SarabunPSK"/>
          <w:sz w:val="32"/>
          <w:szCs w:val="32"/>
        </w:rPr>
        <w:t xml:space="preserve"> </w:t>
      </w:r>
      <w:proofErr w:type="spellStart"/>
      <w:r w:rsidRPr="00CC46F9">
        <w:rPr>
          <w:rFonts w:ascii="TH SarabunPSK" w:eastAsia="Cordia New" w:hAnsi="TH SarabunPSK" w:cs="TH SarabunPSK"/>
          <w:sz w:val="32"/>
          <w:szCs w:val="32"/>
        </w:rPr>
        <w:t>Tangmutasawat</w:t>
      </w:r>
      <w:proofErr w:type="spellEnd"/>
    </w:p>
    <w:p w14:paraId="5DF3734E" w14:textId="77777777" w:rsidR="00CC46F9" w:rsidRPr="00CC46F9" w:rsidRDefault="00065039" w:rsidP="00CC46F9">
      <w:pPr>
        <w:spacing w:after="0" w:line="240" w:lineRule="auto"/>
        <w:jc w:val="right"/>
        <w:rPr>
          <w:rFonts w:ascii="TH SarabunPSK" w:eastAsia="Cordia New" w:hAnsi="TH SarabunPSK" w:cs="TH SarabunPSK"/>
          <w:sz w:val="32"/>
          <w:szCs w:val="32"/>
        </w:rPr>
      </w:pPr>
      <w:hyperlink r:id="rId8" w:history="1">
        <w:r w:rsidR="00CC46F9" w:rsidRPr="00CC46F9">
          <w:rPr>
            <w:rStyle w:val="Hyperlink"/>
            <w:rFonts w:ascii="TH SarabunPSK" w:eastAsia="Cordia New" w:hAnsi="TH SarabunPSK" w:cs="TH SarabunPSK"/>
            <w:sz w:val="32"/>
            <w:szCs w:val="32"/>
          </w:rPr>
          <w:t>T</w:t>
        </w:r>
        <w:r w:rsidR="00CC46F9" w:rsidRPr="00CC46F9">
          <w:rPr>
            <w:rStyle w:val="Hyperlink"/>
            <w:rFonts w:ascii="TH SarabunPSK" w:eastAsia="Cordia New" w:hAnsi="TH SarabunPSK" w:cs="TH SarabunPSK"/>
            <w:sz w:val="32"/>
            <w:szCs w:val="32"/>
            <w:cs/>
          </w:rPr>
          <w:t>.</w:t>
        </w:r>
        <w:r w:rsidR="00CC46F9" w:rsidRPr="00CC46F9">
          <w:rPr>
            <w:rStyle w:val="Hyperlink"/>
            <w:rFonts w:ascii="TH SarabunPSK" w:eastAsia="Cordia New" w:hAnsi="TH SarabunPSK" w:cs="TH SarabunPSK"/>
            <w:sz w:val="32"/>
            <w:szCs w:val="32"/>
          </w:rPr>
          <w:t>Prisana@gmail</w:t>
        </w:r>
        <w:r w:rsidR="00CC46F9" w:rsidRPr="00CC46F9">
          <w:rPr>
            <w:rStyle w:val="Hyperlink"/>
            <w:rFonts w:ascii="TH SarabunPSK" w:eastAsia="Cordia New" w:hAnsi="TH SarabunPSK" w:cs="TH SarabunPSK"/>
            <w:sz w:val="32"/>
            <w:szCs w:val="32"/>
            <w:cs/>
          </w:rPr>
          <w:t>.</w:t>
        </w:r>
        <w:r w:rsidR="00CC46F9" w:rsidRPr="00CC46F9">
          <w:rPr>
            <w:rStyle w:val="Hyperlink"/>
            <w:rFonts w:ascii="TH SarabunPSK" w:eastAsia="Cordia New" w:hAnsi="TH SarabunPSK" w:cs="TH SarabunPSK"/>
            <w:sz w:val="32"/>
            <w:szCs w:val="32"/>
          </w:rPr>
          <w:t>com</w:t>
        </w:r>
      </w:hyperlink>
    </w:p>
    <w:p w14:paraId="5F9B5A77" w14:textId="77777777" w:rsidR="00CC46F9" w:rsidRPr="00CC46F9" w:rsidRDefault="00CC46F9" w:rsidP="00CC46F9">
      <w:pPr>
        <w:spacing w:after="0" w:line="240" w:lineRule="auto"/>
        <w:jc w:val="right"/>
        <w:rPr>
          <w:rFonts w:ascii="TH SarabunPSK" w:eastAsia="Cordia New" w:hAnsi="TH SarabunPSK" w:cs="TH SarabunPSK"/>
          <w:color w:val="000000" w:themeColor="text1"/>
          <w:sz w:val="32"/>
          <w:szCs w:val="32"/>
        </w:rPr>
      </w:pPr>
      <w:bookmarkStart w:id="1" w:name="_Hlk74052983"/>
      <w:bookmarkStart w:id="2" w:name="_Hlk66626992"/>
      <w:r w:rsidRPr="00CC46F9">
        <w:rPr>
          <w:rFonts w:ascii="TH SarabunPSK" w:eastAsia="Cordia New" w:hAnsi="TH SarabunPSK" w:cs="TH SarabunPSK"/>
          <w:color w:val="000000" w:themeColor="text1"/>
          <w:sz w:val="32"/>
          <w:szCs w:val="32"/>
          <w:cs/>
        </w:rPr>
        <w:t>ปิยะฉัตร จารุธีรศานต์</w:t>
      </w:r>
      <w:bookmarkEnd w:id="1"/>
      <w:r w:rsidRPr="00CC46F9">
        <w:rPr>
          <w:rStyle w:val="FootnoteReference"/>
          <w:rFonts w:ascii="TH SarabunPSK" w:eastAsia="Cordia New" w:hAnsi="TH SarabunPSK" w:cs="TH SarabunPSK"/>
          <w:color w:val="000000" w:themeColor="text1"/>
          <w:cs/>
        </w:rPr>
        <w:footnoteReference w:id="2"/>
      </w:r>
      <w:r w:rsidRPr="00CC46F9">
        <w:rPr>
          <w:rFonts w:ascii="TH SarabunPSK" w:eastAsia="Cordia New" w:hAnsi="TH SarabunPSK" w:cs="TH SarabunPSK"/>
          <w:color w:val="000000" w:themeColor="text1"/>
          <w:sz w:val="32"/>
          <w:szCs w:val="32"/>
          <w:cs/>
        </w:rPr>
        <w:t xml:space="preserve"> </w:t>
      </w:r>
    </w:p>
    <w:p w14:paraId="65EA6CFB" w14:textId="77777777" w:rsidR="00CC46F9" w:rsidRPr="00CC46F9" w:rsidRDefault="00CC46F9" w:rsidP="00CC46F9">
      <w:pPr>
        <w:spacing w:after="0" w:line="240" w:lineRule="auto"/>
        <w:jc w:val="right"/>
        <w:rPr>
          <w:rFonts w:ascii="TH SarabunPSK" w:eastAsia="Cordia New" w:hAnsi="TH SarabunPSK" w:cs="TH SarabunPSK"/>
          <w:color w:val="000000" w:themeColor="text1"/>
          <w:sz w:val="32"/>
          <w:szCs w:val="32"/>
        </w:rPr>
      </w:pPr>
      <w:proofErr w:type="spellStart"/>
      <w:r w:rsidRPr="00CC46F9">
        <w:rPr>
          <w:rFonts w:ascii="TH SarabunPSK" w:eastAsia="Cordia New" w:hAnsi="TH SarabunPSK" w:cs="TH SarabunPSK"/>
          <w:color w:val="000000" w:themeColor="text1"/>
          <w:sz w:val="32"/>
          <w:szCs w:val="32"/>
        </w:rPr>
        <w:t>Piyachat</w:t>
      </w:r>
      <w:proofErr w:type="spellEnd"/>
      <w:r w:rsidRPr="00CC46F9">
        <w:rPr>
          <w:rFonts w:ascii="TH SarabunPSK" w:eastAsia="Cordia New" w:hAnsi="TH SarabunPSK" w:cs="TH SarabunPSK"/>
          <w:color w:val="000000" w:themeColor="text1"/>
          <w:sz w:val="32"/>
          <w:szCs w:val="32"/>
        </w:rPr>
        <w:t xml:space="preserve"> </w:t>
      </w:r>
      <w:proofErr w:type="spellStart"/>
      <w:r w:rsidRPr="00CC46F9">
        <w:rPr>
          <w:rFonts w:ascii="TH SarabunPSK" w:eastAsia="Cordia New" w:hAnsi="TH SarabunPSK" w:cs="TH SarabunPSK"/>
          <w:color w:val="000000" w:themeColor="text1"/>
          <w:sz w:val="32"/>
          <w:szCs w:val="32"/>
        </w:rPr>
        <w:t>Jarutirasarn</w:t>
      </w:r>
      <w:proofErr w:type="spellEnd"/>
    </w:p>
    <w:p w14:paraId="6D63CCA5" w14:textId="77777777" w:rsidR="00CC46F9" w:rsidRPr="00CC46F9" w:rsidRDefault="00065039" w:rsidP="00CC46F9">
      <w:pPr>
        <w:spacing w:after="0" w:line="240" w:lineRule="auto"/>
        <w:jc w:val="right"/>
        <w:rPr>
          <w:rFonts w:ascii="TH SarabunPSK" w:eastAsia="Cordia New" w:hAnsi="TH SarabunPSK" w:cs="TH SarabunPSK"/>
          <w:color w:val="000000" w:themeColor="text1"/>
          <w:sz w:val="32"/>
          <w:szCs w:val="32"/>
        </w:rPr>
      </w:pPr>
      <w:hyperlink r:id="rId9" w:history="1">
        <w:r w:rsidR="00CC46F9" w:rsidRPr="00CC46F9">
          <w:rPr>
            <w:rStyle w:val="Hyperlink"/>
            <w:rFonts w:ascii="TH SarabunPSK" w:eastAsia="Cordia New" w:hAnsi="TH SarabunPSK" w:cs="TH SarabunPSK"/>
            <w:sz w:val="32"/>
            <w:szCs w:val="32"/>
          </w:rPr>
          <w:t>Jarutirasarn@hotmail</w:t>
        </w:r>
        <w:r w:rsidR="00CC46F9" w:rsidRPr="00CC46F9">
          <w:rPr>
            <w:rStyle w:val="Hyperlink"/>
            <w:rFonts w:ascii="TH SarabunPSK" w:eastAsia="Cordia New" w:hAnsi="TH SarabunPSK" w:cs="TH SarabunPSK"/>
            <w:sz w:val="32"/>
            <w:szCs w:val="32"/>
            <w:cs/>
          </w:rPr>
          <w:t>.</w:t>
        </w:r>
        <w:r w:rsidR="00CC46F9" w:rsidRPr="00CC46F9">
          <w:rPr>
            <w:rStyle w:val="Hyperlink"/>
            <w:rFonts w:ascii="TH SarabunPSK" w:eastAsia="Cordia New" w:hAnsi="TH SarabunPSK" w:cs="TH SarabunPSK"/>
            <w:sz w:val="32"/>
            <w:szCs w:val="32"/>
          </w:rPr>
          <w:t>com</w:t>
        </w:r>
      </w:hyperlink>
    </w:p>
    <w:p w14:paraId="28AED2A0" w14:textId="77777777" w:rsidR="00CC46F9" w:rsidRPr="00CC46F9" w:rsidRDefault="00CC46F9" w:rsidP="00CC46F9">
      <w:pPr>
        <w:spacing w:after="0" w:line="240" w:lineRule="auto"/>
        <w:jc w:val="right"/>
        <w:rPr>
          <w:rFonts w:ascii="TH SarabunPSK" w:eastAsia="Cordia New" w:hAnsi="TH SarabunPSK" w:cs="TH SarabunPSK"/>
          <w:color w:val="000000" w:themeColor="text1"/>
          <w:sz w:val="32"/>
          <w:szCs w:val="32"/>
        </w:rPr>
      </w:pPr>
      <w:r w:rsidRPr="00CC46F9">
        <w:rPr>
          <w:rFonts w:ascii="TH SarabunPSK" w:eastAsia="Cordia New" w:hAnsi="TH SarabunPSK" w:cs="TH SarabunPSK"/>
          <w:color w:val="000000" w:themeColor="text1"/>
          <w:sz w:val="32"/>
          <w:szCs w:val="32"/>
          <w:cs/>
        </w:rPr>
        <w:t>มาเรียม นะมิ</w:t>
      </w:r>
      <w:r w:rsidRPr="00CC46F9">
        <w:rPr>
          <w:rStyle w:val="FootnoteReference"/>
          <w:rFonts w:ascii="TH SarabunPSK" w:eastAsia="Cordia New" w:hAnsi="TH SarabunPSK" w:cs="TH SarabunPSK"/>
          <w:color w:val="000000" w:themeColor="text1"/>
          <w:cs/>
        </w:rPr>
        <w:t>2</w:t>
      </w:r>
    </w:p>
    <w:p w14:paraId="55D30131" w14:textId="77777777" w:rsidR="00CC46F9" w:rsidRPr="00CC46F9" w:rsidRDefault="00CC46F9" w:rsidP="00CC46F9">
      <w:pPr>
        <w:spacing w:after="0" w:line="240" w:lineRule="auto"/>
        <w:jc w:val="right"/>
        <w:rPr>
          <w:rFonts w:ascii="TH SarabunPSK" w:hAnsi="TH SarabunPSK" w:cs="TH SarabunPSK"/>
          <w:color w:val="000000" w:themeColor="text1"/>
          <w:sz w:val="32"/>
          <w:szCs w:val="32"/>
          <w:vertAlign w:val="superscript"/>
        </w:rPr>
      </w:pPr>
      <w:proofErr w:type="spellStart"/>
      <w:r w:rsidRPr="00CC46F9">
        <w:rPr>
          <w:rFonts w:ascii="TH SarabunPSK" w:eastAsia="PMingLiU" w:hAnsi="TH SarabunPSK" w:cs="TH SarabunPSK"/>
          <w:color w:val="000000" w:themeColor="text1"/>
          <w:sz w:val="32"/>
          <w:szCs w:val="32"/>
          <w:lang w:eastAsia="zh-TW"/>
        </w:rPr>
        <w:t>Mariem</w:t>
      </w:r>
      <w:proofErr w:type="spellEnd"/>
      <w:r w:rsidRPr="00CC46F9">
        <w:rPr>
          <w:rFonts w:ascii="TH SarabunPSK" w:eastAsia="PMingLiU" w:hAnsi="TH SarabunPSK" w:cs="TH SarabunPSK"/>
          <w:color w:val="000000" w:themeColor="text1"/>
          <w:sz w:val="32"/>
          <w:szCs w:val="32"/>
          <w:lang w:eastAsia="zh-TW"/>
        </w:rPr>
        <w:t xml:space="preserve"> </w:t>
      </w:r>
      <w:proofErr w:type="spellStart"/>
      <w:r w:rsidRPr="00CC46F9">
        <w:rPr>
          <w:rFonts w:ascii="TH SarabunPSK" w:eastAsia="PMingLiU" w:hAnsi="TH SarabunPSK" w:cs="TH SarabunPSK"/>
          <w:color w:val="000000" w:themeColor="text1"/>
          <w:sz w:val="32"/>
          <w:szCs w:val="32"/>
          <w:lang w:eastAsia="zh-TW"/>
        </w:rPr>
        <w:t>Nami</w:t>
      </w:r>
      <w:proofErr w:type="spellEnd"/>
      <w:r w:rsidRPr="00CC46F9">
        <w:rPr>
          <w:rFonts w:ascii="TH SarabunPSK" w:hAnsi="TH SarabunPSK" w:cs="TH SarabunPSK"/>
          <w:color w:val="000000" w:themeColor="text1"/>
          <w:sz w:val="32"/>
          <w:szCs w:val="32"/>
          <w:vertAlign w:val="superscript"/>
          <w:cs/>
        </w:rPr>
        <w:t xml:space="preserve"> </w:t>
      </w:r>
    </w:p>
    <w:p w14:paraId="1AE19011" w14:textId="77777777" w:rsidR="00CC46F9" w:rsidRPr="00CC46F9" w:rsidRDefault="00065039" w:rsidP="00CC46F9">
      <w:pPr>
        <w:pStyle w:val="HTMLPreformatted"/>
        <w:jc w:val="right"/>
        <w:rPr>
          <w:rFonts w:ascii="TH SarabunPSK" w:hAnsi="TH SarabunPSK" w:cs="TH SarabunPSK"/>
          <w:sz w:val="32"/>
          <w:szCs w:val="32"/>
        </w:rPr>
      </w:pPr>
      <w:hyperlink r:id="rId10" w:history="1">
        <w:r w:rsidR="00CC46F9" w:rsidRPr="00CC46F9">
          <w:rPr>
            <w:rStyle w:val="Hyperlink"/>
            <w:rFonts w:ascii="TH SarabunPSK" w:hAnsi="TH SarabunPSK" w:cs="TH SarabunPSK"/>
            <w:sz w:val="32"/>
            <w:szCs w:val="32"/>
          </w:rPr>
          <w:t>mariamnami@gmail</w:t>
        </w:r>
        <w:r w:rsidR="00CC46F9" w:rsidRPr="00CC46F9">
          <w:rPr>
            <w:rStyle w:val="Hyperlink"/>
            <w:rFonts w:ascii="TH SarabunPSK" w:hAnsi="TH SarabunPSK" w:cs="TH SarabunPSK"/>
            <w:sz w:val="32"/>
            <w:szCs w:val="32"/>
            <w:cs/>
          </w:rPr>
          <w:t>.</w:t>
        </w:r>
        <w:r w:rsidR="00CC46F9" w:rsidRPr="00CC46F9">
          <w:rPr>
            <w:rStyle w:val="Hyperlink"/>
            <w:rFonts w:ascii="TH SarabunPSK" w:hAnsi="TH SarabunPSK" w:cs="TH SarabunPSK"/>
            <w:sz w:val="32"/>
            <w:szCs w:val="32"/>
          </w:rPr>
          <w:t>com</w:t>
        </w:r>
      </w:hyperlink>
    </w:p>
    <w:bookmarkEnd w:id="2"/>
    <w:p w14:paraId="1F0E593C" w14:textId="77777777" w:rsidR="00CC46F9" w:rsidRPr="00CC46F9" w:rsidRDefault="00CC46F9" w:rsidP="00CC46F9">
      <w:pPr>
        <w:spacing w:after="0" w:line="240" w:lineRule="auto"/>
        <w:jc w:val="center"/>
        <w:rPr>
          <w:rFonts w:ascii="TH SarabunPSK" w:hAnsi="TH SarabunPSK" w:cs="TH SarabunPSK"/>
          <w:b/>
          <w:bCs/>
          <w:sz w:val="28"/>
        </w:rPr>
      </w:pPr>
    </w:p>
    <w:p w14:paraId="0482133D" w14:textId="77777777" w:rsidR="00CC46F9" w:rsidRPr="005870AF" w:rsidRDefault="00CC46F9" w:rsidP="00CC46F9">
      <w:pPr>
        <w:spacing w:after="0" w:line="240" w:lineRule="auto"/>
        <w:jc w:val="center"/>
        <w:rPr>
          <w:rFonts w:ascii="TH SarabunPSK" w:eastAsia="Cordia New" w:hAnsi="TH SarabunPSK" w:cs="TH SarabunPSK"/>
          <w:color w:val="FF0000"/>
          <w:sz w:val="28"/>
        </w:rPr>
      </w:pPr>
      <w:r w:rsidRPr="005870AF">
        <w:rPr>
          <w:rFonts w:ascii="TH SarabunPSK" w:eastAsia="Cordia New" w:hAnsi="TH SarabunPSK" w:cs="TH SarabunPSK"/>
          <w:b/>
          <w:bCs/>
          <w:color w:val="000000" w:themeColor="text1"/>
          <w:sz w:val="28"/>
          <w:cs/>
        </w:rPr>
        <w:t xml:space="preserve">บทคัดย่อ </w:t>
      </w:r>
    </w:p>
    <w:p w14:paraId="0D28C6BB" w14:textId="77777777" w:rsidR="00CC46F9" w:rsidRDefault="00CC46F9" w:rsidP="00CC46F9">
      <w:pPr>
        <w:spacing w:after="0" w:line="240" w:lineRule="auto"/>
        <w:ind w:firstLine="720"/>
        <w:jc w:val="thaiDistribute"/>
        <w:rPr>
          <w:rFonts w:ascii="TH SarabunPSK" w:eastAsia="PMingLiU" w:hAnsi="TH SarabunPSK" w:cs="TH SarabunPSK"/>
          <w:sz w:val="28"/>
          <w:cs/>
        </w:rPr>
      </w:pPr>
      <w:r w:rsidRPr="005870AF">
        <w:rPr>
          <w:rFonts w:ascii="TH SarabunPSK" w:eastAsia="PMingLiU" w:hAnsi="TH SarabunPSK" w:cs="TH SarabunPSK"/>
          <w:sz w:val="28"/>
          <w:cs/>
        </w:rPr>
        <w:t>งานวิจัยนี้มีวัตถุประสงค์ คือ (</w:t>
      </w:r>
      <w:r w:rsidRPr="005870AF">
        <w:rPr>
          <w:rFonts w:ascii="TH SarabunPSK" w:eastAsia="PMingLiU" w:hAnsi="TH SarabunPSK" w:cs="TH SarabunPSK"/>
          <w:sz w:val="28"/>
        </w:rPr>
        <w:t>1</w:t>
      </w:r>
      <w:r w:rsidRPr="005870AF">
        <w:rPr>
          <w:rFonts w:ascii="TH SarabunPSK" w:eastAsia="PMingLiU" w:hAnsi="TH SarabunPSK" w:cs="TH SarabunPSK"/>
          <w:sz w:val="28"/>
          <w:cs/>
        </w:rPr>
        <w:t>) เพื่อพัฒนาความสัมพันธ์โมเดลเชิงสาเหตุของปัจจัยเชิงสาเหตุของการบริหารลูกค้าสัมพันธ์ที่มีอิทธิพลต่อผลการดำเนินงานของโรงแรมในประเทศไทย ผ่านความสามารถเชิงพลวัตในการบริหารลูกค้าสัมพันธ์ และความสำเร็จในการบริหารลูกค้าสัมพันธ์ (</w:t>
      </w:r>
      <w:r w:rsidRPr="005870AF">
        <w:rPr>
          <w:rFonts w:ascii="TH SarabunPSK" w:eastAsia="PMingLiU" w:hAnsi="TH SarabunPSK" w:cs="TH SarabunPSK"/>
          <w:sz w:val="28"/>
        </w:rPr>
        <w:t>2</w:t>
      </w:r>
      <w:r w:rsidRPr="005870AF">
        <w:rPr>
          <w:rFonts w:ascii="TH SarabunPSK" w:eastAsia="PMingLiU" w:hAnsi="TH SarabunPSK" w:cs="TH SarabunPSK"/>
          <w:sz w:val="28"/>
          <w:cs/>
        </w:rPr>
        <w:t>) เพื่อตรวจสอบความสอดคล้องของโมเดลความสัมพันธ์</w:t>
      </w:r>
      <w:r w:rsidRPr="00D81D2F">
        <w:rPr>
          <w:rFonts w:ascii="TH SarabunPSK" w:eastAsia="PMingLiU" w:hAnsi="TH SarabunPSK" w:cs="TH SarabunPSK"/>
          <w:sz w:val="28"/>
          <w:cs/>
        </w:rPr>
        <w:t>เชิงสาเหตุ</w:t>
      </w:r>
      <w:r w:rsidRPr="00FA09B0">
        <w:rPr>
          <w:rFonts w:ascii="TH SarabunPSK" w:eastAsia="PMingLiU" w:hAnsi="TH SarabunPSK" w:cs="TH SarabunPSK"/>
          <w:sz w:val="28"/>
          <w:cs/>
        </w:rPr>
        <w:t>ของปัจจัยเชิงสาเหตุของการบริหารลูกค้าสัมพันธ์ที่มีอิทธิพลต่อผลการดำเนินงานของโรงแรมในประเทศไทย ผ่านความสามารถเชิงพลวัตในการบริหารลูกค้าสัมพันธ์ และความสำเร็จในการบริหารลูกค้าสัมพันธ์</w:t>
      </w:r>
    </w:p>
    <w:p w14:paraId="705CB6EB" w14:textId="77777777" w:rsidR="00CC46F9" w:rsidRPr="005510D4" w:rsidRDefault="00CC46F9" w:rsidP="00086CAB">
      <w:pPr>
        <w:spacing w:after="0" w:line="240" w:lineRule="auto"/>
        <w:ind w:firstLine="720"/>
        <w:jc w:val="thaiDistribute"/>
        <w:rPr>
          <w:rFonts w:ascii="TH SarabunPSK" w:eastAsia="PMingLiU" w:hAnsi="TH SarabunPSK" w:cs="TH SarabunPSK"/>
          <w:sz w:val="28"/>
        </w:rPr>
      </w:pPr>
      <w:r w:rsidRPr="00FE6F04">
        <w:rPr>
          <w:rFonts w:ascii="TH SarabunPSK" w:eastAsia="PMingLiU" w:hAnsi="TH SarabunPSK" w:cs="TH SarabunPSK" w:hint="cs"/>
          <w:sz w:val="28"/>
          <w:cs/>
        </w:rPr>
        <w:t>ผู้วิจัยใช้ระเบียบวิธีการศึกษาวิจัย</w:t>
      </w:r>
      <w:r>
        <w:rPr>
          <w:rFonts w:ascii="TH SarabunPSK" w:eastAsia="PMingLiU" w:hAnsi="TH SarabunPSK" w:cs="TH SarabunPSK" w:hint="cs"/>
          <w:sz w:val="28"/>
          <w:cs/>
        </w:rPr>
        <w:t xml:space="preserve">เชิงปริมาณ </w:t>
      </w:r>
      <w:r w:rsidRPr="005510D4">
        <w:rPr>
          <w:rFonts w:ascii="TH SarabunPSK" w:eastAsia="PMingLiU" w:hAnsi="TH SarabunPSK" w:cs="TH SarabunPSK"/>
          <w:sz w:val="28"/>
          <w:cs/>
        </w:rPr>
        <w:t>การวิจัยเชิงปริมาณใช้แบบสอบถามเป็นเครื่องมือในการเก็บรวบรวมข้อมูลจากผู้บริหารธุรกิจโรงแรมในระดับ 3 ดาวจนถึงระดับ 5 ดาว ในประเทศไทย</w:t>
      </w:r>
      <w:r>
        <w:rPr>
          <w:rFonts w:ascii="TH SarabunPSK" w:eastAsia="PMingLiU" w:hAnsi="TH SarabunPSK" w:cs="TH SarabunPSK"/>
          <w:sz w:val="28"/>
          <w:cs/>
        </w:rPr>
        <w:t xml:space="preserve"> </w:t>
      </w:r>
      <w:r w:rsidRPr="005510D4">
        <w:rPr>
          <w:rFonts w:ascii="TH SarabunPSK" w:eastAsia="PMingLiU" w:hAnsi="TH SarabunPSK" w:cs="TH SarabunPSK"/>
          <w:sz w:val="28"/>
          <w:cs/>
        </w:rPr>
        <w:t>จำนวน 269</w:t>
      </w:r>
      <w:r>
        <w:rPr>
          <w:rFonts w:ascii="TH SarabunPSK" w:eastAsia="PMingLiU" w:hAnsi="TH SarabunPSK" w:cs="TH SarabunPSK"/>
          <w:sz w:val="28"/>
          <w:cs/>
        </w:rPr>
        <w:t xml:space="preserve"> </w:t>
      </w:r>
      <w:r>
        <w:rPr>
          <w:rFonts w:ascii="TH SarabunPSK" w:eastAsia="PMingLiU" w:hAnsi="TH SarabunPSK" w:cs="TH SarabunPSK" w:hint="cs"/>
          <w:sz w:val="28"/>
          <w:cs/>
        </w:rPr>
        <w:t>โรงแรม</w:t>
      </w:r>
      <w:r w:rsidRPr="005510D4">
        <w:rPr>
          <w:rFonts w:ascii="TH SarabunPSK" w:eastAsia="PMingLiU" w:hAnsi="TH SarabunPSK" w:cs="TH SarabunPSK"/>
          <w:sz w:val="28"/>
          <w:cs/>
        </w:rPr>
        <w:t xml:space="preserve"> สถิติที่ใช้ในการวิเคราะห์ข้อมูล ได้แก่ ความถี่ ร้อยละ ส่วนเบี่ยงเบนมาตรฐาน และการวิเคราะห์โมเดลสมการโครงสร้าง</w:t>
      </w:r>
    </w:p>
    <w:p w14:paraId="2FE23E0C" w14:textId="77777777" w:rsidR="00CC46F9" w:rsidRDefault="00CC46F9" w:rsidP="00CC46F9">
      <w:pPr>
        <w:spacing w:after="0" w:line="240" w:lineRule="auto"/>
        <w:jc w:val="thaiDistribute"/>
        <w:rPr>
          <w:rFonts w:ascii="TH SarabunPSK" w:eastAsia="PMingLiU" w:hAnsi="TH SarabunPSK" w:cs="TH SarabunPSK"/>
          <w:sz w:val="28"/>
        </w:rPr>
      </w:pPr>
      <w:r w:rsidRPr="005510D4">
        <w:rPr>
          <w:rFonts w:ascii="TH SarabunPSK" w:eastAsia="PMingLiU" w:hAnsi="TH SarabunPSK" w:cs="TH SarabunPSK"/>
          <w:sz w:val="28"/>
          <w:cs/>
        </w:rPr>
        <w:lastRenderedPageBreak/>
        <w:tab/>
        <w:t>ผลการวิจัยพบว่า (1) การมุ่งเน้นลูกค้า ความสามารถในการบริหารความรู้ และความสามารถด้านสื่อสังคมการบริหารลูกค้าสัมพันธ์มีอิทธิพลทางบวกต่อความสามารถด้านพลวัตในการบริหารลูกค้าสัมพันธ์ แต่เทคโนโลยีการบริหารลูกค้าสัมพันธ์ไม่มีอิทธิพลต่อความสามารถเชิงพลวัตในการบริหารลูกค้าสัมพันธ์ (2) เทคโนโลยีการบริหารลูกค้าสัมพันธ์ การมุ่งเน้นลูกค้า ความสามารถในการบริหารความรู้ ความสามารถด้านสื่อสังคม</w:t>
      </w:r>
      <w:r>
        <w:rPr>
          <w:rFonts w:ascii="TH SarabunPSK" w:eastAsia="PMingLiU" w:hAnsi="TH SarabunPSK" w:cs="TH SarabunPSK" w:hint="cs"/>
          <w:sz w:val="28"/>
          <w:cs/>
        </w:rPr>
        <w:t>ใน</w:t>
      </w:r>
      <w:r w:rsidRPr="005510D4">
        <w:rPr>
          <w:rFonts w:ascii="TH SarabunPSK" w:eastAsia="PMingLiU" w:hAnsi="TH SarabunPSK" w:cs="TH SarabunPSK"/>
          <w:sz w:val="28"/>
          <w:cs/>
        </w:rPr>
        <w:t>การบริหารลูกค้าสัมพันธ์ และความสามารถเชิงพลวัตในการบริหารลูกค้าสัมพันธ์มีอิทธิพลทางบวกต่อความสำเร็จในการบริหารลูกค้าสัมพันธ์ และ (3) ความสามารถเชิงพลวัตในการบริหารลูกค้าสัมพันธ์ และความสำเร็จในการบริหารลูกค้าสัมพันธ์มีอิทธิพลทางบวกต่อผลการดำเนินงานของโรงแรม</w:t>
      </w:r>
    </w:p>
    <w:p w14:paraId="157322C3" w14:textId="19E469D6" w:rsidR="00CC46F9" w:rsidRDefault="00CC46F9" w:rsidP="00CC46F9">
      <w:pPr>
        <w:spacing w:line="240" w:lineRule="auto"/>
        <w:rPr>
          <w:rFonts w:ascii="TH SarabunPSK" w:eastAsia="Cordia New" w:hAnsi="TH SarabunPSK" w:cs="TH SarabunPSK"/>
          <w:sz w:val="28"/>
        </w:rPr>
      </w:pPr>
      <w:r w:rsidRPr="00412E21">
        <w:rPr>
          <w:rFonts w:ascii="TH SarabunPSK" w:eastAsia="Cordia New" w:hAnsi="TH SarabunPSK" w:cs="TH SarabunPSK"/>
          <w:b/>
          <w:bCs/>
          <w:color w:val="000000" w:themeColor="text1"/>
          <w:sz w:val="28"/>
          <w:cs/>
        </w:rPr>
        <w:t>คำสำคัญ</w:t>
      </w:r>
      <w:r w:rsidRPr="00412E21">
        <w:rPr>
          <w:rFonts w:ascii="TH SarabunPSK" w:eastAsia="Cordia New" w:hAnsi="TH SarabunPSK" w:cs="TH SarabunPSK"/>
          <w:color w:val="000000" w:themeColor="text1"/>
          <w:sz w:val="28"/>
          <w:cs/>
        </w:rPr>
        <w:t xml:space="preserve">: </w:t>
      </w:r>
      <w:r>
        <w:rPr>
          <w:rFonts w:ascii="TH SarabunPSK" w:eastAsia="Cordia New" w:hAnsi="TH SarabunPSK" w:cs="TH SarabunPSK" w:hint="cs"/>
          <w:color w:val="000000" w:themeColor="text1"/>
          <w:sz w:val="28"/>
          <w:cs/>
        </w:rPr>
        <w:t xml:space="preserve">    </w:t>
      </w:r>
      <w:r w:rsidRPr="005C6547">
        <w:rPr>
          <w:rFonts w:ascii="TH SarabunPSK" w:eastAsia="Cordia New" w:hAnsi="TH SarabunPSK" w:cs="TH SarabunPSK"/>
          <w:color w:val="000000" w:themeColor="text1"/>
          <w:sz w:val="28"/>
          <w:cs/>
        </w:rPr>
        <w:t>ความสามารถในการบริหารความรู้</w:t>
      </w:r>
      <w:r>
        <w:rPr>
          <w:rFonts w:ascii="TH SarabunPSK" w:eastAsia="Cordia New" w:hAnsi="TH SarabunPSK" w:cs="TH SarabunPSK" w:hint="cs"/>
          <w:color w:val="000000" w:themeColor="text1"/>
          <w:sz w:val="28"/>
          <w:cs/>
        </w:rPr>
        <w:t xml:space="preserve">, </w:t>
      </w:r>
      <w:r w:rsidRPr="00E624CB">
        <w:rPr>
          <w:rFonts w:ascii="TH SarabunPSK" w:eastAsia="Cordia New" w:hAnsi="TH SarabunPSK" w:cs="TH SarabunPSK"/>
          <w:sz w:val="28"/>
          <w:cs/>
        </w:rPr>
        <w:t>ความสามารถด้านสื่อสังคม</w:t>
      </w:r>
      <w:r>
        <w:rPr>
          <w:rFonts w:ascii="TH SarabunPSK" w:eastAsia="Cordia New" w:hAnsi="TH SarabunPSK" w:cs="TH SarabunPSK" w:hint="cs"/>
          <w:sz w:val="28"/>
          <w:cs/>
        </w:rPr>
        <w:t>ใน</w:t>
      </w:r>
      <w:r w:rsidRPr="00E624CB">
        <w:rPr>
          <w:rFonts w:ascii="TH SarabunPSK" w:eastAsia="Cordia New" w:hAnsi="TH SarabunPSK" w:cs="TH SarabunPSK"/>
          <w:sz w:val="28"/>
          <w:cs/>
        </w:rPr>
        <w:t>การบริหารลูกค้าสัมพันธ์</w:t>
      </w:r>
      <w:r w:rsidRPr="00E624CB">
        <w:rPr>
          <w:rFonts w:ascii="TH SarabunPSK" w:eastAsia="Cordia New" w:hAnsi="TH SarabunPSK" w:cs="TH SarabunPSK"/>
          <w:sz w:val="28"/>
        </w:rPr>
        <w:t xml:space="preserve">, </w:t>
      </w:r>
      <w:r>
        <w:rPr>
          <w:rFonts w:ascii="TH SarabunPSK" w:eastAsia="Cordia New" w:hAnsi="TH SarabunPSK" w:cs="TH SarabunPSK"/>
          <w:sz w:val="28"/>
          <w:cs/>
        </w:rPr>
        <w:t>ความสามารถเชิง</w:t>
      </w:r>
      <w:r>
        <w:rPr>
          <w:rFonts w:ascii="TH SarabunPSK" w:eastAsia="Cordia New" w:hAnsi="TH SarabunPSK" w:cs="TH SarabunPSK"/>
          <w:sz w:val="28"/>
          <w:cs/>
        </w:rPr>
        <w:br/>
      </w:r>
      <w:r>
        <w:rPr>
          <w:rFonts w:ascii="TH SarabunPSK" w:eastAsia="Cordia New" w:hAnsi="TH SarabunPSK" w:cs="TH SarabunPSK" w:hint="cs"/>
          <w:sz w:val="28"/>
          <w:cs/>
        </w:rPr>
        <w:t xml:space="preserve"> </w:t>
      </w:r>
      <w:r>
        <w:rPr>
          <w:rFonts w:ascii="TH SarabunPSK" w:eastAsia="Cordia New" w:hAnsi="TH SarabunPSK" w:cs="TH SarabunPSK"/>
          <w:sz w:val="28"/>
          <w:cs/>
        </w:rPr>
        <w:tab/>
      </w:r>
      <w:r>
        <w:rPr>
          <w:rFonts w:ascii="TH SarabunPSK" w:eastAsia="Cordia New" w:hAnsi="TH SarabunPSK" w:cs="TH SarabunPSK" w:hint="cs"/>
          <w:sz w:val="28"/>
          <w:cs/>
        </w:rPr>
        <w:t xml:space="preserve">     </w:t>
      </w:r>
      <w:r>
        <w:rPr>
          <w:rFonts w:ascii="TH SarabunPSK" w:eastAsia="Cordia New" w:hAnsi="TH SarabunPSK" w:cs="TH SarabunPSK"/>
          <w:sz w:val="28"/>
          <w:cs/>
        </w:rPr>
        <w:t>พลวัตในการบริหารลูกค้าสัมพันธ์</w:t>
      </w:r>
      <w:r w:rsidRPr="00E624CB">
        <w:rPr>
          <w:rFonts w:ascii="TH SarabunPSK" w:eastAsia="Cordia New" w:hAnsi="TH SarabunPSK" w:cs="TH SarabunPSK"/>
          <w:sz w:val="28"/>
        </w:rPr>
        <w:t xml:space="preserve">, </w:t>
      </w:r>
      <w:r w:rsidRPr="005C6547">
        <w:rPr>
          <w:rFonts w:ascii="TH SarabunPSK" w:eastAsia="Cordia New" w:hAnsi="TH SarabunPSK" w:cs="TH SarabunPSK"/>
          <w:sz w:val="28"/>
          <w:cs/>
        </w:rPr>
        <w:t>ความสำเร็จในการบริหารลูกค้าสัมพันธ์</w:t>
      </w:r>
      <w:r>
        <w:rPr>
          <w:rFonts w:ascii="TH SarabunPSK" w:eastAsia="Cordia New" w:hAnsi="TH SarabunPSK" w:cs="TH SarabunPSK" w:hint="cs"/>
          <w:sz w:val="28"/>
          <w:cs/>
        </w:rPr>
        <w:t xml:space="preserve">, </w:t>
      </w:r>
      <w:r>
        <w:rPr>
          <w:rFonts w:ascii="TH SarabunPSK" w:eastAsia="Cordia New" w:hAnsi="TH SarabunPSK" w:cs="TH SarabunPSK"/>
          <w:sz w:val="28"/>
          <w:cs/>
        </w:rPr>
        <w:t>ผลการ</w:t>
      </w:r>
      <w:r w:rsidRPr="00E624CB">
        <w:rPr>
          <w:rFonts w:ascii="TH SarabunPSK" w:eastAsia="Cordia New" w:hAnsi="TH SarabunPSK" w:cs="TH SarabunPSK"/>
          <w:sz w:val="28"/>
          <w:cs/>
        </w:rPr>
        <w:t xml:space="preserve">ดำเนินงานของโรงแรม       </w:t>
      </w:r>
    </w:p>
    <w:p w14:paraId="7D09427E" w14:textId="77777777" w:rsidR="00CC46F9" w:rsidRPr="00412E21" w:rsidRDefault="00CC46F9" w:rsidP="00CC46F9">
      <w:pPr>
        <w:spacing w:line="240" w:lineRule="auto"/>
        <w:rPr>
          <w:rFonts w:ascii="TH SarabunPSK" w:eastAsia="Cordia New" w:hAnsi="TH SarabunPSK" w:cs="TH SarabunPSK"/>
          <w:color w:val="000000" w:themeColor="text1"/>
          <w:sz w:val="28"/>
          <w:cs/>
        </w:rPr>
      </w:pPr>
      <w:r w:rsidRPr="00E624CB">
        <w:rPr>
          <w:rFonts w:ascii="TH SarabunPSK" w:eastAsia="Cordia New" w:hAnsi="TH SarabunPSK" w:cs="TH SarabunPSK"/>
          <w:sz w:val="28"/>
          <w:cs/>
        </w:rPr>
        <w:t xml:space="preserve">       </w:t>
      </w:r>
    </w:p>
    <w:p w14:paraId="6748C9B1" w14:textId="77777777" w:rsidR="00CC46F9" w:rsidRDefault="00CC46F9" w:rsidP="00CC46F9">
      <w:pPr>
        <w:rPr>
          <w:rFonts w:ascii="TH SarabunPSK" w:eastAsia="Cordia New" w:hAnsi="TH SarabunPSK" w:cs="TH SarabunPSK"/>
          <w:b/>
          <w:bCs/>
          <w:color w:val="000000" w:themeColor="text1"/>
          <w:sz w:val="28"/>
        </w:rPr>
      </w:pPr>
      <w:r>
        <w:rPr>
          <w:rFonts w:ascii="TH SarabunPSK" w:eastAsia="Cordia New" w:hAnsi="TH SarabunPSK" w:cs="TH SarabunPSK"/>
          <w:b/>
          <w:bCs/>
          <w:color w:val="000000" w:themeColor="text1"/>
          <w:sz w:val="28"/>
          <w:cs/>
        </w:rPr>
        <w:br w:type="page"/>
      </w:r>
    </w:p>
    <w:p w14:paraId="6E6E771F" w14:textId="77777777" w:rsidR="00CC46F9" w:rsidRPr="00412E21" w:rsidRDefault="00CC46F9" w:rsidP="00CC46F9">
      <w:pPr>
        <w:spacing w:after="0" w:line="240" w:lineRule="auto"/>
        <w:jc w:val="center"/>
        <w:rPr>
          <w:rFonts w:ascii="TH SarabunPSK" w:eastAsia="Cordia New" w:hAnsi="TH SarabunPSK" w:cs="TH SarabunPSK"/>
          <w:color w:val="FF0000"/>
          <w:sz w:val="28"/>
        </w:rPr>
      </w:pPr>
      <w:r w:rsidRPr="00412E21">
        <w:rPr>
          <w:rFonts w:ascii="TH SarabunPSK" w:eastAsia="Cordia New" w:hAnsi="TH SarabunPSK" w:cs="TH SarabunPSK"/>
          <w:b/>
          <w:bCs/>
          <w:color w:val="000000" w:themeColor="text1"/>
          <w:sz w:val="28"/>
        </w:rPr>
        <w:lastRenderedPageBreak/>
        <w:t>Abstract</w:t>
      </w:r>
      <w:r w:rsidRPr="00412E21">
        <w:rPr>
          <w:rFonts w:ascii="TH SarabunPSK" w:eastAsia="Cordia New" w:hAnsi="TH SarabunPSK" w:cs="TH SarabunPSK"/>
          <w:color w:val="FF0000"/>
          <w:sz w:val="28"/>
          <w:cs/>
        </w:rPr>
        <w:t xml:space="preserve"> </w:t>
      </w:r>
    </w:p>
    <w:p w14:paraId="1EDCC8B7" w14:textId="3C4741A6" w:rsidR="00CC46F9" w:rsidRPr="00CC46F9" w:rsidRDefault="00CC46F9" w:rsidP="00CC46F9">
      <w:pPr>
        <w:spacing w:after="0" w:line="240" w:lineRule="auto"/>
        <w:ind w:firstLine="720"/>
        <w:jc w:val="thaiDistribute"/>
        <w:rPr>
          <w:rFonts w:ascii="TH SarabunPSK" w:eastAsia="Cordia New" w:hAnsi="TH SarabunPSK" w:cs="TH SarabunPSK"/>
          <w:sz w:val="28"/>
        </w:rPr>
      </w:pPr>
      <w:r w:rsidRPr="00CC46F9">
        <w:rPr>
          <w:rFonts w:ascii="TH SarabunPSK" w:eastAsia="Cordia New" w:hAnsi="TH SarabunPSK" w:cs="TH SarabunPSK"/>
          <w:sz w:val="28"/>
        </w:rPr>
        <w:t xml:space="preserve">This research intends to </w:t>
      </w:r>
      <w:r w:rsidRPr="00CC46F9">
        <w:rPr>
          <w:rFonts w:ascii="TH SarabunPSK" w:eastAsia="Cordia New" w:hAnsi="TH SarabunPSK" w:cs="TH SarabunPSK"/>
          <w:sz w:val="28"/>
          <w:cs/>
        </w:rPr>
        <w:t>(</w:t>
      </w:r>
      <w:r w:rsidRPr="00CC46F9">
        <w:rPr>
          <w:rFonts w:ascii="TH SarabunPSK" w:eastAsia="Cordia New" w:hAnsi="TH SarabunPSK" w:cs="TH SarabunPSK"/>
          <w:sz w:val="28"/>
        </w:rPr>
        <w:t>1</w:t>
      </w:r>
      <w:r w:rsidRPr="00CC46F9">
        <w:rPr>
          <w:rFonts w:ascii="TH SarabunPSK" w:eastAsia="Cordia New" w:hAnsi="TH SarabunPSK" w:cs="TH SarabunPSK"/>
          <w:sz w:val="28"/>
          <w:cs/>
        </w:rPr>
        <w:t xml:space="preserve">) </w:t>
      </w:r>
      <w:r w:rsidRPr="00CC46F9">
        <w:rPr>
          <w:rFonts w:ascii="TH SarabunPSK" w:eastAsia="Cordia New" w:hAnsi="TH SarabunPSK" w:cs="TH SarabunPSK"/>
          <w:sz w:val="28"/>
        </w:rPr>
        <w:t>develop a causal relationship model of the causal factors of customer relationship management influencing the performance of hotels in Thailand through dynamic capabilities in customer relationship management and success in customer relationship management</w:t>
      </w:r>
      <w:r w:rsidRPr="00CC46F9">
        <w:rPr>
          <w:rFonts w:ascii="TH SarabunPSK" w:eastAsia="Cordia New" w:hAnsi="TH SarabunPSK" w:cs="TH SarabunPSK"/>
          <w:sz w:val="28"/>
          <w:cs/>
        </w:rPr>
        <w:t xml:space="preserve"> (</w:t>
      </w:r>
      <w:r w:rsidRPr="00CC46F9">
        <w:rPr>
          <w:rFonts w:ascii="TH SarabunPSK" w:eastAsia="Cordia New" w:hAnsi="TH SarabunPSK" w:cs="TH SarabunPSK"/>
          <w:sz w:val="28"/>
        </w:rPr>
        <w:t>2</w:t>
      </w:r>
      <w:r w:rsidRPr="00CC46F9">
        <w:rPr>
          <w:rFonts w:ascii="TH SarabunPSK" w:eastAsia="Cordia New" w:hAnsi="TH SarabunPSK" w:cs="TH SarabunPSK"/>
          <w:sz w:val="28"/>
          <w:cs/>
        </w:rPr>
        <w:t xml:space="preserve">) </w:t>
      </w:r>
      <w:r w:rsidRPr="00CC46F9">
        <w:rPr>
          <w:rFonts w:ascii="TH SarabunPSK" w:eastAsia="Cordia New" w:hAnsi="TH SarabunPSK" w:cs="TH SarabunPSK"/>
          <w:sz w:val="28"/>
        </w:rPr>
        <w:t>examine</w:t>
      </w:r>
      <w:r w:rsidRPr="00CC46F9">
        <w:rPr>
          <w:rFonts w:ascii="TH SarabunPSK" w:eastAsia="Cordia New" w:hAnsi="TH SarabunPSK" w:cs="TH SarabunPSK"/>
          <w:sz w:val="28"/>
          <w:cs/>
        </w:rPr>
        <w:t xml:space="preserve"> </w:t>
      </w:r>
      <w:r w:rsidRPr="00CC46F9">
        <w:rPr>
          <w:rFonts w:ascii="TH SarabunPSK" w:eastAsia="Cordia New" w:hAnsi="TH SarabunPSK" w:cs="TH SarabunPSK"/>
          <w:sz w:val="28"/>
        </w:rPr>
        <w:t xml:space="preserve">congruence of the causal model developed for this inquiry with empirical data appertaining to the causal factors of customer relationship management influencing the performance of hotels in Thailand through dynamic capabilities in </w:t>
      </w:r>
      <w:bookmarkStart w:id="3" w:name="_Hlk73615923"/>
      <w:r w:rsidRPr="00CC46F9">
        <w:rPr>
          <w:rFonts w:ascii="TH SarabunPSK" w:eastAsia="Cordia New" w:hAnsi="TH SarabunPSK" w:cs="TH SarabunPSK"/>
          <w:sz w:val="28"/>
        </w:rPr>
        <w:t>customer relationship management</w:t>
      </w:r>
      <w:bookmarkEnd w:id="3"/>
      <w:r w:rsidRPr="00CC46F9">
        <w:rPr>
          <w:rFonts w:ascii="TH SarabunPSK" w:eastAsia="Cordia New" w:hAnsi="TH SarabunPSK" w:cs="TH SarabunPSK"/>
          <w:sz w:val="28"/>
        </w:rPr>
        <w:t xml:space="preserve"> and success in customer relationship management </w:t>
      </w:r>
    </w:p>
    <w:p w14:paraId="170CD00D" w14:textId="367AE56D" w:rsidR="00CC46F9" w:rsidRPr="00CC46F9" w:rsidRDefault="00CC46F9" w:rsidP="00CC46F9">
      <w:pPr>
        <w:spacing w:after="0" w:line="240" w:lineRule="auto"/>
        <w:ind w:firstLine="720"/>
        <w:jc w:val="thaiDistribute"/>
        <w:rPr>
          <w:rFonts w:ascii="TH SarabunPSK" w:eastAsia="Cordia New" w:hAnsi="TH SarabunPSK" w:cs="TH SarabunPSK"/>
          <w:sz w:val="28"/>
        </w:rPr>
      </w:pPr>
      <w:r w:rsidRPr="00CC46F9">
        <w:rPr>
          <w:rFonts w:ascii="TH SarabunPSK" w:eastAsia="Cordia New" w:hAnsi="TH SarabunPSK" w:cs="TH SarabunPSK"/>
          <w:sz w:val="28"/>
        </w:rPr>
        <w:t>This quantitative research, a questionnaire was used as the research instrument to collect data from 269 hotel executives of three</w:t>
      </w:r>
      <w:r w:rsidRPr="00CC46F9">
        <w:rPr>
          <w:rFonts w:ascii="TH SarabunPSK" w:eastAsia="Cordia New" w:hAnsi="TH SarabunPSK" w:cs="TH SarabunPSK"/>
          <w:sz w:val="28"/>
          <w:cs/>
        </w:rPr>
        <w:t>-</w:t>
      </w:r>
      <w:r w:rsidRPr="00CC46F9">
        <w:rPr>
          <w:rFonts w:ascii="TH SarabunPSK" w:eastAsia="Cordia New" w:hAnsi="TH SarabunPSK" w:cs="TH SarabunPSK"/>
          <w:sz w:val="28"/>
        </w:rPr>
        <w:t>to</w:t>
      </w:r>
      <w:r w:rsidRPr="00CC46F9">
        <w:rPr>
          <w:rFonts w:ascii="TH SarabunPSK" w:eastAsia="Cordia New" w:hAnsi="TH SarabunPSK" w:cs="TH SarabunPSK"/>
          <w:sz w:val="28"/>
          <w:cs/>
        </w:rPr>
        <w:t>-</w:t>
      </w:r>
      <w:r w:rsidRPr="00CC46F9">
        <w:rPr>
          <w:rFonts w:ascii="TH SarabunPSK" w:eastAsia="Cordia New" w:hAnsi="TH SarabunPSK" w:cs="TH SarabunPSK"/>
          <w:sz w:val="28"/>
        </w:rPr>
        <w:t>five</w:t>
      </w:r>
      <w:r w:rsidRPr="00CC46F9">
        <w:rPr>
          <w:rFonts w:ascii="TH SarabunPSK" w:eastAsia="Cordia New" w:hAnsi="TH SarabunPSK" w:cs="TH SarabunPSK"/>
          <w:sz w:val="28"/>
          <w:cs/>
        </w:rPr>
        <w:t>-</w:t>
      </w:r>
      <w:r w:rsidRPr="00CC46F9">
        <w:rPr>
          <w:rFonts w:ascii="TH SarabunPSK" w:eastAsia="Cordia New" w:hAnsi="TH SarabunPSK" w:cs="TH SarabunPSK"/>
          <w:sz w:val="28"/>
        </w:rPr>
        <w:t>star hotels in Thailand</w:t>
      </w:r>
      <w:r w:rsidRPr="00CC46F9">
        <w:rPr>
          <w:rFonts w:ascii="TH SarabunPSK" w:eastAsia="Cordia New" w:hAnsi="TH SarabunPSK" w:cs="TH SarabunPSK"/>
          <w:sz w:val="28"/>
          <w:cs/>
        </w:rPr>
        <w:t xml:space="preserve">. </w:t>
      </w:r>
      <w:r w:rsidRPr="00CC46F9">
        <w:rPr>
          <w:rFonts w:ascii="TH SarabunPSK" w:eastAsia="Cordia New" w:hAnsi="TH SarabunPSK" w:cs="TH SarabunPSK"/>
          <w:sz w:val="28"/>
        </w:rPr>
        <w:t>The statistics used in data analysis were frequency, percentage, and standard deviation</w:t>
      </w:r>
      <w:r w:rsidRPr="00CC46F9">
        <w:rPr>
          <w:rFonts w:ascii="TH SarabunPSK" w:eastAsia="Cordia New" w:hAnsi="TH SarabunPSK" w:cs="TH SarabunPSK"/>
          <w:sz w:val="28"/>
          <w:cs/>
        </w:rPr>
        <w:t xml:space="preserve">. </w:t>
      </w:r>
      <w:r w:rsidRPr="00CC46F9">
        <w:rPr>
          <w:rFonts w:ascii="TH SarabunPSK" w:eastAsia="Cordia New" w:hAnsi="TH SarabunPSK" w:cs="TH SarabunPSK"/>
          <w:sz w:val="28"/>
        </w:rPr>
        <w:t xml:space="preserve">The technique of structural equation modeling </w:t>
      </w:r>
      <w:r w:rsidRPr="00CC46F9">
        <w:rPr>
          <w:rFonts w:ascii="TH SarabunPSK" w:eastAsia="Cordia New" w:hAnsi="TH SarabunPSK" w:cs="TH SarabunPSK"/>
          <w:sz w:val="28"/>
          <w:cs/>
        </w:rPr>
        <w:t>(</w:t>
      </w:r>
      <w:r w:rsidRPr="00CC46F9">
        <w:rPr>
          <w:rFonts w:ascii="TH SarabunPSK" w:eastAsia="Cordia New" w:hAnsi="TH SarabunPSK" w:cs="TH SarabunPSK"/>
          <w:sz w:val="28"/>
        </w:rPr>
        <w:t>SEM</w:t>
      </w:r>
      <w:r w:rsidRPr="00CC46F9">
        <w:rPr>
          <w:rFonts w:ascii="TH SarabunPSK" w:eastAsia="Cordia New" w:hAnsi="TH SarabunPSK" w:cs="TH SarabunPSK"/>
          <w:sz w:val="28"/>
          <w:cs/>
        </w:rPr>
        <w:t xml:space="preserve">) </w:t>
      </w:r>
      <w:r w:rsidRPr="00CC46F9">
        <w:rPr>
          <w:rFonts w:ascii="TH SarabunPSK" w:eastAsia="Cordia New" w:hAnsi="TH SarabunPSK" w:cs="TH SarabunPSK"/>
          <w:sz w:val="28"/>
        </w:rPr>
        <w:t>analysis was also employed</w:t>
      </w:r>
      <w:r w:rsidRPr="00CC46F9">
        <w:rPr>
          <w:rFonts w:ascii="TH SarabunPSK" w:eastAsia="Cordia New" w:hAnsi="TH SarabunPSK" w:cs="TH SarabunPSK"/>
          <w:sz w:val="28"/>
          <w:cs/>
        </w:rPr>
        <w:t xml:space="preserve">. </w:t>
      </w:r>
    </w:p>
    <w:p w14:paraId="619645B5" w14:textId="77777777" w:rsidR="00CC46F9" w:rsidRPr="00CC46F9" w:rsidRDefault="00CC46F9" w:rsidP="00CC46F9">
      <w:pPr>
        <w:spacing w:after="0" w:line="240" w:lineRule="auto"/>
        <w:ind w:firstLine="720"/>
        <w:jc w:val="thaiDistribute"/>
        <w:rPr>
          <w:rFonts w:ascii="TH SarabunPSK" w:eastAsia="Cordia New" w:hAnsi="TH SarabunPSK" w:cs="TH SarabunPSK"/>
          <w:sz w:val="28"/>
        </w:rPr>
      </w:pPr>
      <w:r w:rsidRPr="00CC46F9">
        <w:rPr>
          <w:rFonts w:ascii="TH SarabunPSK" w:eastAsia="Cordia New" w:hAnsi="TH SarabunPSK" w:cs="TH SarabunPSK"/>
          <w:sz w:val="28"/>
        </w:rPr>
        <w:t>Findings are as follows</w:t>
      </w:r>
      <w:r w:rsidRPr="00CC46F9">
        <w:rPr>
          <w:rFonts w:ascii="TH SarabunPSK" w:eastAsia="Cordia New" w:hAnsi="TH SarabunPSK" w:cs="TH SarabunPSK"/>
          <w:sz w:val="28"/>
          <w:cs/>
        </w:rPr>
        <w:t>: (</w:t>
      </w:r>
      <w:r w:rsidRPr="00CC46F9">
        <w:rPr>
          <w:rFonts w:ascii="TH SarabunPSK" w:eastAsia="Cordia New" w:hAnsi="TH SarabunPSK" w:cs="TH SarabunPSK"/>
          <w:sz w:val="28"/>
        </w:rPr>
        <w:t>1</w:t>
      </w:r>
      <w:r w:rsidRPr="00CC46F9">
        <w:rPr>
          <w:rFonts w:ascii="TH SarabunPSK" w:eastAsia="Cordia New" w:hAnsi="TH SarabunPSK" w:cs="TH SarabunPSK"/>
          <w:sz w:val="28"/>
          <w:cs/>
        </w:rPr>
        <w:t xml:space="preserve">) </w:t>
      </w:r>
      <w:r w:rsidRPr="00CC46F9">
        <w:rPr>
          <w:rFonts w:ascii="TH SarabunPSK" w:eastAsia="Cordia New" w:hAnsi="TH SarabunPSK" w:cs="TH SarabunPSK"/>
          <w:sz w:val="28"/>
        </w:rPr>
        <w:t>customer orientation, knowledge management capability, and social media customer relationship management capability positively influenced the dynamic capabilities for customer relationship management</w:t>
      </w:r>
      <w:r w:rsidRPr="00CC46F9">
        <w:rPr>
          <w:rFonts w:ascii="TH SarabunPSK" w:eastAsia="Cordia New" w:hAnsi="TH SarabunPSK" w:cs="TH SarabunPSK"/>
          <w:sz w:val="28"/>
          <w:cs/>
        </w:rPr>
        <w:t xml:space="preserve">. </w:t>
      </w:r>
      <w:r w:rsidRPr="00CC46F9">
        <w:rPr>
          <w:rFonts w:ascii="TH SarabunPSK" w:eastAsia="Cordia New" w:hAnsi="TH SarabunPSK" w:cs="TH SarabunPSK"/>
          <w:sz w:val="28"/>
        </w:rPr>
        <w:t>However, customer relationship management technology exhibited no influence on the dynamic capabilities for customer relationship management</w:t>
      </w:r>
      <w:r w:rsidRPr="00CC46F9">
        <w:rPr>
          <w:rFonts w:ascii="TH SarabunPSK" w:eastAsia="Cordia New" w:hAnsi="TH SarabunPSK" w:cs="TH SarabunPSK"/>
          <w:sz w:val="28"/>
          <w:cs/>
        </w:rPr>
        <w:t>. (</w:t>
      </w:r>
      <w:r w:rsidRPr="00CC46F9">
        <w:rPr>
          <w:rFonts w:ascii="TH SarabunPSK" w:eastAsia="Cordia New" w:hAnsi="TH SarabunPSK" w:cs="TH SarabunPSK"/>
          <w:sz w:val="28"/>
        </w:rPr>
        <w:t>2</w:t>
      </w:r>
      <w:r w:rsidRPr="00CC46F9">
        <w:rPr>
          <w:rFonts w:ascii="TH SarabunPSK" w:eastAsia="Cordia New" w:hAnsi="TH SarabunPSK" w:cs="TH SarabunPSK"/>
          <w:sz w:val="28"/>
          <w:cs/>
        </w:rPr>
        <w:t xml:space="preserve">) </w:t>
      </w:r>
      <w:r w:rsidRPr="00CC46F9">
        <w:rPr>
          <w:rFonts w:ascii="TH SarabunPSK" w:eastAsia="Cordia New" w:hAnsi="TH SarabunPSK" w:cs="TH SarabunPSK"/>
          <w:sz w:val="28"/>
        </w:rPr>
        <w:t>customer relationship management technology, customer orientation, knowledge management capability, social media customer relationship management capability, and dynamic capabilities for customer relationship management positively influenced customer relationship management success</w:t>
      </w:r>
      <w:r w:rsidRPr="00CC46F9">
        <w:rPr>
          <w:rFonts w:ascii="TH SarabunPSK" w:eastAsia="Cordia New" w:hAnsi="TH SarabunPSK" w:cs="TH SarabunPSK"/>
          <w:sz w:val="28"/>
          <w:cs/>
        </w:rPr>
        <w:t>. (</w:t>
      </w:r>
      <w:r w:rsidRPr="00CC46F9">
        <w:rPr>
          <w:rFonts w:ascii="TH SarabunPSK" w:eastAsia="Cordia New" w:hAnsi="TH SarabunPSK" w:cs="TH SarabunPSK"/>
          <w:sz w:val="28"/>
        </w:rPr>
        <w:t>3</w:t>
      </w:r>
      <w:r w:rsidRPr="00CC46F9">
        <w:rPr>
          <w:rFonts w:ascii="TH SarabunPSK" w:eastAsia="Cordia New" w:hAnsi="TH SarabunPSK" w:cs="TH SarabunPSK"/>
          <w:sz w:val="28"/>
          <w:cs/>
        </w:rPr>
        <w:t xml:space="preserve">) </w:t>
      </w:r>
      <w:r w:rsidRPr="00CC46F9">
        <w:rPr>
          <w:rFonts w:ascii="TH SarabunPSK" w:eastAsia="Cordia New" w:hAnsi="TH SarabunPSK" w:cs="TH SarabunPSK"/>
          <w:sz w:val="28"/>
        </w:rPr>
        <w:t>Dynamic capabilities for customer relationship management and customer relationship management success positively influenced hotel performance</w:t>
      </w:r>
      <w:r w:rsidRPr="00CC46F9">
        <w:rPr>
          <w:rFonts w:ascii="TH SarabunPSK" w:eastAsia="Cordia New" w:hAnsi="TH SarabunPSK" w:cs="TH SarabunPSK"/>
          <w:sz w:val="28"/>
          <w:cs/>
        </w:rPr>
        <w:t xml:space="preserve">. </w:t>
      </w:r>
    </w:p>
    <w:p w14:paraId="5CFD196D" w14:textId="0242897C" w:rsidR="00CC46F9" w:rsidRPr="00CC46F9" w:rsidRDefault="00CC46F9" w:rsidP="00CC46F9">
      <w:pPr>
        <w:spacing w:after="0" w:line="240" w:lineRule="auto"/>
        <w:rPr>
          <w:rFonts w:ascii="TH SarabunPSK" w:eastAsia="Cordia New" w:hAnsi="TH SarabunPSK" w:cs="TH SarabunPSK"/>
          <w:sz w:val="28"/>
        </w:rPr>
      </w:pPr>
      <w:r w:rsidRPr="00CC46F9">
        <w:rPr>
          <w:rFonts w:ascii="TH SarabunPSK" w:eastAsia="Cordia New" w:hAnsi="TH SarabunPSK" w:cs="TH SarabunPSK"/>
          <w:b/>
          <w:bCs/>
          <w:sz w:val="28"/>
        </w:rPr>
        <w:t>Keywords</w:t>
      </w:r>
      <w:r w:rsidRPr="00CC46F9">
        <w:rPr>
          <w:rFonts w:ascii="TH SarabunPSK" w:eastAsia="Cordia New" w:hAnsi="TH SarabunPSK" w:cs="TH SarabunPSK"/>
          <w:sz w:val="28"/>
          <w:cs/>
        </w:rPr>
        <w:t xml:space="preserve">: </w:t>
      </w:r>
      <w:r>
        <w:rPr>
          <w:rFonts w:ascii="TH SarabunPSK" w:eastAsia="Cordia New" w:hAnsi="TH SarabunPSK" w:cs="TH SarabunPSK" w:hint="cs"/>
          <w:sz w:val="28"/>
          <w:cs/>
        </w:rPr>
        <w:t xml:space="preserve">    </w:t>
      </w:r>
      <w:r w:rsidRPr="00CC46F9">
        <w:rPr>
          <w:rFonts w:ascii="TH SarabunPSK" w:eastAsia="Cordia New" w:hAnsi="TH SarabunPSK" w:cs="TH SarabunPSK"/>
          <w:sz w:val="28"/>
        </w:rPr>
        <w:t>knowledge management capability,</w:t>
      </w:r>
      <w:r w:rsidRPr="00CC46F9">
        <w:rPr>
          <w:rFonts w:ascii="TH SarabunPSK" w:eastAsia="Cordia New" w:hAnsi="TH SarabunPSK" w:cs="TH SarabunPSK"/>
          <w:sz w:val="28"/>
          <w:cs/>
        </w:rPr>
        <w:t xml:space="preserve"> </w:t>
      </w:r>
      <w:r w:rsidRPr="00CC46F9">
        <w:rPr>
          <w:rFonts w:ascii="TH SarabunPSK" w:eastAsia="Cordia New" w:hAnsi="TH SarabunPSK" w:cs="TH SarabunPSK"/>
          <w:sz w:val="28"/>
        </w:rPr>
        <w:t xml:space="preserve">social media customer relationship management </w:t>
      </w:r>
      <w:r>
        <w:rPr>
          <w:rFonts w:ascii="TH SarabunPSK" w:eastAsia="Cordia New" w:hAnsi="TH SarabunPSK" w:cs="TH SarabunPSK"/>
          <w:sz w:val="28"/>
        </w:rPr>
        <w:br/>
      </w:r>
      <w:r>
        <w:rPr>
          <w:rFonts w:ascii="TH SarabunPSK" w:eastAsia="Cordia New" w:hAnsi="TH SarabunPSK" w:cs="TH SarabunPSK"/>
          <w:sz w:val="28"/>
          <w:cs/>
        </w:rPr>
        <w:t xml:space="preserve"> </w:t>
      </w:r>
      <w:r>
        <w:rPr>
          <w:rFonts w:ascii="TH SarabunPSK" w:eastAsia="Cordia New" w:hAnsi="TH SarabunPSK" w:cs="TH SarabunPSK"/>
          <w:sz w:val="28"/>
        </w:rPr>
        <w:tab/>
      </w:r>
      <w:r>
        <w:rPr>
          <w:rFonts w:ascii="TH SarabunPSK" w:eastAsia="Cordia New" w:hAnsi="TH SarabunPSK" w:cs="TH SarabunPSK"/>
          <w:sz w:val="28"/>
          <w:cs/>
        </w:rPr>
        <w:t xml:space="preserve">        </w:t>
      </w:r>
      <w:r w:rsidRPr="00CC46F9">
        <w:rPr>
          <w:rFonts w:ascii="TH SarabunPSK" w:eastAsia="Cordia New" w:hAnsi="TH SarabunPSK" w:cs="TH SarabunPSK"/>
          <w:sz w:val="28"/>
        </w:rPr>
        <w:t>capability,</w:t>
      </w:r>
      <w:r>
        <w:rPr>
          <w:rFonts w:ascii="TH SarabunPSK" w:eastAsia="Cordia New" w:hAnsi="TH SarabunPSK" w:cs="TH SarabunPSK"/>
          <w:sz w:val="28"/>
          <w:cs/>
        </w:rPr>
        <w:t xml:space="preserve"> </w:t>
      </w:r>
      <w:r w:rsidRPr="00CC46F9">
        <w:rPr>
          <w:rFonts w:ascii="TH SarabunPSK" w:eastAsia="Cordia New" w:hAnsi="TH SarabunPSK" w:cs="TH SarabunPSK"/>
          <w:sz w:val="28"/>
        </w:rPr>
        <w:t xml:space="preserve">dynamic capability for customer relationship management, customer </w:t>
      </w:r>
      <w:r>
        <w:rPr>
          <w:rFonts w:ascii="TH SarabunPSK" w:eastAsia="Cordia New" w:hAnsi="TH SarabunPSK" w:cs="TH SarabunPSK"/>
          <w:sz w:val="28"/>
        </w:rPr>
        <w:br/>
      </w:r>
      <w:r>
        <w:rPr>
          <w:rFonts w:ascii="TH SarabunPSK" w:eastAsia="Cordia New" w:hAnsi="TH SarabunPSK" w:cs="TH SarabunPSK"/>
          <w:sz w:val="28"/>
          <w:cs/>
        </w:rPr>
        <w:t xml:space="preserve"> </w:t>
      </w:r>
      <w:r>
        <w:rPr>
          <w:rFonts w:ascii="TH SarabunPSK" w:eastAsia="Cordia New" w:hAnsi="TH SarabunPSK" w:cs="TH SarabunPSK"/>
          <w:sz w:val="28"/>
        </w:rPr>
        <w:tab/>
      </w:r>
      <w:r>
        <w:rPr>
          <w:rFonts w:ascii="TH SarabunPSK" w:eastAsia="Cordia New" w:hAnsi="TH SarabunPSK" w:cs="TH SarabunPSK"/>
          <w:sz w:val="28"/>
          <w:cs/>
        </w:rPr>
        <w:t xml:space="preserve">        </w:t>
      </w:r>
      <w:r w:rsidRPr="00CC46F9">
        <w:rPr>
          <w:rFonts w:ascii="TH SarabunPSK" w:eastAsia="Cordia New" w:hAnsi="TH SarabunPSK" w:cs="TH SarabunPSK"/>
          <w:sz w:val="28"/>
        </w:rPr>
        <w:t>relationship management success,</w:t>
      </w:r>
      <w:r w:rsidRPr="00CC46F9">
        <w:rPr>
          <w:rFonts w:ascii="TH SarabunPSK" w:eastAsia="Cordia New" w:hAnsi="TH SarabunPSK" w:cs="TH SarabunPSK"/>
          <w:sz w:val="28"/>
          <w:cs/>
        </w:rPr>
        <w:t xml:space="preserve"> </w:t>
      </w:r>
      <w:r w:rsidRPr="00CC46F9">
        <w:rPr>
          <w:rFonts w:ascii="TH SarabunPSK" w:eastAsia="Cordia New" w:hAnsi="TH SarabunPSK" w:cs="TH SarabunPSK"/>
          <w:sz w:val="28"/>
        </w:rPr>
        <w:t>hotel performance</w:t>
      </w:r>
      <w:r w:rsidRPr="00CC46F9">
        <w:rPr>
          <w:rFonts w:ascii="TH SarabunPSK" w:eastAsia="Cordia New" w:hAnsi="TH SarabunPSK" w:cs="TH SarabunPSK"/>
          <w:sz w:val="28"/>
          <w:cs/>
        </w:rPr>
        <w:t>.</w:t>
      </w:r>
    </w:p>
    <w:p w14:paraId="24D6325C" w14:textId="00B20FA8" w:rsidR="002615C2" w:rsidRDefault="002615C2" w:rsidP="002615C2">
      <w:pPr>
        <w:spacing w:after="0" w:line="240" w:lineRule="auto"/>
        <w:jc w:val="right"/>
        <w:rPr>
          <w:rFonts w:ascii="TH SarabunPSK" w:eastAsia="Cordia New" w:hAnsi="TH SarabunPSK" w:cs="TH SarabunPSK"/>
          <w:b/>
          <w:bCs/>
          <w:sz w:val="28"/>
        </w:rPr>
      </w:pPr>
    </w:p>
    <w:p w14:paraId="0AE899F6" w14:textId="77777777" w:rsidR="00A72D2A" w:rsidRPr="00412E21" w:rsidRDefault="00A72D2A" w:rsidP="00A72D2A">
      <w:pPr>
        <w:spacing w:after="0" w:line="240" w:lineRule="auto"/>
        <w:rPr>
          <w:rFonts w:ascii="TH SarabunPSK" w:eastAsia="Cordia New" w:hAnsi="TH SarabunPSK" w:cs="TH SarabunPSK"/>
          <w:color w:val="000000" w:themeColor="text1"/>
          <w:sz w:val="28"/>
        </w:rPr>
      </w:pPr>
      <w:r w:rsidRPr="00412E21">
        <w:rPr>
          <w:rFonts w:ascii="TH SarabunPSK" w:hAnsi="TH SarabunPSK" w:cs="TH SarabunPSK"/>
          <w:bCs/>
          <w:i/>
          <w:iCs/>
          <w:color w:val="000000" w:themeColor="text1"/>
          <w:sz w:val="28"/>
          <w:cs/>
        </w:rPr>
        <w:t>ความเป็นมาและความสำคัญของปัญหา</w:t>
      </w:r>
      <w:r w:rsidRPr="00412E21">
        <w:rPr>
          <w:rFonts w:ascii="TH SarabunPSK" w:hAnsi="TH SarabunPSK" w:cs="TH SarabunPSK"/>
          <w:b/>
          <w:bCs/>
          <w:i/>
          <w:iCs/>
          <w:color w:val="000000" w:themeColor="text1"/>
          <w:sz w:val="28"/>
          <w:cs/>
        </w:rPr>
        <w:t xml:space="preserve"> </w:t>
      </w:r>
    </w:p>
    <w:p w14:paraId="18673847" w14:textId="032B0C75" w:rsidR="00A72D2A" w:rsidRPr="00040A82" w:rsidRDefault="00A72D2A" w:rsidP="00A72D2A">
      <w:pPr>
        <w:tabs>
          <w:tab w:val="left" w:pos="720"/>
        </w:tabs>
        <w:spacing w:after="0" w:line="240" w:lineRule="auto"/>
        <w:jc w:val="thaiDistribute"/>
        <w:rPr>
          <w:rFonts w:ascii="TH SarabunPSK" w:hAnsi="TH SarabunPSK" w:cs="TH SarabunPSK"/>
          <w:sz w:val="28"/>
        </w:rPr>
      </w:pPr>
      <w:r>
        <w:rPr>
          <w:rFonts w:ascii="TH SarabunPSK" w:hAnsi="TH SarabunPSK" w:cs="TH SarabunPSK"/>
          <w:sz w:val="28"/>
          <w:cs/>
        </w:rPr>
        <w:tab/>
      </w:r>
      <w:r w:rsidRPr="00040A82">
        <w:rPr>
          <w:rFonts w:ascii="TH SarabunPSK" w:hAnsi="TH SarabunPSK" w:cs="TH SarabunPSK" w:hint="cs"/>
          <w:sz w:val="28"/>
          <w:cs/>
        </w:rPr>
        <w:t xml:space="preserve">ประเทศไทยมีการพัฒนาอุตสาหกรรมการท่องเที่ยวอย่างต่อเนื่องด้วยการกระตุ้นการท่องเที่ยวเพิ่มรายได้ </w:t>
      </w:r>
      <w:r w:rsidRPr="00040A82">
        <w:rPr>
          <w:rFonts w:ascii="TH SarabunPSK" w:eastAsia="Calibri" w:hAnsi="TH SarabunPSK" w:cs="TH SarabunPSK" w:hint="cs"/>
          <w:sz w:val="28"/>
          <w:cs/>
        </w:rPr>
        <w:t>แนวทางการท่องเที่ยวให้หลากหลายรูปแบบ</w:t>
      </w:r>
      <w:r>
        <w:rPr>
          <w:rFonts w:ascii="TH SarabunPSK" w:eastAsia="Calibri" w:hAnsi="TH SarabunPSK" w:cs="TH SarabunPSK" w:hint="cs"/>
          <w:sz w:val="28"/>
          <w:cs/>
        </w:rPr>
        <w:t xml:space="preserve"> </w:t>
      </w:r>
      <w:r w:rsidRPr="00040A82">
        <w:rPr>
          <w:rFonts w:ascii="TH SarabunPSK" w:eastAsia="Calibri" w:hAnsi="TH SarabunPSK" w:cs="TH SarabunPSK" w:hint="cs"/>
          <w:sz w:val="28"/>
          <w:cs/>
        </w:rPr>
        <w:t xml:space="preserve">เพื่อเพิ่มอัตราการเข้าพักของนักท่องเที่ยวให้ยืดระยะเวลาให้ยาวนานขึ้น </w:t>
      </w:r>
      <w:r w:rsidRPr="00040A82">
        <w:rPr>
          <w:rFonts w:ascii="TH SarabunPSK" w:hAnsi="TH SarabunPSK" w:cs="TH SarabunPSK" w:hint="cs"/>
          <w:sz w:val="28"/>
          <w:cs/>
        </w:rPr>
        <w:t xml:space="preserve">โดยเฉพาะนักท่องเที่ยวที่เข้าพักเพิ่มขึ้น แสดงถึงจำนวนปริมาณนักท่องเที่ยวที่เพิ่มขึ้นในแต่ละปี รายได้จากนักท่องเที่ยวจึงเป็นแหล่งรายได้ที่สำคัญของประเทศไทย เพื่อสนับสนุนการพัฒนาอุตสาหกรรมการท่องเที่ยว </w:t>
      </w:r>
      <w:r w:rsidRPr="00040A82">
        <w:rPr>
          <w:rFonts w:ascii="TH SarabunPSK" w:hAnsi="TH SarabunPSK" w:cs="TH SarabunPSK" w:hint="cs"/>
          <w:sz w:val="28"/>
          <w:cs/>
        </w:rPr>
        <w:fldChar w:fldCharType="begin"/>
      </w:r>
      <w:r w:rsidRPr="00040A82">
        <w:rPr>
          <w:rFonts w:ascii="TH SarabunPSK" w:hAnsi="TH SarabunPSK" w:cs="TH SarabunPSK" w:hint="cs"/>
          <w:sz w:val="28"/>
        </w:rPr>
        <w:instrText xml:space="preserve"> ADDIN EN</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CITE &lt;EndNote&gt;&lt;Cite&gt;&lt;Author&gt;</w:instrText>
      </w:r>
      <w:r w:rsidRPr="00040A82">
        <w:rPr>
          <w:rFonts w:ascii="TH SarabunPSK" w:hAnsi="TH SarabunPSK" w:cs="TH SarabunPSK" w:hint="cs"/>
          <w:sz w:val="28"/>
          <w:cs/>
        </w:rPr>
        <w:instrText>สำนักงานสนับสนุนกองทุนวิจัย</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Author&gt;&lt;Year&gt;</w:instrText>
      </w:r>
      <w:r w:rsidRPr="00040A82">
        <w:rPr>
          <w:rFonts w:ascii="TH SarabunPSK" w:hAnsi="TH SarabunPSK" w:cs="TH SarabunPSK" w:hint="cs"/>
          <w:sz w:val="28"/>
          <w:cs/>
        </w:rPr>
        <w:instrText>2562</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Year&gt;&lt;RecNum&gt;</w:instrText>
      </w:r>
      <w:r w:rsidRPr="00040A82">
        <w:rPr>
          <w:rFonts w:ascii="TH SarabunPSK" w:hAnsi="TH SarabunPSK" w:cs="TH SarabunPSK" w:hint="cs"/>
          <w:sz w:val="28"/>
          <w:cs/>
        </w:rPr>
        <w:instrText>480</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RecNum&gt;&lt;DisplayText&gt;</w:instrText>
      </w:r>
      <w:r w:rsidRPr="00040A82">
        <w:rPr>
          <w:rFonts w:ascii="TH SarabunPSK" w:hAnsi="TH SarabunPSK" w:cs="TH SarabunPSK" w:hint="cs"/>
          <w:sz w:val="28"/>
          <w:cs/>
        </w:rPr>
        <w:instrText>(สำนักงานสนับสนุนกองทุนวิจัย</w:instrText>
      </w:r>
      <w:r w:rsidRPr="00040A82">
        <w:rPr>
          <w:rFonts w:ascii="TH SarabunPSK" w:hAnsi="TH SarabunPSK" w:cs="TH SarabunPSK" w:hint="cs"/>
          <w:sz w:val="28"/>
        </w:rPr>
        <w:instrText xml:space="preserve">, </w:instrText>
      </w:r>
      <w:r w:rsidRPr="00040A82">
        <w:rPr>
          <w:rFonts w:ascii="TH SarabunPSK" w:hAnsi="TH SarabunPSK" w:cs="TH SarabunPSK" w:hint="cs"/>
          <w:sz w:val="28"/>
          <w:cs/>
        </w:rPr>
        <w:instrText>2562)</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DisplayText&gt;&lt;record&gt;&lt;rec</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number&gt;</w:instrText>
      </w:r>
      <w:r w:rsidRPr="00040A82">
        <w:rPr>
          <w:rFonts w:ascii="TH SarabunPSK" w:hAnsi="TH SarabunPSK" w:cs="TH SarabunPSK" w:hint="cs"/>
          <w:sz w:val="28"/>
          <w:cs/>
        </w:rPr>
        <w:instrText>480</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rec</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number&gt;&lt;foreign</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keys&gt;&lt;key app</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EN</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db</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id</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vfwrwtwwup</w:instrText>
      </w:r>
      <w:r w:rsidRPr="00040A82">
        <w:rPr>
          <w:rFonts w:ascii="TH SarabunPSK" w:hAnsi="TH SarabunPSK" w:cs="TH SarabunPSK" w:hint="cs"/>
          <w:sz w:val="28"/>
          <w:cs/>
        </w:rPr>
        <w:instrText>0</w:instrText>
      </w:r>
      <w:r w:rsidRPr="00040A82">
        <w:rPr>
          <w:rFonts w:ascii="TH SarabunPSK" w:hAnsi="TH SarabunPSK" w:cs="TH SarabunPSK" w:hint="cs"/>
          <w:sz w:val="28"/>
        </w:rPr>
        <w:instrText>txnep</w:instrText>
      </w:r>
      <w:r w:rsidRPr="00040A82">
        <w:rPr>
          <w:rFonts w:ascii="TH SarabunPSK" w:hAnsi="TH SarabunPSK" w:cs="TH SarabunPSK" w:hint="cs"/>
          <w:sz w:val="28"/>
          <w:cs/>
        </w:rPr>
        <w:instrText>2</w:instrText>
      </w:r>
      <w:r w:rsidRPr="00040A82">
        <w:rPr>
          <w:rFonts w:ascii="TH SarabunPSK" w:hAnsi="TH SarabunPSK" w:cs="TH SarabunPSK" w:hint="cs"/>
          <w:sz w:val="28"/>
        </w:rPr>
        <w:instrText>raxt</w:instrText>
      </w:r>
      <w:r w:rsidRPr="00040A82">
        <w:rPr>
          <w:rFonts w:ascii="TH SarabunPSK" w:hAnsi="TH SarabunPSK" w:cs="TH SarabunPSK" w:hint="cs"/>
          <w:sz w:val="28"/>
          <w:cs/>
        </w:rPr>
        <w:instrText>22</w:instrText>
      </w:r>
      <w:r w:rsidRPr="00040A82">
        <w:rPr>
          <w:rFonts w:ascii="TH SarabunPSK" w:hAnsi="TH SarabunPSK" w:cs="TH SarabunPSK" w:hint="cs"/>
          <w:sz w:val="28"/>
        </w:rPr>
        <w:instrText>ya</w:instrText>
      </w:r>
      <w:r w:rsidRPr="00040A82">
        <w:rPr>
          <w:rFonts w:ascii="TH SarabunPSK" w:hAnsi="TH SarabunPSK" w:cs="TH SarabunPSK" w:hint="cs"/>
          <w:sz w:val="28"/>
          <w:cs/>
        </w:rPr>
        <w:instrText>5</w:instrText>
      </w:r>
      <w:r w:rsidRPr="00040A82">
        <w:rPr>
          <w:rFonts w:ascii="TH SarabunPSK" w:hAnsi="TH SarabunPSK" w:cs="TH SarabunPSK" w:hint="cs"/>
          <w:sz w:val="28"/>
        </w:rPr>
        <w:instrText>wtr</w:instrText>
      </w:r>
      <w:r w:rsidRPr="00040A82">
        <w:rPr>
          <w:rFonts w:ascii="TH SarabunPSK" w:hAnsi="TH SarabunPSK" w:cs="TH SarabunPSK" w:hint="cs"/>
          <w:sz w:val="28"/>
          <w:cs/>
        </w:rPr>
        <w:instrText>5</w:instrText>
      </w:r>
      <w:r w:rsidRPr="00040A82">
        <w:rPr>
          <w:rFonts w:ascii="TH SarabunPSK" w:hAnsi="TH SarabunPSK" w:cs="TH SarabunPSK" w:hint="cs"/>
          <w:sz w:val="28"/>
        </w:rPr>
        <w:instrText>vtw</w:instrText>
      </w:r>
      <w:r w:rsidRPr="00040A82">
        <w:rPr>
          <w:rFonts w:ascii="TH SarabunPSK" w:hAnsi="TH SarabunPSK" w:cs="TH SarabunPSK" w:hint="cs"/>
          <w:sz w:val="28"/>
          <w:cs/>
        </w:rPr>
        <w:instrText>5</w:instrText>
      </w:r>
      <w:r w:rsidRPr="00040A82">
        <w:rPr>
          <w:rFonts w:ascii="TH SarabunPSK" w:hAnsi="TH SarabunPSK" w:cs="TH SarabunPSK" w:hint="cs"/>
          <w:sz w:val="28"/>
        </w:rPr>
        <w:instrText>tx</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timestamp</w:instrText>
      </w:r>
      <w:r w:rsidRPr="00040A82">
        <w:rPr>
          <w:rFonts w:ascii="TH SarabunPSK" w:hAnsi="TH SarabunPSK" w:cs="TH SarabunPSK" w:hint="cs"/>
          <w:sz w:val="28"/>
          <w:cs/>
        </w:rPr>
        <w:instrText>="0"</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480</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key&gt;&lt;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foreign</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keys&gt;&lt;ref</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type name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Generic</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13</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ref</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type&gt;&lt;contributors&gt;&lt;authors&gt;&lt;author&gt;&lt;style face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normal</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font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default</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charset</w:instrText>
      </w:r>
      <w:r w:rsidRPr="00040A82">
        <w:rPr>
          <w:rFonts w:ascii="TH SarabunPSK" w:hAnsi="TH SarabunPSK" w:cs="TH SarabunPSK" w:hint="cs"/>
          <w:sz w:val="28"/>
          <w:cs/>
        </w:rPr>
        <w:instrText xml:space="preserve">="222" </w:instrText>
      </w:r>
      <w:r w:rsidRPr="00040A82">
        <w:rPr>
          <w:rFonts w:ascii="TH SarabunPSK" w:hAnsi="TH SarabunPSK" w:cs="TH SarabunPSK" w:hint="cs"/>
          <w:sz w:val="28"/>
        </w:rPr>
        <w:instrText>size</w:instrText>
      </w:r>
      <w:r w:rsidRPr="00040A82">
        <w:rPr>
          <w:rFonts w:ascii="TH SarabunPSK" w:hAnsi="TH SarabunPSK" w:cs="TH SarabunPSK" w:hint="cs"/>
          <w:sz w:val="28"/>
          <w:cs/>
        </w:rPr>
        <w:instrText>="100%"</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สำนักงานสนับสนุนกองทุนวิจัย</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style&gt;&lt;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author&gt;&lt;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authors&gt;&lt;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contributors&gt;&lt;titles&gt;&lt;title&gt;&lt;style face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normal</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font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default</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charset</w:instrText>
      </w:r>
      <w:r w:rsidRPr="00040A82">
        <w:rPr>
          <w:rFonts w:ascii="TH SarabunPSK" w:hAnsi="TH SarabunPSK" w:cs="TH SarabunPSK" w:hint="cs"/>
          <w:sz w:val="28"/>
          <w:cs/>
        </w:rPr>
        <w:instrText xml:space="preserve">="222" </w:instrText>
      </w:r>
      <w:r w:rsidRPr="00040A82">
        <w:rPr>
          <w:rFonts w:ascii="TH SarabunPSK" w:hAnsi="TH SarabunPSK" w:cs="TH SarabunPSK" w:hint="cs"/>
          <w:sz w:val="28"/>
        </w:rPr>
        <w:instrText>size</w:instrText>
      </w:r>
      <w:r w:rsidRPr="00040A82">
        <w:rPr>
          <w:rFonts w:ascii="TH SarabunPSK" w:hAnsi="TH SarabunPSK" w:cs="TH SarabunPSK" w:hint="cs"/>
          <w:sz w:val="28"/>
          <w:cs/>
        </w:rPr>
        <w:instrText>="100%"</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การจัดการท่องเที่ยวโดยชุมชน</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style&gt;&lt;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title&gt;&lt;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titles&gt;&lt;dates&gt;&lt;year&gt;</w:instrText>
      </w:r>
      <w:r w:rsidRPr="00040A82">
        <w:rPr>
          <w:rFonts w:ascii="TH SarabunPSK" w:hAnsi="TH SarabunPSK" w:cs="TH SarabunPSK" w:hint="cs"/>
          <w:sz w:val="28"/>
          <w:cs/>
        </w:rPr>
        <w:instrText>2562</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year&gt;&lt;pub</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dates&gt;&lt;date&gt;&lt;style face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normal</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font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default</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charset</w:instrText>
      </w:r>
      <w:r w:rsidRPr="00040A82">
        <w:rPr>
          <w:rFonts w:ascii="TH SarabunPSK" w:hAnsi="TH SarabunPSK" w:cs="TH SarabunPSK" w:hint="cs"/>
          <w:sz w:val="28"/>
          <w:cs/>
        </w:rPr>
        <w:instrText xml:space="preserve">="222" </w:instrText>
      </w:r>
      <w:r w:rsidRPr="00040A82">
        <w:rPr>
          <w:rFonts w:ascii="TH SarabunPSK" w:hAnsi="TH SarabunPSK" w:cs="TH SarabunPSK" w:hint="cs"/>
          <w:sz w:val="28"/>
        </w:rPr>
        <w:instrText>size</w:instrText>
      </w:r>
      <w:r w:rsidRPr="00040A82">
        <w:rPr>
          <w:rFonts w:ascii="TH SarabunPSK" w:hAnsi="TH SarabunPSK" w:cs="TH SarabunPSK" w:hint="cs"/>
          <w:sz w:val="28"/>
          <w:cs/>
        </w:rPr>
        <w:instrText>="100%"</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21 เมษายน 2562</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style&gt;&lt;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date&gt;&lt;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pub</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dates&gt;&lt;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dates&gt;&lt;publisher&gt;&lt;style face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normal</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font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default</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charset</w:instrText>
      </w:r>
      <w:r w:rsidRPr="00040A82">
        <w:rPr>
          <w:rFonts w:ascii="TH SarabunPSK" w:hAnsi="TH SarabunPSK" w:cs="TH SarabunPSK" w:hint="cs"/>
          <w:sz w:val="28"/>
          <w:cs/>
        </w:rPr>
        <w:instrText xml:space="preserve">="222" </w:instrText>
      </w:r>
      <w:r w:rsidRPr="00040A82">
        <w:rPr>
          <w:rFonts w:ascii="TH SarabunPSK" w:hAnsi="TH SarabunPSK" w:cs="TH SarabunPSK" w:hint="cs"/>
          <w:sz w:val="28"/>
        </w:rPr>
        <w:instrText>size</w:instrText>
      </w:r>
      <w:r w:rsidRPr="00040A82">
        <w:rPr>
          <w:rFonts w:ascii="TH SarabunPSK" w:hAnsi="TH SarabunPSK" w:cs="TH SarabunPSK" w:hint="cs"/>
          <w:sz w:val="28"/>
          <w:cs/>
        </w:rPr>
        <w:instrText>="100%"</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ประชาคมวิจัยฉบับที่ 57</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style&gt;&lt;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publisher&gt;&lt;urls&gt;&lt;related</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urls&gt;&lt;url&gt;https</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www</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trf</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or</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th</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index</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php?option</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com_content&amp;amp;view</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article&amp;amp;id</w:instrText>
      </w:r>
      <w:r w:rsidRPr="00040A82">
        <w:rPr>
          <w:rFonts w:ascii="TH SarabunPSK" w:hAnsi="TH SarabunPSK" w:cs="TH SarabunPSK" w:hint="cs"/>
          <w:sz w:val="28"/>
          <w:cs/>
        </w:rPr>
        <w:instrText>=957:2012-07-01-03-23-01</w:instrText>
      </w:r>
      <w:r w:rsidRPr="00040A82">
        <w:rPr>
          <w:rFonts w:ascii="TH SarabunPSK" w:hAnsi="TH SarabunPSK" w:cs="TH SarabunPSK" w:hint="cs"/>
          <w:sz w:val="28"/>
        </w:rPr>
        <w:instrText>&amp;amp;catid</w:instrText>
      </w:r>
      <w:r w:rsidRPr="00040A82">
        <w:rPr>
          <w:rFonts w:ascii="TH SarabunPSK" w:hAnsi="TH SarabunPSK" w:cs="TH SarabunPSK" w:hint="cs"/>
          <w:sz w:val="28"/>
          <w:cs/>
        </w:rPr>
        <w:instrText>=35:</w:instrText>
      </w:r>
      <w:r w:rsidRPr="00040A82">
        <w:rPr>
          <w:rFonts w:ascii="TH SarabunPSK" w:hAnsi="TH SarabunPSK" w:cs="TH SarabunPSK" w:hint="cs"/>
          <w:sz w:val="28"/>
        </w:rPr>
        <w:instrText>research</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&amp;amp;option</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com_content&amp;amp;view</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article&amp;amp;id</w:instrText>
      </w:r>
      <w:r w:rsidRPr="00040A82">
        <w:rPr>
          <w:rFonts w:ascii="TH SarabunPSK" w:hAnsi="TH SarabunPSK" w:cs="TH SarabunPSK" w:hint="cs"/>
          <w:sz w:val="28"/>
          <w:cs/>
        </w:rPr>
        <w:instrText>=957:2012-07-01-03-23-01</w:instrText>
      </w:r>
      <w:r w:rsidRPr="00040A82">
        <w:rPr>
          <w:rFonts w:ascii="TH SarabunPSK" w:hAnsi="TH SarabunPSK" w:cs="TH SarabunPSK" w:hint="cs"/>
          <w:sz w:val="28"/>
        </w:rPr>
        <w:instrText>&amp;amp;catid</w:instrText>
      </w:r>
      <w:r w:rsidRPr="00040A82">
        <w:rPr>
          <w:rFonts w:ascii="TH SarabunPSK" w:hAnsi="TH SarabunPSK" w:cs="TH SarabunPSK" w:hint="cs"/>
          <w:sz w:val="28"/>
          <w:cs/>
        </w:rPr>
        <w:instrText>=35:</w:instrText>
      </w:r>
      <w:r w:rsidRPr="00040A82">
        <w:rPr>
          <w:rFonts w:ascii="TH SarabunPSK" w:hAnsi="TH SarabunPSK" w:cs="TH SarabunPSK" w:hint="cs"/>
          <w:sz w:val="28"/>
        </w:rPr>
        <w:instrText>research</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url&gt;&lt;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related</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urls&gt;&lt;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urls&gt;&lt;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record&gt;&lt;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Cite&gt;&lt;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EndNote&gt;</w:instrText>
      </w:r>
      <w:r w:rsidRPr="00040A82">
        <w:rPr>
          <w:rFonts w:ascii="TH SarabunPSK" w:hAnsi="TH SarabunPSK" w:cs="TH SarabunPSK" w:hint="cs"/>
          <w:sz w:val="28"/>
          <w:cs/>
        </w:rPr>
        <w:fldChar w:fldCharType="separate"/>
      </w:r>
      <w:r w:rsidRPr="00040A82">
        <w:rPr>
          <w:rFonts w:ascii="TH SarabunPSK" w:hAnsi="TH SarabunPSK" w:cs="TH SarabunPSK" w:hint="cs"/>
          <w:noProof/>
          <w:sz w:val="28"/>
          <w:cs/>
        </w:rPr>
        <w:t>(สำนักงานสนับสนุนกองทุนวิจัย</w:t>
      </w:r>
      <w:r w:rsidRPr="00040A82">
        <w:rPr>
          <w:rFonts w:ascii="TH SarabunPSK" w:hAnsi="TH SarabunPSK" w:cs="TH SarabunPSK" w:hint="cs"/>
          <w:noProof/>
          <w:sz w:val="28"/>
        </w:rPr>
        <w:t xml:space="preserve">, </w:t>
      </w:r>
      <w:r w:rsidRPr="00040A82">
        <w:rPr>
          <w:rFonts w:ascii="TH SarabunPSK" w:hAnsi="TH SarabunPSK" w:cs="TH SarabunPSK" w:hint="cs"/>
          <w:noProof/>
          <w:sz w:val="28"/>
          <w:cs/>
        </w:rPr>
        <w:t>2562)</w:t>
      </w:r>
      <w:r w:rsidRPr="00040A82">
        <w:rPr>
          <w:rFonts w:ascii="TH SarabunPSK" w:hAnsi="TH SarabunPSK" w:cs="TH SarabunPSK" w:hint="cs"/>
          <w:sz w:val="28"/>
          <w:cs/>
        </w:rPr>
        <w:fldChar w:fldCharType="end"/>
      </w:r>
      <w:r w:rsidRPr="00040A82">
        <w:rPr>
          <w:rFonts w:ascii="TH SarabunPSK" w:hAnsi="TH SarabunPSK" w:cs="TH SarabunPSK" w:hint="cs"/>
          <w:sz w:val="28"/>
          <w:cs/>
        </w:rPr>
        <w:t xml:space="preserve"> </w:t>
      </w:r>
      <w:r>
        <w:rPr>
          <w:rFonts w:ascii="TH SarabunPSK" w:hAnsi="TH SarabunPSK" w:cs="TH SarabunPSK" w:hint="cs"/>
          <w:sz w:val="28"/>
          <w:cs/>
        </w:rPr>
        <w:t>จาก</w:t>
      </w:r>
      <w:r w:rsidRPr="00040A82">
        <w:rPr>
          <w:rFonts w:ascii="TH SarabunPSK" w:hAnsi="TH SarabunPSK" w:cs="TH SarabunPSK" w:hint="cs"/>
          <w:sz w:val="28"/>
          <w:cs/>
        </w:rPr>
        <w:t>การขยายตัว</w:t>
      </w:r>
      <w:r>
        <w:rPr>
          <w:rFonts w:ascii="TH SarabunPSK" w:hAnsi="TH SarabunPSK" w:cs="TH SarabunPSK" w:hint="cs"/>
          <w:sz w:val="28"/>
          <w:cs/>
        </w:rPr>
        <w:t>ของจำนวนนักท่องเที่ยวทั้งชาวไทย</w:t>
      </w:r>
      <w:r w:rsidRPr="00040A82">
        <w:rPr>
          <w:rFonts w:ascii="TH SarabunPSK" w:hAnsi="TH SarabunPSK" w:cs="TH SarabunPSK" w:hint="cs"/>
          <w:sz w:val="28"/>
          <w:cs/>
        </w:rPr>
        <w:t>และต่างชาติ</w:t>
      </w:r>
      <w:r>
        <w:rPr>
          <w:rFonts w:ascii="TH SarabunPSK" w:hAnsi="TH SarabunPSK" w:cs="TH SarabunPSK" w:hint="cs"/>
          <w:sz w:val="28"/>
          <w:cs/>
        </w:rPr>
        <w:t xml:space="preserve"> ส่งผลให้</w:t>
      </w:r>
      <w:r w:rsidRPr="00040A82">
        <w:rPr>
          <w:rFonts w:ascii="TH SarabunPSK" w:hAnsi="TH SarabunPSK" w:cs="TH SarabunPSK" w:hint="cs"/>
          <w:sz w:val="28"/>
          <w:cs/>
        </w:rPr>
        <w:t>รายได้จากการท่องเที่ยวเพิ่มสูงขึ้น</w:t>
      </w:r>
      <w:r>
        <w:rPr>
          <w:rFonts w:ascii="TH SarabunPSK" w:hAnsi="TH SarabunPSK" w:cs="TH SarabunPSK" w:hint="cs"/>
          <w:sz w:val="28"/>
          <w:cs/>
        </w:rPr>
        <w:t>เป็นไป</w:t>
      </w:r>
      <w:r w:rsidRPr="00040A82">
        <w:rPr>
          <w:rFonts w:ascii="TH SarabunPSK" w:hAnsi="TH SarabunPSK" w:cs="TH SarabunPSK" w:hint="cs"/>
          <w:sz w:val="28"/>
          <w:cs/>
        </w:rPr>
        <w:t xml:space="preserve">ตามภาวะเศรษฐกิจ </w:t>
      </w:r>
      <w:r w:rsidRPr="00040A82">
        <w:rPr>
          <w:rFonts w:ascii="TH SarabunPSK" w:hAnsi="TH SarabunPSK" w:cs="TH SarabunPSK" w:hint="cs"/>
          <w:sz w:val="28"/>
          <w:cs/>
        </w:rPr>
        <w:fldChar w:fldCharType="begin"/>
      </w:r>
      <w:r w:rsidRPr="00040A82">
        <w:rPr>
          <w:rFonts w:ascii="TH SarabunPSK" w:hAnsi="TH SarabunPSK" w:cs="TH SarabunPSK" w:hint="cs"/>
          <w:sz w:val="28"/>
        </w:rPr>
        <w:instrText xml:space="preserve"> ADDIN EN</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CITE &lt;EndNote&gt;&lt;Cite&gt;&lt;Author&gt;</w:instrText>
      </w:r>
      <w:r w:rsidRPr="00040A82">
        <w:rPr>
          <w:rFonts w:ascii="TH SarabunPSK" w:hAnsi="TH SarabunPSK" w:cs="TH SarabunPSK" w:hint="cs"/>
          <w:sz w:val="28"/>
          <w:cs/>
        </w:rPr>
        <w:instrText>ธนาคารออมสิน</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Author&gt;&lt;Year&gt;</w:instrText>
      </w:r>
      <w:r w:rsidRPr="00040A82">
        <w:rPr>
          <w:rFonts w:ascii="TH SarabunPSK" w:hAnsi="TH SarabunPSK" w:cs="TH SarabunPSK" w:hint="cs"/>
          <w:sz w:val="28"/>
          <w:cs/>
        </w:rPr>
        <w:instrText>2562</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Year&gt;&lt;RecNum&gt;</w:instrText>
      </w:r>
      <w:r w:rsidRPr="00040A82">
        <w:rPr>
          <w:rFonts w:ascii="TH SarabunPSK" w:hAnsi="TH SarabunPSK" w:cs="TH SarabunPSK" w:hint="cs"/>
          <w:sz w:val="28"/>
          <w:cs/>
        </w:rPr>
        <w:instrText>481</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RecNum&gt;&lt;DisplayText&gt;</w:instrText>
      </w:r>
      <w:r w:rsidRPr="00040A82">
        <w:rPr>
          <w:rFonts w:ascii="TH SarabunPSK" w:hAnsi="TH SarabunPSK" w:cs="TH SarabunPSK" w:hint="cs"/>
          <w:sz w:val="28"/>
          <w:cs/>
        </w:rPr>
        <w:instrText>(ส่วนเศรษฐกิจรายสาขา ศูนย์วิจัยเศรษฐกิจ ธุรกิจและเศรษฐกิจฐานราก ธนาคารออมสิน</w:instrText>
      </w:r>
      <w:r w:rsidRPr="00040A82">
        <w:rPr>
          <w:rFonts w:ascii="TH SarabunPSK" w:hAnsi="TH SarabunPSK" w:cs="TH SarabunPSK" w:hint="cs"/>
          <w:sz w:val="28"/>
        </w:rPr>
        <w:instrText xml:space="preserve">, </w:instrText>
      </w:r>
      <w:r w:rsidRPr="00040A82">
        <w:rPr>
          <w:rFonts w:ascii="TH SarabunPSK" w:hAnsi="TH SarabunPSK" w:cs="TH SarabunPSK" w:hint="cs"/>
          <w:sz w:val="28"/>
          <w:cs/>
        </w:rPr>
        <w:instrText>2562)</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DisplayText&gt;&lt;record&gt;&lt;rec</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number&gt;</w:instrText>
      </w:r>
      <w:r w:rsidRPr="00040A82">
        <w:rPr>
          <w:rFonts w:ascii="TH SarabunPSK" w:hAnsi="TH SarabunPSK" w:cs="TH SarabunPSK" w:hint="cs"/>
          <w:sz w:val="28"/>
          <w:cs/>
        </w:rPr>
        <w:instrText>481</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rec</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number&gt;&lt;foreign</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keys&gt;&lt;key app</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EN</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db</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id</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vfwrwtwwup</w:instrText>
      </w:r>
      <w:r w:rsidRPr="00040A82">
        <w:rPr>
          <w:rFonts w:ascii="TH SarabunPSK" w:hAnsi="TH SarabunPSK" w:cs="TH SarabunPSK" w:hint="cs"/>
          <w:sz w:val="28"/>
          <w:cs/>
        </w:rPr>
        <w:instrText>0</w:instrText>
      </w:r>
      <w:r w:rsidRPr="00040A82">
        <w:rPr>
          <w:rFonts w:ascii="TH SarabunPSK" w:hAnsi="TH SarabunPSK" w:cs="TH SarabunPSK" w:hint="cs"/>
          <w:sz w:val="28"/>
        </w:rPr>
        <w:instrText>txnep</w:instrText>
      </w:r>
      <w:r w:rsidRPr="00040A82">
        <w:rPr>
          <w:rFonts w:ascii="TH SarabunPSK" w:hAnsi="TH SarabunPSK" w:cs="TH SarabunPSK" w:hint="cs"/>
          <w:sz w:val="28"/>
          <w:cs/>
        </w:rPr>
        <w:instrText>2</w:instrText>
      </w:r>
      <w:r w:rsidRPr="00040A82">
        <w:rPr>
          <w:rFonts w:ascii="TH SarabunPSK" w:hAnsi="TH SarabunPSK" w:cs="TH SarabunPSK" w:hint="cs"/>
          <w:sz w:val="28"/>
        </w:rPr>
        <w:instrText>raxt</w:instrText>
      </w:r>
      <w:r w:rsidRPr="00040A82">
        <w:rPr>
          <w:rFonts w:ascii="TH SarabunPSK" w:hAnsi="TH SarabunPSK" w:cs="TH SarabunPSK" w:hint="cs"/>
          <w:sz w:val="28"/>
          <w:cs/>
        </w:rPr>
        <w:instrText>22</w:instrText>
      </w:r>
      <w:r w:rsidRPr="00040A82">
        <w:rPr>
          <w:rFonts w:ascii="TH SarabunPSK" w:hAnsi="TH SarabunPSK" w:cs="TH SarabunPSK" w:hint="cs"/>
          <w:sz w:val="28"/>
        </w:rPr>
        <w:instrText>ya</w:instrText>
      </w:r>
      <w:r w:rsidRPr="00040A82">
        <w:rPr>
          <w:rFonts w:ascii="TH SarabunPSK" w:hAnsi="TH SarabunPSK" w:cs="TH SarabunPSK" w:hint="cs"/>
          <w:sz w:val="28"/>
          <w:cs/>
        </w:rPr>
        <w:instrText>5</w:instrText>
      </w:r>
      <w:r w:rsidRPr="00040A82">
        <w:rPr>
          <w:rFonts w:ascii="TH SarabunPSK" w:hAnsi="TH SarabunPSK" w:cs="TH SarabunPSK" w:hint="cs"/>
          <w:sz w:val="28"/>
        </w:rPr>
        <w:instrText>wtr</w:instrText>
      </w:r>
      <w:r w:rsidRPr="00040A82">
        <w:rPr>
          <w:rFonts w:ascii="TH SarabunPSK" w:hAnsi="TH SarabunPSK" w:cs="TH SarabunPSK" w:hint="cs"/>
          <w:sz w:val="28"/>
          <w:cs/>
        </w:rPr>
        <w:instrText>5</w:instrText>
      </w:r>
      <w:r w:rsidRPr="00040A82">
        <w:rPr>
          <w:rFonts w:ascii="TH SarabunPSK" w:hAnsi="TH SarabunPSK" w:cs="TH SarabunPSK" w:hint="cs"/>
          <w:sz w:val="28"/>
        </w:rPr>
        <w:instrText>vtw</w:instrText>
      </w:r>
      <w:r w:rsidRPr="00040A82">
        <w:rPr>
          <w:rFonts w:ascii="TH SarabunPSK" w:hAnsi="TH SarabunPSK" w:cs="TH SarabunPSK" w:hint="cs"/>
          <w:sz w:val="28"/>
          <w:cs/>
        </w:rPr>
        <w:instrText>5</w:instrText>
      </w:r>
      <w:r w:rsidRPr="00040A82">
        <w:rPr>
          <w:rFonts w:ascii="TH SarabunPSK" w:hAnsi="TH SarabunPSK" w:cs="TH SarabunPSK" w:hint="cs"/>
          <w:sz w:val="28"/>
        </w:rPr>
        <w:instrText>tx</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timestamp</w:instrText>
      </w:r>
      <w:r w:rsidRPr="00040A82">
        <w:rPr>
          <w:rFonts w:ascii="TH SarabunPSK" w:hAnsi="TH SarabunPSK" w:cs="TH SarabunPSK" w:hint="cs"/>
          <w:sz w:val="28"/>
          <w:cs/>
        </w:rPr>
        <w:instrText>="0"</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481</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key&gt;&lt;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foreign</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keys&gt;&lt;ref</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type name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Journal Article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17</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ref</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type&gt;&lt;contributors&gt;&lt;authors&gt;&lt;author&gt;&lt;style face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normal</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font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default</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charset</w:instrText>
      </w:r>
      <w:r w:rsidRPr="00040A82">
        <w:rPr>
          <w:rFonts w:ascii="TH SarabunPSK" w:hAnsi="TH SarabunPSK" w:cs="TH SarabunPSK" w:hint="cs"/>
          <w:sz w:val="28"/>
          <w:cs/>
        </w:rPr>
        <w:instrText xml:space="preserve">="222" </w:instrText>
      </w:r>
      <w:r w:rsidRPr="00040A82">
        <w:rPr>
          <w:rFonts w:ascii="TH SarabunPSK" w:hAnsi="TH SarabunPSK" w:cs="TH SarabunPSK" w:hint="cs"/>
          <w:sz w:val="28"/>
        </w:rPr>
        <w:instrText>size</w:instrText>
      </w:r>
      <w:r w:rsidRPr="00040A82">
        <w:rPr>
          <w:rFonts w:ascii="TH SarabunPSK" w:hAnsi="TH SarabunPSK" w:cs="TH SarabunPSK" w:hint="cs"/>
          <w:sz w:val="28"/>
          <w:cs/>
        </w:rPr>
        <w:instrText>="100%"</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ส่วนเศรษฐกิจรายสาขา ศูนย์วิจัยเศรษฐกิจ ธุรกิจและเศรษฐกิจฐานราก ธนาคารออมสิน</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style&gt;&lt;style face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normal</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font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default</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size</w:instrText>
      </w:r>
      <w:r w:rsidRPr="00040A82">
        <w:rPr>
          <w:rFonts w:ascii="TH SarabunPSK" w:hAnsi="TH SarabunPSK" w:cs="TH SarabunPSK" w:hint="cs"/>
          <w:sz w:val="28"/>
          <w:cs/>
        </w:rPr>
        <w:instrText>="100%"</w:instrText>
      </w:r>
      <w:r w:rsidRPr="00040A82">
        <w:rPr>
          <w:rFonts w:ascii="TH SarabunPSK" w:hAnsi="TH SarabunPSK" w:cs="TH SarabunPSK" w:hint="cs"/>
          <w:sz w:val="28"/>
        </w:rPr>
        <w:instrText>&gt;,&lt;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style&gt;&lt;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author&gt;&lt;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authors&gt;&lt;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contributors&gt;&lt;titles&gt;&lt;title&gt;&lt;style face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normal</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font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default</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charset</w:instrText>
      </w:r>
      <w:r w:rsidRPr="00040A82">
        <w:rPr>
          <w:rFonts w:ascii="TH SarabunPSK" w:hAnsi="TH SarabunPSK" w:cs="TH SarabunPSK" w:hint="cs"/>
          <w:sz w:val="28"/>
          <w:cs/>
        </w:rPr>
        <w:instrText xml:space="preserve">="222" </w:instrText>
      </w:r>
      <w:r w:rsidRPr="00040A82">
        <w:rPr>
          <w:rFonts w:ascii="TH SarabunPSK" w:hAnsi="TH SarabunPSK" w:cs="TH SarabunPSK" w:hint="cs"/>
          <w:sz w:val="28"/>
        </w:rPr>
        <w:instrText>size</w:instrText>
      </w:r>
      <w:r w:rsidRPr="00040A82">
        <w:rPr>
          <w:rFonts w:ascii="TH SarabunPSK" w:hAnsi="TH SarabunPSK" w:cs="TH SarabunPSK" w:hint="cs"/>
          <w:sz w:val="28"/>
          <w:cs/>
        </w:rPr>
        <w:instrText>="100%"</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สถานการณ์ธุรกิจโรงแรมปี 2561-2562</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style&gt;&lt;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title&gt;&lt;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titles&gt;&lt;dates&gt;&lt;year&gt;</w:instrText>
      </w:r>
      <w:r w:rsidRPr="00040A82">
        <w:rPr>
          <w:rFonts w:ascii="TH SarabunPSK" w:hAnsi="TH SarabunPSK" w:cs="TH SarabunPSK" w:hint="cs"/>
          <w:sz w:val="28"/>
          <w:cs/>
        </w:rPr>
        <w:instrText>2562</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year&gt;&lt;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dates&gt;&lt;urls&gt;&lt;related</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urls&gt;&lt;url&gt;https</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www</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gsb</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or</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th</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getattachment</w:instrText>
      </w:r>
      <w:r w:rsidRPr="00040A82">
        <w:rPr>
          <w:rFonts w:ascii="TH SarabunPSK" w:hAnsi="TH SarabunPSK" w:cs="TH SarabunPSK" w:hint="cs"/>
          <w:sz w:val="28"/>
          <w:cs/>
        </w:rPr>
        <w:instrText>/2</w:instrText>
      </w:r>
      <w:r w:rsidRPr="00040A82">
        <w:rPr>
          <w:rFonts w:ascii="TH SarabunPSK" w:hAnsi="TH SarabunPSK" w:cs="TH SarabunPSK" w:hint="cs"/>
          <w:sz w:val="28"/>
        </w:rPr>
        <w:instrText>d</w:instrText>
      </w:r>
      <w:r w:rsidRPr="00040A82">
        <w:rPr>
          <w:rFonts w:ascii="TH SarabunPSK" w:hAnsi="TH SarabunPSK" w:cs="TH SarabunPSK" w:hint="cs"/>
          <w:sz w:val="28"/>
          <w:cs/>
        </w:rPr>
        <w:instrText>71</w:instrText>
      </w:r>
      <w:r w:rsidRPr="00040A82">
        <w:rPr>
          <w:rFonts w:ascii="TH SarabunPSK" w:hAnsi="TH SarabunPSK" w:cs="TH SarabunPSK" w:hint="cs"/>
          <w:sz w:val="28"/>
        </w:rPr>
        <w:instrText>f</w:instrText>
      </w:r>
      <w:r w:rsidRPr="00040A82">
        <w:rPr>
          <w:rFonts w:ascii="TH SarabunPSK" w:hAnsi="TH SarabunPSK" w:cs="TH SarabunPSK" w:hint="cs"/>
          <w:sz w:val="28"/>
          <w:cs/>
        </w:rPr>
        <w:instrText>78</w:instrText>
      </w:r>
      <w:r w:rsidRPr="00040A82">
        <w:rPr>
          <w:rFonts w:ascii="TH SarabunPSK" w:hAnsi="TH SarabunPSK" w:cs="TH SarabunPSK" w:hint="cs"/>
          <w:sz w:val="28"/>
        </w:rPr>
        <w:instrText>d</w:instrText>
      </w:r>
      <w:r w:rsidRPr="00040A82">
        <w:rPr>
          <w:rFonts w:ascii="TH SarabunPSK" w:hAnsi="TH SarabunPSK" w:cs="TH SarabunPSK" w:hint="cs"/>
          <w:sz w:val="28"/>
          <w:cs/>
        </w:rPr>
        <w:instrText>-6</w:instrText>
      </w:r>
      <w:r w:rsidRPr="00040A82">
        <w:rPr>
          <w:rFonts w:ascii="TH SarabunPSK" w:hAnsi="TH SarabunPSK" w:cs="TH SarabunPSK" w:hint="cs"/>
          <w:sz w:val="28"/>
        </w:rPr>
        <w:instrText>d</w:instrText>
      </w:r>
      <w:r w:rsidRPr="00040A82">
        <w:rPr>
          <w:rFonts w:ascii="TH SarabunPSK" w:hAnsi="TH SarabunPSK" w:cs="TH SarabunPSK" w:hint="cs"/>
          <w:sz w:val="28"/>
          <w:cs/>
        </w:rPr>
        <w:instrText>9</w:instrText>
      </w:r>
      <w:r w:rsidRPr="00040A82">
        <w:rPr>
          <w:rFonts w:ascii="TH SarabunPSK" w:hAnsi="TH SarabunPSK" w:cs="TH SarabunPSK" w:hint="cs"/>
          <w:sz w:val="28"/>
        </w:rPr>
        <w:instrText>a</w:instrText>
      </w:r>
      <w:r w:rsidRPr="00040A82">
        <w:rPr>
          <w:rFonts w:ascii="TH SarabunPSK" w:hAnsi="TH SarabunPSK" w:cs="TH SarabunPSK" w:hint="cs"/>
          <w:sz w:val="28"/>
          <w:cs/>
        </w:rPr>
        <w:instrText>-4</w:instrText>
      </w:r>
      <w:r w:rsidRPr="00040A82">
        <w:rPr>
          <w:rFonts w:ascii="TH SarabunPSK" w:hAnsi="TH SarabunPSK" w:cs="TH SarabunPSK" w:hint="cs"/>
          <w:sz w:val="28"/>
        </w:rPr>
        <w:instrText>e</w:instrText>
      </w:r>
      <w:r w:rsidRPr="00040A82">
        <w:rPr>
          <w:rFonts w:ascii="TH SarabunPSK" w:hAnsi="TH SarabunPSK" w:cs="TH SarabunPSK" w:hint="cs"/>
          <w:sz w:val="28"/>
          <w:cs/>
        </w:rPr>
        <w:instrText>68-934</w:instrText>
      </w:r>
      <w:r w:rsidRPr="00040A82">
        <w:rPr>
          <w:rFonts w:ascii="TH SarabunPSK" w:hAnsi="TH SarabunPSK" w:cs="TH SarabunPSK" w:hint="cs"/>
          <w:sz w:val="28"/>
        </w:rPr>
        <w:instrText>f</w:instrText>
      </w:r>
      <w:r w:rsidRPr="00040A82">
        <w:rPr>
          <w:rFonts w:ascii="TH SarabunPSK" w:hAnsi="TH SarabunPSK" w:cs="TH SarabunPSK" w:hint="cs"/>
          <w:sz w:val="28"/>
          <w:cs/>
        </w:rPr>
        <w:instrText>-3</w:instrText>
      </w:r>
      <w:r w:rsidRPr="00040A82">
        <w:rPr>
          <w:rFonts w:ascii="TH SarabunPSK" w:hAnsi="TH SarabunPSK" w:cs="TH SarabunPSK" w:hint="cs"/>
          <w:sz w:val="28"/>
        </w:rPr>
        <w:instrText>c</w:instrText>
      </w:r>
      <w:r w:rsidRPr="00040A82">
        <w:rPr>
          <w:rFonts w:ascii="TH SarabunPSK" w:hAnsi="TH SarabunPSK" w:cs="TH SarabunPSK" w:hint="cs"/>
          <w:sz w:val="28"/>
          <w:cs/>
        </w:rPr>
        <w:instrText>88</w:instrText>
      </w:r>
      <w:r w:rsidRPr="00040A82">
        <w:rPr>
          <w:rFonts w:ascii="TH SarabunPSK" w:hAnsi="TH SarabunPSK" w:cs="TH SarabunPSK" w:hint="cs"/>
          <w:sz w:val="28"/>
        </w:rPr>
        <w:instrText>a</w:instrText>
      </w:r>
      <w:r w:rsidRPr="00040A82">
        <w:rPr>
          <w:rFonts w:ascii="TH SarabunPSK" w:hAnsi="TH SarabunPSK" w:cs="TH SarabunPSK" w:hint="cs"/>
          <w:sz w:val="28"/>
          <w:cs/>
        </w:rPr>
        <w:instrText>9</w:instrText>
      </w:r>
      <w:r w:rsidRPr="00040A82">
        <w:rPr>
          <w:rFonts w:ascii="TH SarabunPSK" w:hAnsi="TH SarabunPSK" w:cs="TH SarabunPSK" w:hint="cs"/>
          <w:sz w:val="28"/>
        </w:rPr>
        <w:instrText>aa</w:instrText>
      </w:r>
      <w:r w:rsidRPr="00040A82">
        <w:rPr>
          <w:rFonts w:ascii="TH SarabunPSK" w:hAnsi="TH SarabunPSK" w:cs="TH SarabunPSK" w:hint="cs"/>
          <w:sz w:val="28"/>
          <w:cs/>
        </w:rPr>
        <w:instrText>4</w:instrText>
      </w:r>
      <w:r w:rsidRPr="00040A82">
        <w:rPr>
          <w:rFonts w:ascii="TH SarabunPSK" w:hAnsi="TH SarabunPSK" w:cs="TH SarabunPSK" w:hint="cs"/>
          <w:sz w:val="28"/>
        </w:rPr>
        <w:instrText>b</w:instrText>
      </w:r>
      <w:r w:rsidRPr="00040A82">
        <w:rPr>
          <w:rFonts w:ascii="TH SarabunPSK" w:hAnsi="TH SarabunPSK" w:cs="TH SarabunPSK" w:hint="cs"/>
          <w:sz w:val="28"/>
          <w:cs/>
        </w:rPr>
        <w:instrText>73/</w:instrText>
      </w:r>
      <w:r w:rsidRPr="00040A82">
        <w:rPr>
          <w:rFonts w:ascii="TH SarabunPSK" w:hAnsi="TH SarabunPSK" w:cs="TH SarabunPSK" w:hint="cs"/>
          <w:sz w:val="28"/>
        </w:rPr>
        <w:instrText>hotel_</w:instrText>
      </w:r>
      <w:r w:rsidRPr="00040A82">
        <w:rPr>
          <w:rFonts w:ascii="TH SarabunPSK" w:hAnsi="TH SarabunPSK" w:cs="TH SarabunPSK" w:hint="cs"/>
          <w:sz w:val="28"/>
          <w:cs/>
        </w:rPr>
        <w:instrText>11</w:instrText>
      </w:r>
      <w:r w:rsidRPr="00040A82">
        <w:rPr>
          <w:rFonts w:ascii="TH SarabunPSK" w:hAnsi="TH SarabunPSK" w:cs="TH SarabunPSK" w:hint="cs"/>
          <w:sz w:val="28"/>
        </w:rPr>
        <w:instrText>_</w:instrText>
      </w:r>
      <w:r w:rsidRPr="00040A82">
        <w:rPr>
          <w:rFonts w:ascii="TH SarabunPSK" w:hAnsi="TH SarabunPSK" w:cs="TH SarabunPSK" w:hint="cs"/>
          <w:sz w:val="28"/>
          <w:cs/>
        </w:rPr>
        <w:instrText>61.</w:instrText>
      </w:r>
      <w:r w:rsidRPr="00040A82">
        <w:rPr>
          <w:rFonts w:ascii="TH SarabunPSK" w:hAnsi="TH SarabunPSK" w:cs="TH SarabunPSK" w:hint="cs"/>
          <w:sz w:val="28"/>
        </w:rPr>
        <w:instrText>aspx&lt;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url&gt;&lt;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related</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urls&gt;&lt;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urls&gt;&lt;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record&gt;&lt;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Cite&gt;&lt;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EndNote&gt;</w:instrText>
      </w:r>
      <w:r w:rsidRPr="00040A82">
        <w:rPr>
          <w:rFonts w:ascii="TH SarabunPSK" w:hAnsi="TH SarabunPSK" w:cs="TH SarabunPSK" w:hint="cs"/>
          <w:sz w:val="28"/>
          <w:cs/>
        </w:rPr>
        <w:fldChar w:fldCharType="separate"/>
      </w:r>
      <w:r w:rsidRPr="00040A82">
        <w:rPr>
          <w:rFonts w:ascii="TH SarabunPSK" w:hAnsi="TH SarabunPSK" w:cs="TH SarabunPSK" w:hint="cs"/>
          <w:noProof/>
          <w:sz w:val="28"/>
          <w:cs/>
        </w:rPr>
        <w:t>(ส่วนเศรษฐกิจรายสาขา ศูนย์วิจัยเศรษฐกิจ ธุรกิจและเศรษฐกิจฐานราก ธนาคารออมสิน</w:t>
      </w:r>
      <w:r w:rsidRPr="00040A82">
        <w:rPr>
          <w:rFonts w:ascii="TH SarabunPSK" w:hAnsi="TH SarabunPSK" w:cs="TH SarabunPSK" w:hint="cs"/>
          <w:noProof/>
          <w:sz w:val="28"/>
        </w:rPr>
        <w:t xml:space="preserve">, </w:t>
      </w:r>
      <w:r w:rsidRPr="00040A82">
        <w:rPr>
          <w:rFonts w:ascii="TH SarabunPSK" w:hAnsi="TH SarabunPSK" w:cs="TH SarabunPSK" w:hint="cs"/>
          <w:noProof/>
          <w:sz w:val="28"/>
          <w:cs/>
        </w:rPr>
        <w:t>2562)</w:t>
      </w:r>
      <w:r w:rsidRPr="00040A82">
        <w:rPr>
          <w:rFonts w:ascii="TH SarabunPSK" w:hAnsi="TH SarabunPSK" w:cs="TH SarabunPSK" w:hint="cs"/>
          <w:sz w:val="28"/>
          <w:cs/>
        </w:rPr>
        <w:fldChar w:fldCharType="end"/>
      </w:r>
      <w:r w:rsidRPr="00040A82">
        <w:rPr>
          <w:rFonts w:ascii="TH SarabunPSK" w:hAnsi="TH SarabunPSK" w:cs="TH SarabunPSK" w:hint="cs"/>
          <w:sz w:val="28"/>
          <w:cs/>
        </w:rPr>
        <w:t xml:space="preserve"> </w:t>
      </w:r>
      <w:r>
        <w:rPr>
          <w:rFonts w:ascii="TH SarabunPSK" w:hAnsi="TH SarabunPSK" w:cs="TH SarabunPSK" w:hint="cs"/>
          <w:sz w:val="28"/>
          <w:cs/>
        </w:rPr>
        <w:t>จึงทำให้ธุรกิจ</w:t>
      </w:r>
      <w:r w:rsidRPr="00040A82">
        <w:rPr>
          <w:rFonts w:ascii="TH SarabunPSK" w:hAnsi="TH SarabunPSK" w:cs="TH SarabunPSK" w:hint="cs"/>
          <w:sz w:val="28"/>
          <w:cs/>
        </w:rPr>
        <w:t xml:space="preserve">โรงแรมจำเป็นต้องใช้กลยุทธ์ที่เหมาะสมเพื่อปรับปรุงประสิทธิภาพในการบริหารงานโรงแรม และระบุปัจจัยที่ช่วยให้ธุรกิจสามารถส่งมอบบริการเฉพาะ เพื่อเพิ่มความพึงพอใจของลูกค้า และกระตุ้นให้ลูกค้าเดินทางกลับมาท่องเที่ยวในประเทศไทยมากยิ่งขึ้น </w:t>
      </w:r>
      <w:r w:rsidRPr="00040A82">
        <w:rPr>
          <w:rFonts w:ascii="TH SarabunPSK" w:hAnsi="TH SarabunPSK" w:cs="TH SarabunPSK" w:hint="cs"/>
          <w:sz w:val="28"/>
          <w:cs/>
        </w:rPr>
        <w:fldChar w:fldCharType="begin"/>
      </w:r>
      <w:r w:rsidRPr="00040A82">
        <w:rPr>
          <w:rFonts w:ascii="TH SarabunPSK" w:hAnsi="TH SarabunPSK" w:cs="TH SarabunPSK" w:hint="cs"/>
          <w:sz w:val="28"/>
        </w:rPr>
        <w:instrText xml:space="preserve"> ADDIN EN</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CITE &lt;EndNote&gt;&lt;Cite&gt;&lt;Author&gt;</w:instrText>
      </w:r>
      <w:r w:rsidRPr="00040A82">
        <w:rPr>
          <w:rFonts w:ascii="TH SarabunPSK" w:hAnsi="TH SarabunPSK" w:cs="TH SarabunPSK" w:hint="cs"/>
          <w:sz w:val="28"/>
          <w:cs/>
        </w:rPr>
        <w:instrText>ธนาคารกสิกรไทย</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Author&gt;&lt;Year&gt;</w:instrText>
      </w:r>
      <w:r w:rsidRPr="00040A82">
        <w:rPr>
          <w:rFonts w:ascii="TH SarabunPSK" w:hAnsi="TH SarabunPSK" w:cs="TH SarabunPSK" w:hint="cs"/>
          <w:sz w:val="28"/>
          <w:cs/>
        </w:rPr>
        <w:instrText>2561</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Year&gt;&lt;RecNum&gt;</w:instrText>
      </w:r>
      <w:r w:rsidRPr="00040A82">
        <w:rPr>
          <w:rFonts w:ascii="TH SarabunPSK" w:hAnsi="TH SarabunPSK" w:cs="TH SarabunPSK" w:hint="cs"/>
          <w:sz w:val="28"/>
          <w:cs/>
        </w:rPr>
        <w:instrText>490</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RecNum&gt;&lt;DisplayText&gt;</w:instrText>
      </w:r>
      <w:r w:rsidRPr="00040A82">
        <w:rPr>
          <w:rFonts w:ascii="TH SarabunPSK" w:hAnsi="TH SarabunPSK" w:cs="TH SarabunPSK" w:hint="cs"/>
          <w:sz w:val="28"/>
          <w:cs/>
        </w:rPr>
        <w:instrText>(ธนาคารกสิกรไทย</w:instrText>
      </w:r>
      <w:r w:rsidRPr="00040A82">
        <w:rPr>
          <w:rFonts w:ascii="TH SarabunPSK" w:hAnsi="TH SarabunPSK" w:cs="TH SarabunPSK" w:hint="cs"/>
          <w:sz w:val="28"/>
        </w:rPr>
        <w:instrText xml:space="preserve">, </w:instrText>
      </w:r>
      <w:r w:rsidRPr="00040A82">
        <w:rPr>
          <w:rFonts w:ascii="TH SarabunPSK" w:hAnsi="TH SarabunPSK" w:cs="TH SarabunPSK" w:hint="cs"/>
          <w:sz w:val="28"/>
          <w:cs/>
        </w:rPr>
        <w:instrText>2561)</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DisplayText&gt;&lt;record&gt;&lt;rec</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number&gt;</w:instrText>
      </w:r>
      <w:r w:rsidRPr="00040A82">
        <w:rPr>
          <w:rFonts w:ascii="TH SarabunPSK" w:hAnsi="TH SarabunPSK" w:cs="TH SarabunPSK" w:hint="cs"/>
          <w:sz w:val="28"/>
          <w:cs/>
        </w:rPr>
        <w:instrText>490</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rec</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number&gt;&lt;foreign</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keys&gt;&lt;key app</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EN</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db</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id</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vfwrwtwwup</w:instrText>
      </w:r>
      <w:r w:rsidRPr="00040A82">
        <w:rPr>
          <w:rFonts w:ascii="TH SarabunPSK" w:hAnsi="TH SarabunPSK" w:cs="TH SarabunPSK" w:hint="cs"/>
          <w:sz w:val="28"/>
          <w:cs/>
        </w:rPr>
        <w:instrText>0</w:instrText>
      </w:r>
      <w:r w:rsidRPr="00040A82">
        <w:rPr>
          <w:rFonts w:ascii="TH SarabunPSK" w:hAnsi="TH SarabunPSK" w:cs="TH SarabunPSK" w:hint="cs"/>
          <w:sz w:val="28"/>
        </w:rPr>
        <w:instrText>txnep</w:instrText>
      </w:r>
      <w:r w:rsidRPr="00040A82">
        <w:rPr>
          <w:rFonts w:ascii="TH SarabunPSK" w:hAnsi="TH SarabunPSK" w:cs="TH SarabunPSK" w:hint="cs"/>
          <w:sz w:val="28"/>
          <w:cs/>
        </w:rPr>
        <w:instrText>2</w:instrText>
      </w:r>
      <w:r w:rsidRPr="00040A82">
        <w:rPr>
          <w:rFonts w:ascii="TH SarabunPSK" w:hAnsi="TH SarabunPSK" w:cs="TH SarabunPSK" w:hint="cs"/>
          <w:sz w:val="28"/>
        </w:rPr>
        <w:instrText>raxt</w:instrText>
      </w:r>
      <w:r w:rsidRPr="00040A82">
        <w:rPr>
          <w:rFonts w:ascii="TH SarabunPSK" w:hAnsi="TH SarabunPSK" w:cs="TH SarabunPSK" w:hint="cs"/>
          <w:sz w:val="28"/>
          <w:cs/>
        </w:rPr>
        <w:instrText>22</w:instrText>
      </w:r>
      <w:r w:rsidRPr="00040A82">
        <w:rPr>
          <w:rFonts w:ascii="TH SarabunPSK" w:hAnsi="TH SarabunPSK" w:cs="TH SarabunPSK" w:hint="cs"/>
          <w:sz w:val="28"/>
        </w:rPr>
        <w:instrText>ya</w:instrText>
      </w:r>
      <w:r w:rsidRPr="00040A82">
        <w:rPr>
          <w:rFonts w:ascii="TH SarabunPSK" w:hAnsi="TH SarabunPSK" w:cs="TH SarabunPSK" w:hint="cs"/>
          <w:sz w:val="28"/>
          <w:cs/>
        </w:rPr>
        <w:instrText>5</w:instrText>
      </w:r>
      <w:r w:rsidRPr="00040A82">
        <w:rPr>
          <w:rFonts w:ascii="TH SarabunPSK" w:hAnsi="TH SarabunPSK" w:cs="TH SarabunPSK" w:hint="cs"/>
          <w:sz w:val="28"/>
        </w:rPr>
        <w:instrText>wtr</w:instrText>
      </w:r>
      <w:r w:rsidRPr="00040A82">
        <w:rPr>
          <w:rFonts w:ascii="TH SarabunPSK" w:hAnsi="TH SarabunPSK" w:cs="TH SarabunPSK" w:hint="cs"/>
          <w:sz w:val="28"/>
          <w:cs/>
        </w:rPr>
        <w:instrText>5</w:instrText>
      </w:r>
      <w:r w:rsidRPr="00040A82">
        <w:rPr>
          <w:rFonts w:ascii="TH SarabunPSK" w:hAnsi="TH SarabunPSK" w:cs="TH SarabunPSK" w:hint="cs"/>
          <w:sz w:val="28"/>
        </w:rPr>
        <w:instrText>vtw</w:instrText>
      </w:r>
      <w:r w:rsidRPr="00040A82">
        <w:rPr>
          <w:rFonts w:ascii="TH SarabunPSK" w:hAnsi="TH SarabunPSK" w:cs="TH SarabunPSK" w:hint="cs"/>
          <w:sz w:val="28"/>
          <w:cs/>
        </w:rPr>
        <w:instrText>5</w:instrText>
      </w:r>
      <w:r w:rsidRPr="00040A82">
        <w:rPr>
          <w:rFonts w:ascii="TH SarabunPSK" w:hAnsi="TH SarabunPSK" w:cs="TH SarabunPSK" w:hint="cs"/>
          <w:sz w:val="28"/>
        </w:rPr>
        <w:instrText>tx</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timestamp</w:instrText>
      </w:r>
      <w:r w:rsidRPr="00040A82">
        <w:rPr>
          <w:rFonts w:ascii="TH SarabunPSK" w:hAnsi="TH SarabunPSK" w:cs="TH SarabunPSK" w:hint="cs"/>
          <w:sz w:val="28"/>
          <w:cs/>
        </w:rPr>
        <w:instrText>="0"</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490</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key&gt;&lt;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foreign</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keys&gt;&lt;ref</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type name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Web Page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12</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ref</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type&gt;&lt;contributors&gt;&lt;authors&gt;&lt;author&gt;&lt;style face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normal</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font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default</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charset</w:instrText>
      </w:r>
      <w:r w:rsidRPr="00040A82">
        <w:rPr>
          <w:rFonts w:ascii="TH SarabunPSK" w:hAnsi="TH SarabunPSK" w:cs="TH SarabunPSK" w:hint="cs"/>
          <w:sz w:val="28"/>
          <w:cs/>
        </w:rPr>
        <w:instrText xml:space="preserve">="222" </w:instrText>
      </w:r>
      <w:r w:rsidRPr="00040A82">
        <w:rPr>
          <w:rFonts w:ascii="TH SarabunPSK" w:hAnsi="TH SarabunPSK" w:cs="TH SarabunPSK" w:hint="cs"/>
          <w:sz w:val="28"/>
        </w:rPr>
        <w:instrText>size</w:instrText>
      </w:r>
      <w:r w:rsidRPr="00040A82">
        <w:rPr>
          <w:rFonts w:ascii="TH SarabunPSK" w:hAnsi="TH SarabunPSK" w:cs="TH SarabunPSK" w:hint="cs"/>
          <w:sz w:val="28"/>
          <w:cs/>
        </w:rPr>
        <w:instrText>="100%"</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ธนาคารกสิกรไทย</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style&gt;&lt;style face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normal</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font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default</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size</w:instrText>
      </w:r>
      <w:r w:rsidRPr="00040A82">
        <w:rPr>
          <w:rFonts w:ascii="TH SarabunPSK" w:hAnsi="TH SarabunPSK" w:cs="TH SarabunPSK" w:hint="cs"/>
          <w:sz w:val="28"/>
          <w:cs/>
        </w:rPr>
        <w:instrText>="100%"</w:instrText>
      </w:r>
      <w:r w:rsidRPr="00040A82">
        <w:rPr>
          <w:rFonts w:ascii="TH SarabunPSK" w:hAnsi="TH SarabunPSK" w:cs="TH SarabunPSK" w:hint="cs"/>
          <w:sz w:val="28"/>
        </w:rPr>
        <w:instrText>&gt;, &lt;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style&gt;&lt;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author&gt;&lt;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authors&gt;&lt;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contributors&gt;&lt;titles&gt;&lt;title&gt;&lt;style face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normal</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font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default</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charset</w:instrText>
      </w:r>
      <w:r w:rsidRPr="00040A82">
        <w:rPr>
          <w:rFonts w:ascii="TH SarabunPSK" w:hAnsi="TH SarabunPSK" w:cs="TH SarabunPSK" w:hint="cs"/>
          <w:sz w:val="28"/>
          <w:cs/>
        </w:rPr>
        <w:instrText xml:space="preserve">="222" </w:instrText>
      </w:r>
      <w:r w:rsidRPr="00040A82">
        <w:rPr>
          <w:rFonts w:ascii="TH SarabunPSK" w:hAnsi="TH SarabunPSK" w:cs="TH SarabunPSK" w:hint="cs"/>
          <w:sz w:val="28"/>
        </w:rPr>
        <w:instrText>size</w:instrText>
      </w:r>
      <w:r w:rsidRPr="00040A82">
        <w:rPr>
          <w:rFonts w:ascii="TH SarabunPSK" w:hAnsi="TH SarabunPSK" w:cs="TH SarabunPSK" w:hint="cs"/>
          <w:sz w:val="28"/>
          <w:cs/>
        </w:rPr>
        <w:instrText>="100%"</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 xml:space="preserve">เทรนด์ท่องเที่ยวดี </w:instrText>
      </w:r>
      <w:r w:rsidRPr="00040A82">
        <w:rPr>
          <w:rFonts w:ascii="TH SarabunPSK" w:hAnsi="TH SarabunPSK" w:cs="TH SarabunPSK" w:hint="cs"/>
          <w:sz w:val="28"/>
        </w:rPr>
        <w:instrText xml:space="preserve">SME </w:instrText>
      </w:r>
      <w:r w:rsidRPr="00040A82">
        <w:rPr>
          <w:rFonts w:ascii="TH SarabunPSK" w:hAnsi="TH SarabunPSK" w:cs="TH SarabunPSK" w:hint="cs"/>
          <w:sz w:val="28"/>
          <w:cs/>
        </w:rPr>
        <w:instrText>รีบคว้าโอกาส</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style&gt;&lt;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title&gt;&lt;secondary</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title&gt;K SME Analysis&amp;#xD;&lt;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secondary</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title&gt;&lt;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titles&gt;&lt;volume&gt;&lt;style face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normal</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font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default</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charset</w:instrText>
      </w:r>
      <w:r w:rsidRPr="00040A82">
        <w:rPr>
          <w:rFonts w:ascii="TH SarabunPSK" w:hAnsi="TH SarabunPSK" w:cs="TH SarabunPSK" w:hint="cs"/>
          <w:sz w:val="28"/>
          <w:cs/>
        </w:rPr>
        <w:instrText xml:space="preserve">="222" </w:instrText>
      </w:r>
      <w:r w:rsidRPr="00040A82">
        <w:rPr>
          <w:rFonts w:ascii="TH SarabunPSK" w:hAnsi="TH SarabunPSK" w:cs="TH SarabunPSK" w:hint="cs"/>
          <w:sz w:val="28"/>
        </w:rPr>
        <w:instrText>size</w:instrText>
      </w:r>
      <w:r w:rsidRPr="00040A82">
        <w:rPr>
          <w:rFonts w:ascii="TH SarabunPSK" w:hAnsi="TH SarabunPSK" w:cs="TH SarabunPSK" w:hint="cs"/>
          <w:sz w:val="28"/>
          <w:cs/>
        </w:rPr>
        <w:instrText>="100%"</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กันยายน 2561</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style&gt;&lt;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volume&gt;&lt;number&gt;&lt;style face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normal</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font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default</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size</w:instrText>
      </w:r>
      <w:r w:rsidRPr="00040A82">
        <w:rPr>
          <w:rFonts w:ascii="TH SarabunPSK" w:hAnsi="TH SarabunPSK" w:cs="TH SarabunPSK" w:hint="cs"/>
          <w:sz w:val="28"/>
          <w:cs/>
        </w:rPr>
        <w:instrText>="100%"</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 xml:space="preserve">28 </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style&gt;&lt;style face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normal</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font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default</w:instrText>
      </w:r>
      <w:r w:rsidRPr="00040A82">
        <w:rPr>
          <w:rFonts w:ascii="TH SarabunPSK" w:hAnsi="TH SarabunPSK" w:cs="TH SarabunPSK" w:hint="cs"/>
          <w:sz w:val="28"/>
          <w:cs/>
        </w:rPr>
        <w:instrText xml:space="preserve">" </w:instrText>
      </w:r>
      <w:r w:rsidRPr="00040A82">
        <w:rPr>
          <w:rFonts w:ascii="TH SarabunPSK" w:hAnsi="TH SarabunPSK" w:cs="TH SarabunPSK" w:hint="cs"/>
          <w:sz w:val="28"/>
        </w:rPr>
        <w:instrText>charset</w:instrText>
      </w:r>
      <w:r w:rsidRPr="00040A82">
        <w:rPr>
          <w:rFonts w:ascii="TH SarabunPSK" w:hAnsi="TH SarabunPSK" w:cs="TH SarabunPSK" w:hint="cs"/>
          <w:sz w:val="28"/>
          <w:cs/>
        </w:rPr>
        <w:instrText xml:space="preserve">="222" </w:instrText>
      </w:r>
      <w:r w:rsidRPr="00040A82">
        <w:rPr>
          <w:rFonts w:ascii="TH SarabunPSK" w:hAnsi="TH SarabunPSK" w:cs="TH SarabunPSK" w:hint="cs"/>
          <w:sz w:val="28"/>
        </w:rPr>
        <w:instrText>size</w:instrText>
      </w:r>
      <w:r w:rsidRPr="00040A82">
        <w:rPr>
          <w:rFonts w:ascii="TH SarabunPSK" w:hAnsi="TH SarabunPSK" w:cs="TH SarabunPSK" w:hint="cs"/>
          <w:sz w:val="28"/>
          <w:cs/>
        </w:rPr>
        <w:instrText>="100%"</w:instrText>
      </w:r>
      <w:r w:rsidRPr="00040A82">
        <w:rPr>
          <w:rFonts w:ascii="TH SarabunPSK" w:hAnsi="TH SarabunPSK" w:cs="TH SarabunPSK" w:hint="cs"/>
          <w:sz w:val="28"/>
        </w:rPr>
        <w:instrText>&gt;</w:instrText>
      </w:r>
      <w:r w:rsidRPr="00040A82">
        <w:rPr>
          <w:rFonts w:ascii="TH SarabunPSK" w:hAnsi="TH SarabunPSK" w:cs="TH SarabunPSK" w:hint="cs"/>
          <w:sz w:val="28"/>
          <w:cs/>
        </w:rPr>
        <w:instrText>เมษายน 2562</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style&gt;&lt;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number&gt;&lt;dates&gt;&lt;year&gt;</w:instrText>
      </w:r>
      <w:r w:rsidRPr="00040A82">
        <w:rPr>
          <w:rFonts w:ascii="TH SarabunPSK" w:hAnsi="TH SarabunPSK" w:cs="TH SarabunPSK" w:hint="cs"/>
          <w:sz w:val="28"/>
          <w:cs/>
        </w:rPr>
        <w:instrText>2561</w:instrText>
      </w:r>
      <w:r w:rsidRPr="00040A82">
        <w:rPr>
          <w:rFonts w:ascii="TH SarabunPSK" w:hAnsi="TH SarabunPSK" w:cs="TH SarabunPSK" w:hint="cs"/>
          <w:sz w:val="28"/>
        </w:rPr>
        <w:instrTex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year&gt;&lt;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dates&gt;&lt;urls&gt;&lt;related</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urls&gt;&lt;url&gt;https</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kasikornbank</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com</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th</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business</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sme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KSMEKnowledge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article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KSMEAnalysis</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Documents</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Tourism</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trend_SME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Opportunity</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pdf&lt;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url&gt;&lt;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related</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urls&gt;&lt;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urls&gt;&lt;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record&gt;&lt;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Cite&gt;&lt;</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EndNote&gt;</w:instrText>
      </w:r>
      <w:r w:rsidRPr="00040A82">
        <w:rPr>
          <w:rFonts w:ascii="TH SarabunPSK" w:hAnsi="TH SarabunPSK" w:cs="TH SarabunPSK" w:hint="cs"/>
          <w:sz w:val="28"/>
          <w:cs/>
        </w:rPr>
        <w:fldChar w:fldCharType="separate"/>
      </w:r>
      <w:r w:rsidRPr="00040A82">
        <w:rPr>
          <w:rFonts w:ascii="TH SarabunPSK" w:hAnsi="TH SarabunPSK" w:cs="TH SarabunPSK" w:hint="cs"/>
          <w:noProof/>
          <w:sz w:val="28"/>
          <w:cs/>
        </w:rPr>
        <w:t>(ธนาคารกสิกรไทย</w:t>
      </w:r>
      <w:r w:rsidRPr="00040A82">
        <w:rPr>
          <w:rFonts w:ascii="TH SarabunPSK" w:hAnsi="TH SarabunPSK" w:cs="TH SarabunPSK" w:hint="cs"/>
          <w:noProof/>
          <w:sz w:val="28"/>
        </w:rPr>
        <w:t xml:space="preserve">, </w:t>
      </w:r>
      <w:r w:rsidRPr="00040A82">
        <w:rPr>
          <w:rFonts w:ascii="TH SarabunPSK" w:hAnsi="TH SarabunPSK" w:cs="TH SarabunPSK" w:hint="cs"/>
          <w:noProof/>
          <w:sz w:val="28"/>
          <w:cs/>
        </w:rPr>
        <w:t>2561)</w:t>
      </w:r>
      <w:r w:rsidRPr="00040A82">
        <w:rPr>
          <w:rFonts w:ascii="TH SarabunPSK" w:hAnsi="TH SarabunPSK" w:cs="TH SarabunPSK" w:hint="cs"/>
          <w:sz w:val="28"/>
          <w:cs/>
        </w:rPr>
        <w:fldChar w:fldCharType="end"/>
      </w:r>
      <w:r w:rsidRPr="00040A82">
        <w:rPr>
          <w:rFonts w:ascii="TH SarabunPSK" w:eastAsia="Calibri" w:hAnsi="TH SarabunPSK" w:cs="TH SarabunPSK" w:hint="cs"/>
          <w:caps/>
          <w:sz w:val="28"/>
          <w:cs/>
        </w:rPr>
        <w:t xml:space="preserve"> </w:t>
      </w:r>
      <w:r w:rsidRPr="00040A82">
        <w:rPr>
          <w:rFonts w:ascii="TH SarabunPSK" w:hAnsi="TH SarabunPSK" w:cs="TH SarabunPSK" w:hint="cs"/>
          <w:sz w:val="28"/>
          <w:cs/>
        </w:rPr>
        <w:t>เนื่องจากปัญหาของธุรกิจที่มีการบริการเป็นสินค้าหลักอย่างธุรกิจโรงแรม ทำให้เกิดการปรับตัวเพื่อให้เกิดการจัดการและการบริหารอย่</w:t>
      </w:r>
      <w:r>
        <w:rPr>
          <w:rFonts w:ascii="TH SarabunPSK" w:hAnsi="TH SarabunPSK" w:cs="TH SarabunPSK" w:hint="cs"/>
          <w:sz w:val="28"/>
          <w:cs/>
        </w:rPr>
        <w:t>างมีประสิทธิภาพ โดยมองที่ผลกำไร</w:t>
      </w:r>
      <w:r w:rsidRPr="00040A82">
        <w:rPr>
          <w:rFonts w:ascii="TH SarabunPSK" w:hAnsi="TH SarabunPSK" w:cs="TH SarabunPSK" w:hint="cs"/>
          <w:sz w:val="28"/>
          <w:cs/>
        </w:rPr>
        <w:t>หรื</w:t>
      </w:r>
      <w:r>
        <w:rPr>
          <w:rFonts w:ascii="TH SarabunPSK" w:hAnsi="TH SarabunPSK" w:cs="TH SarabunPSK" w:hint="cs"/>
          <w:sz w:val="28"/>
          <w:cs/>
        </w:rPr>
        <w:t xml:space="preserve">อคุณค่าที่ได้จากลูกค้าในระยะยาว </w:t>
      </w:r>
      <w:r w:rsidRPr="00040A82">
        <w:rPr>
          <w:rFonts w:ascii="TH SarabunPSK" w:hAnsi="TH SarabunPSK" w:cs="TH SarabunPSK" w:hint="cs"/>
          <w:sz w:val="28"/>
          <w:cs/>
        </w:rPr>
        <w:t>ซึ่งถือว่าลูกค้าของธุรกิจ</w:t>
      </w:r>
      <w:r>
        <w:rPr>
          <w:rFonts w:ascii="TH SarabunPSK" w:hAnsi="TH SarabunPSK" w:cs="TH SarabunPSK" w:hint="cs"/>
          <w:sz w:val="28"/>
          <w:cs/>
        </w:rPr>
        <w:t xml:space="preserve">  </w:t>
      </w:r>
      <w:r w:rsidRPr="00040A82">
        <w:rPr>
          <w:rFonts w:ascii="TH SarabunPSK" w:hAnsi="TH SarabunPSK" w:cs="TH SarabunPSK" w:hint="cs"/>
          <w:sz w:val="28"/>
          <w:cs/>
        </w:rPr>
        <w:t>ที่มีอยู่ในปัจจุบันเป็นแหล่งสร้างรายได้สำคัญในอนาคต สามารถสร้างผลกำไรต่อเนื่อง</w:t>
      </w:r>
      <w:r>
        <w:rPr>
          <w:rFonts w:ascii="TH SarabunPSK" w:hAnsi="TH SarabunPSK" w:cs="TH SarabunPSK" w:hint="cs"/>
          <w:sz w:val="28"/>
          <w:cs/>
        </w:rPr>
        <w:t xml:space="preserve"> </w:t>
      </w:r>
      <w:r w:rsidRPr="00040A82">
        <w:rPr>
          <w:rFonts w:ascii="TH SarabunPSK" w:hAnsi="TH SarabunPSK" w:cs="TH SarabunPSK" w:hint="cs"/>
          <w:sz w:val="28"/>
          <w:cs/>
        </w:rPr>
        <w:t xml:space="preserve">และยาวนานที่สุด </w:t>
      </w:r>
      <w:r w:rsidRPr="00040A82">
        <w:rPr>
          <w:rFonts w:ascii="TH SarabunPSK" w:hAnsi="TH SarabunPSK" w:cs="TH SarabunPSK" w:hint="cs"/>
          <w:sz w:val="28"/>
          <w:cs/>
        </w:rPr>
        <w:lastRenderedPageBreak/>
        <w:t>เพื่อให้ธุรกิจโรงแรมมีคุณภาพที่ดีเลิศนั้น</w:t>
      </w:r>
      <w:r>
        <w:rPr>
          <w:rFonts w:ascii="TH SarabunPSK" w:hAnsi="TH SarabunPSK" w:cs="TH SarabunPSK" w:hint="cs"/>
          <w:sz w:val="28"/>
          <w:cs/>
        </w:rPr>
        <w:t xml:space="preserve"> </w:t>
      </w:r>
      <w:r w:rsidRPr="00040A82">
        <w:rPr>
          <w:rFonts w:ascii="TH SarabunPSK" w:hAnsi="TH SarabunPSK" w:cs="TH SarabunPSK" w:hint="cs"/>
          <w:sz w:val="28"/>
          <w:cs/>
        </w:rPr>
        <w:t xml:space="preserve">ควรมีการพัฒนาการบริหารในด้านการบริการ </w:t>
      </w:r>
      <w:r w:rsidRPr="00040A82">
        <w:rPr>
          <w:rFonts w:ascii="TH SarabunPSK" w:hAnsi="TH SarabunPSK" w:cs="TH SarabunPSK" w:hint="cs"/>
          <w:sz w:val="28"/>
          <w:cs/>
        </w:rPr>
        <w:fldChar w:fldCharType="begin">
          <w:fldData xml:space="preserve">PEVuZE5vdGU+PENpdGU+PEF1dGhvcj5Nb2hhbW1lZDwvQXV0aG9yPjxZZWFyPjIwMTQ8L1llYXI+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</w:fldData>
        </w:fldChar>
      </w:r>
      <w:r w:rsidRPr="00040A82">
        <w:rPr>
          <w:rFonts w:ascii="TH SarabunPSK" w:hAnsi="TH SarabunPSK" w:cs="TH SarabunPSK" w:hint="cs"/>
          <w:sz w:val="28"/>
        </w:rPr>
        <w:instrText xml:space="preserve"> ADDIN EN</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 xml:space="preserve">CITE </w:instrText>
      </w:r>
      <w:r w:rsidRPr="00040A82">
        <w:rPr>
          <w:rFonts w:ascii="TH SarabunPSK" w:hAnsi="TH SarabunPSK" w:cs="TH SarabunPSK" w:hint="cs"/>
          <w:sz w:val="28"/>
        </w:rPr>
        <w:fldChar w:fldCharType="begin">
          <w:fldData xml:space="preserve">PEVuZE5vdGU+PENpdGU+PEF1dGhvcj5Nb2hhbW1lZDwvQXV0aG9yPjxZZWFyPjIwMTQ8L1llYXI+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</w:fldData>
        </w:fldChar>
      </w:r>
      <w:r w:rsidRPr="00040A82">
        <w:rPr>
          <w:rFonts w:ascii="TH SarabunPSK" w:hAnsi="TH SarabunPSK" w:cs="TH SarabunPSK" w:hint="cs"/>
          <w:sz w:val="28"/>
        </w:rPr>
        <w:instrText xml:space="preserve"> ADDIN EN</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CITE</w:instrText>
      </w:r>
      <w:r w:rsidRPr="00040A82">
        <w:rPr>
          <w:rFonts w:ascii="TH SarabunPSK" w:hAnsi="TH SarabunPSK" w:cs="TH SarabunPSK" w:hint="cs"/>
          <w:sz w:val="28"/>
          <w:cs/>
        </w:rPr>
        <w:instrText>.</w:instrText>
      </w:r>
      <w:r w:rsidRPr="00040A82">
        <w:rPr>
          <w:rFonts w:ascii="TH SarabunPSK" w:hAnsi="TH SarabunPSK" w:cs="TH SarabunPSK" w:hint="cs"/>
          <w:sz w:val="28"/>
        </w:rPr>
        <w:instrText xml:space="preserve">DATA </w:instrText>
      </w:r>
      <w:r w:rsidRPr="00040A82">
        <w:rPr>
          <w:rFonts w:ascii="TH SarabunPSK" w:hAnsi="TH SarabunPSK" w:cs="TH SarabunPSK" w:hint="cs"/>
          <w:sz w:val="28"/>
        </w:rPr>
      </w:r>
      <w:r w:rsidRPr="00040A82">
        <w:rPr>
          <w:rFonts w:ascii="TH SarabunPSK" w:hAnsi="TH SarabunPSK" w:cs="TH SarabunPSK" w:hint="cs"/>
          <w:sz w:val="28"/>
        </w:rPr>
        <w:fldChar w:fldCharType="end"/>
      </w:r>
      <w:r w:rsidRPr="00040A82">
        <w:rPr>
          <w:rFonts w:ascii="TH SarabunPSK" w:hAnsi="TH SarabunPSK" w:cs="TH SarabunPSK" w:hint="cs"/>
          <w:sz w:val="28"/>
          <w:cs/>
        </w:rPr>
      </w:r>
      <w:r w:rsidRPr="00040A82">
        <w:rPr>
          <w:rFonts w:ascii="TH SarabunPSK" w:hAnsi="TH SarabunPSK" w:cs="TH SarabunPSK" w:hint="cs"/>
          <w:sz w:val="28"/>
          <w:cs/>
        </w:rPr>
        <w:fldChar w:fldCharType="separate"/>
      </w:r>
      <w:r w:rsidRPr="00040A82">
        <w:rPr>
          <w:rFonts w:ascii="TH SarabunPSK" w:hAnsi="TH SarabunPSK" w:cs="TH SarabunPSK" w:hint="cs"/>
          <w:noProof/>
          <w:sz w:val="28"/>
          <w:cs/>
        </w:rPr>
        <w:t>(</w:t>
      </w:r>
      <w:r w:rsidRPr="00040A82">
        <w:rPr>
          <w:rFonts w:ascii="TH SarabunPSK" w:hAnsi="TH SarabunPSK" w:cs="TH SarabunPSK" w:hint="cs"/>
          <w:noProof/>
          <w:sz w:val="28"/>
        </w:rPr>
        <w:t xml:space="preserve">Mohammed, Rashid, &amp; Tahir, </w:t>
      </w:r>
      <w:r w:rsidRPr="00040A82">
        <w:rPr>
          <w:rFonts w:ascii="TH SarabunPSK" w:hAnsi="TH SarabunPSK" w:cs="TH SarabunPSK" w:hint="cs"/>
          <w:noProof/>
          <w:sz w:val="28"/>
          <w:cs/>
        </w:rPr>
        <w:t>2014</w:t>
      </w:r>
      <w:r w:rsidRPr="00040A82">
        <w:rPr>
          <w:rFonts w:ascii="TH SarabunPSK" w:hAnsi="TH SarabunPSK" w:cs="TH SarabunPSK" w:hint="cs"/>
          <w:noProof/>
          <w:sz w:val="28"/>
        </w:rPr>
        <w:t xml:space="preserve">; Mohammed, Rashid, &amp; Tahir, </w:t>
      </w:r>
      <w:r w:rsidRPr="00040A82">
        <w:rPr>
          <w:rFonts w:ascii="TH SarabunPSK" w:hAnsi="TH SarabunPSK" w:cs="TH SarabunPSK" w:hint="cs"/>
          <w:noProof/>
          <w:sz w:val="28"/>
          <w:cs/>
        </w:rPr>
        <w:t>2017)</w:t>
      </w:r>
      <w:r w:rsidRPr="00040A82">
        <w:rPr>
          <w:rFonts w:ascii="TH SarabunPSK" w:hAnsi="TH SarabunPSK" w:cs="TH SarabunPSK" w:hint="cs"/>
          <w:sz w:val="28"/>
          <w:cs/>
        </w:rPr>
        <w:fldChar w:fldCharType="end"/>
      </w:r>
      <w:r w:rsidRPr="00040A82">
        <w:rPr>
          <w:rFonts w:ascii="TH SarabunPSK" w:hAnsi="TH SarabunPSK" w:cs="TH SarabunPSK" w:hint="cs"/>
          <w:sz w:val="28"/>
          <w:cs/>
        </w:rPr>
        <w:t xml:space="preserve"> ส่วนใหญ่เน้นลูกค้าที่เข้ามาใช้บริการ เนื่องจากว่าโรงแรมแต่ละแห่งต่างแข่งขันกันในเรื่องของการเน้นคุณภาพ และมาตรฐานในการให้บริการที่คล้ายคลึงกันอยู่แล้ว ซึ่งโรงแรมหลายแห่งต่างก็พยายามที่จะสร้างภาพลักษณ์ของการบริการที่ดี เพื่อให้เป็นเสมือนเครื่องหมายการค้าที่สามารถจับต้องได้ แต่การที่จะรักษาระดับมาตรฐ</w:t>
      </w:r>
      <w:r>
        <w:rPr>
          <w:rFonts w:ascii="TH SarabunPSK" w:hAnsi="TH SarabunPSK" w:cs="TH SarabunPSK" w:hint="cs"/>
          <w:sz w:val="28"/>
          <w:cs/>
        </w:rPr>
        <w:t>านของการบริการให้คงอยู่ตลอดเวลา</w:t>
      </w:r>
      <w:r w:rsidRPr="00040A82">
        <w:rPr>
          <w:rFonts w:ascii="TH SarabunPSK" w:hAnsi="TH SarabunPSK" w:cs="TH SarabunPSK" w:hint="cs"/>
          <w:sz w:val="28"/>
          <w:cs/>
        </w:rPr>
        <w:t xml:space="preserve">และสม่ำเสมอนั้นไม่ใช่เรื่องง่าย ต้องได้รับความร่วมมืออย่างดีจากพนักงานทุกคนในธุรกิจโรงแรม </w:t>
      </w:r>
      <w:r w:rsidRPr="00040A82">
        <w:rPr>
          <w:rFonts w:ascii="TH SarabunPSK" w:hAnsi="TH SarabunPSK" w:cs="TH SarabunPSK" w:hint="cs"/>
          <w:sz w:val="28"/>
        </w:rPr>
        <w:fldChar w:fldCharType="begin"/>
      </w:r>
      <w:r>
        <w:rPr>
          <w:rFonts w:ascii="TH SarabunPSK" w:hAnsi="TH SarabunPSK" w:cs="TH SarabunPSK"/>
          <w:sz w:val="28"/>
        </w:rPr>
        <w:instrText xml:space="preserve"> ADDIN EN</w:instrText>
      </w:r>
      <w:r>
        <w:rPr>
          <w:rFonts w:ascii="TH SarabunPSK" w:hAnsi="TH SarabunPSK" w:cs="TH SarabunPSK"/>
          <w:sz w:val="28"/>
          <w:cs/>
        </w:rPr>
        <w:instrText>.</w:instrText>
      </w:r>
      <w:r>
        <w:rPr>
          <w:rFonts w:ascii="TH SarabunPSK" w:hAnsi="TH SarabunPSK" w:cs="TH SarabunPSK"/>
          <w:sz w:val="28"/>
        </w:rPr>
        <w:instrText>CITE &lt;EndNote&gt;&lt;Cite&gt;&lt;Author&gt;Al</w:instrText>
      </w:r>
      <w:r>
        <w:rPr>
          <w:rFonts w:ascii="TH SarabunPSK" w:hAnsi="TH SarabunPSK" w:cs="TH SarabunPSK"/>
          <w:sz w:val="28"/>
          <w:cs/>
        </w:rPr>
        <w:instrText>-</w:instrText>
      </w:r>
      <w:r>
        <w:rPr>
          <w:rFonts w:ascii="TH SarabunPSK" w:hAnsi="TH SarabunPSK" w:cs="TH SarabunPSK"/>
          <w:sz w:val="28"/>
        </w:rPr>
        <w:instrText>Azzam&lt;</w:instrText>
      </w:r>
      <w:r>
        <w:rPr>
          <w:rFonts w:ascii="TH SarabunPSK" w:hAnsi="TH SarabunPSK" w:cs="TH SarabunPSK"/>
          <w:sz w:val="28"/>
          <w:cs/>
        </w:rPr>
        <w:instrText>/</w:instrText>
      </w:r>
      <w:r>
        <w:rPr>
          <w:rFonts w:ascii="TH SarabunPSK" w:hAnsi="TH SarabunPSK" w:cs="TH SarabunPSK"/>
          <w:sz w:val="28"/>
        </w:rPr>
        <w:instrText>Author&gt;&lt;Year&gt;2016&lt;</w:instrText>
      </w:r>
      <w:r>
        <w:rPr>
          <w:rFonts w:ascii="TH SarabunPSK" w:hAnsi="TH SarabunPSK" w:cs="TH SarabunPSK"/>
          <w:sz w:val="28"/>
          <w:cs/>
        </w:rPr>
        <w:instrText>/</w:instrText>
      </w:r>
      <w:r>
        <w:rPr>
          <w:rFonts w:ascii="TH SarabunPSK" w:hAnsi="TH SarabunPSK" w:cs="TH SarabunPSK"/>
          <w:sz w:val="28"/>
        </w:rPr>
        <w:instrText>Year&gt;&lt;RecNum&gt;528&lt;</w:instrText>
      </w:r>
      <w:r>
        <w:rPr>
          <w:rFonts w:ascii="TH SarabunPSK" w:hAnsi="TH SarabunPSK" w:cs="TH SarabunPSK"/>
          <w:sz w:val="28"/>
          <w:cs/>
        </w:rPr>
        <w:instrText>/</w:instrText>
      </w:r>
      <w:r>
        <w:rPr>
          <w:rFonts w:ascii="TH SarabunPSK" w:hAnsi="TH SarabunPSK" w:cs="TH SarabunPSK"/>
          <w:sz w:val="28"/>
        </w:rPr>
        <w:instrText>RecNum&gt;&lt;DisplayText&gt;</w:instrText>
      </w:r>
      <w:r>
        <w:rPr>
          <w:rFonts w:ascii="TH SarabunPSK" w:hAnsi="TH SarabunPSK" w:cs="TH SarabunPSK"/>
          <w:sz w:val="28"/>
          <w:cs/>
        </w:rPr>
        <w:instrText>(</w:instrText>
      </w:r>
      <w:r>
        <w:rPr>
          <w:rFonts w:ascii="TH SarabunPSK" w:hAnsi="TH SarabunPSK" w:cs="TH SarabunPSK"/>
          <w:sz w:val="28"/>
        </w:rPr>
        <w:instrText>Al</w:instrText>
      </w:r>
      <w:r>
        <w:rPr>
          <w:rFonts w:ascii="TH SarabunPSK" w:hAnsi="TH SarabunPSK" w:cs="TH SarabunPSK"/>
          <w:sz w:val="28"/>
          <w:cs/>
        </w:rPr>
        <w:instrText>-</w:instrText>
      </w:r>
      <w:r>
        <w:rPr>
          <w:rFonts w:ascii="TH SarabunPSK" w:hAnsi="TH SarabunPSK" w:cs="TH SarabunPSK"/>
          <w:sz w:val="28"/>
        </w:rPr>
        <w:instrText>Azzam, 2016</w:instrText>
      </w:r>
      <w:r>
        <w:rPr>
          <w:rFonts w:ascii="TH SarabunPSK" w:hAnsi="TH SarabunPSK" w:cs="TH SarabunPSK"/>
          <w:sz w:val="28"/>
          <w:cs/>
        </w:rPr>
        <w:instrText>)</w:instrText>
      </w:r>
      <w:r>
        <w:rPr>
          <w:rFonts w:ascii="TH SarabunPSK" w:hAnsi="TH SarabunPSK" w:cs="TH SarabunPSK"/>
          <w:sz w:val="28"/>
        </w:rPr>
        <w:instrText>&lt;</w:instrText>
      </w:r>
      <w:r>
        <w:rPr>
          <w:rFonts w:ascii="TH SarabunPSK" w:hAnsi="TH SarabunPSK" w:cs="TH SarabunPSK"/>
          <w:sz w:val="28"/>
          <w:cs/>
        </w:rPr>
        <w:instrText>/</w:instrText>
      </w:r>
      <w:r>
        <w:rPr>
          <w:rFonts w:ascii="TH SarabunPSK" w:hAnsi="TH SarabunPSK" w:cs="TH SarabunPSK"/>
          <w:sz w:val="28"/>
        </w:rPr>
        <w:instrText>DisplayText&gt;&lt;record&gt;&lt;rec</w:instrText>
      </w:r>
      <w:r>
        <w:rPr>
          <w:rFonts w:ascii="TH SarabunPSK" w:hAnsi="TH SarabunPSK" w:cs="TH SarabunPSK"/>
          <w:sz w:val="28"/>
          <w:cs/>
        </w:rPr>
        <w:instrText>-</w:instrText>
      </w:r>
      <w:r>
        <w:rPr>
          <w:rFonts w:ascii="TH SarabunPSK" w:hAnsi="TH SarabunPSK" w:cs="TH SarabunPSK"/>
          <w:sz w:val="28"/>
        </w:rPr>
        <w:instrText>number&gt;528&lt;</w:instrText>
      </w:r>
      <w:r>
        <w:rPr>
          <w:rFonts w:ascii="TH SarabunPSK" w:hAnsi="TH SarabunPSK" w:cs="TH SarabunPSK"/>
          <w:sz w:val="28"/>
          <w:cs/>
        </w:rPr>
        <w:instrText>/</w:instrText>
      </w:r>
      <w:r>
        <w:rPr>
          <w:rFonts w:ascii="TH SarabunPSK" w:hAnsi="TH SarabunPSK" w:cs="TH SarabunPSK"/>
          <w:sz w:val="28"/>
        </w:rPr>
        <w:instrText>rec</w:instrText>
      </w:r>
      <w:r>
        <w:rPr>
          <w:rFonts w:ascii="TH SarabunPSK" w:hAnsi="TH SarabunPSK" w:cs="TH SarabunPSK"/>
          <w:sz w:val="28"/>
          <w:cs/>
        </w:rPr>
        <w:instrText>-</w:instrText>
      </w:r>
      <w:r>
        <w:rPr>
          <w:rFonts w:ascii="TH SarabunPSK" w:hAnsi="TH SarabunPSK" w:cs="TH SarabunPSK"/>
          <w:sz w:val="28"/>
        </w:rPr>
        <w:instrText>number&gt;&lt;foreign</w:instrText>
      </w:r>
      <w:r>
        <w:rPr>
          <w:rFonts w:ascii="TH SarabunPSK" w:hAnsi="TH SarabunPSK" w:cs="TH SarabunPSK"/>
          <w:sz w:val="28"/>
          <w:cs/>
        </w:rPr>
        <w:instrText>-</w:instrText>
      </w:r>
      <w:r>
        <w:rPr>
          <w:rFonts w:ascii="TH SarabunPSK" w:hAnsi="TH SarabunPSK" w:cs="TH SarabunPSK"/>
          <w:sz w:val="28"/>
        </w:rPr>
        <w:instrText>keys&gt;&lt;key app</w:instrText>
      </w:r>
      <w:r>
        <w:rPr>
          <w:rFonts w:ascii="TH SarabunPSK" w:hAnsi="TH SarabunPSK" w:cs="TH SarabunPSK"/>
          <w:sz w:val="28"/>
          <w:cs/>
        </w:rPr>
        <w:instrText>="</w:instrText>
      </w:r>
      <w:r>
        <w:rPr>
          <w:rFonts w:ascii="TH SarabunPSK" w:hAnsi="TH SarabunPSK" w:cs="TH SarabunPSK"/>
          <w:sz w:val="28"/>
        </w:rPr>
        <w:instrText>EN</w:instrText>
      </w:r>
      <w:r>
        <w:rPr>
          <w:rFonts w:ascii="TH SarabunPSK" w:hAnsi="TH SarabunPSK" w:cs="TH SarabunPSK"/>
          <w:sz w:val="28"/>
          <w:cs/>
        </w:rPr>
        <w:instrText xml:space="preserve">" </w:instrText>
      </w:r>
      <w:r>
        <w:rPr>
          <w:rFonts w:ascii="TH SarabunPSK" w:hAnsi="TH SarabunPSK" w:cs="TH SarabunPSK"/>
          <w:sz w:val="28"/>
        </w:rPr>
        <w:instrText>db</w:instrText>
      </w:r>
      <w:r>
        <w:rPr>
          <w:rFonts w:ascii="TH SarabunPSK" w:hAnsi="TH SarabunPSK" w:cs="TH SarabunPSK"/>
          <w:sz w:val="28"/>
          <w:cs/>
        </w:rPr>
        <w:instrText>-</w:instrText>
      </w:r>
      <w:r>
        <w:rPr>
          <w:rFonts w:ascii="TH SarabunPSK" w:hAnsi="TH SarabunPSK" w:cs="TH SarabunPSK"/>
          <w:sz w:val="28"/>
        </w:rPr>
        <w:instrText>id</w:instrText>
      </w:r>
      <w:r>
        <w:rPr>
          <w:rFonts w:ascii="TH SarabunPSK" w:hAnsi="TH SarabunPSK" w:cs="TH SarabunPSK"/>
          <w:sz w:val="28"/>
          <w:cs/>
        </w:rPr>
        <w:instrText>="</w:instrText>
      </w:r>
      <w:r>
        <w:rPr>
          <w:rFonts w:ascii="TH SarabunPSK" w:hAnsi="TH SarabunPSK" w:cs="TH SarabunPSK"/>
          <w:sz w:val="28"/>
        </w:rPr>
        <w:instrText>vfwrwtwwup0txnep2raxt22ya5wtr5vtw5tx</w:instrText>
      </w:r>
      <w:r>
        <w:rPr>
          <w:rFonts w:ascii="TH SarabunPSK" w:hAnsi="TH SarabunPSK" w:cs="TH SarabunPSK"/>
          <w:sz w:val="28"/>
          <w:cs/>
        </w:rPr>
        <w:instrText xml:space="preserve">" </w:instrText>
      </w:r>
      <w:r>
        <w:rPr>
          <w:rFonts w:ascii="TH SarabunPSK" w:hAnsi="TH SarabunPSK" w:cs="TH SarabunPSK"/>
          <w:sz w:val="28"/>
        </w:rPr>
        <w:instrText>timestamp</w:instrText>
      </w:r>
      <w:r>
        <w:rPr>
          <w:rFonts w:ascii="TH SarabunPSK" w:hAnsi="TH SarabunPSK" w:cs="TH SarabunPSK"/>
          <w:sz w:val="28"/>
          <w:cs/>
        </w:rPr>
        <w:instrText>="</w:instrText>
      </w:r>
      <w:r>
        <w:rPr>
          <w:rFonts w:ascii="TH SarabunPSK" w:hAnsi="TH SarabunPSK" w:cs="TH SarabunPSK"/>
          <w:sz w:val="28"/>
        </w:rPr>
        <w:instrText>0</w:instrText>
      </w:r>
      <w:r>
        <w:rPr>
          <w:rFonts w:ascii="TH SarabunPSK" w:hAnsi="TH SarabunPSK" w:cs="TH SarabunPSK"/>
          <w:sz w:val="28"/>
          <w:cs/>
        </w:rPr>
        <w:instrText>"</w:instrText>
      </w:r>
      <w:r>
        <w:rPr>
          <w:rFonts w:ascii="TH SarabunPSK" w:hAnsi="TH SarabunPSK" w:cs="TH SarabunPSK"/>
          <w:sz w:val="28"/>
        </w:rPr>
        <w:instrText>&gt;528&lt;</w:instrText>
      </w:r>
      <w:r>
        <w:rPr>
          <w:rFonts w:ascii="TH SarabunPSK" w:hAnsi="TH SarabunPSK" w:cs="TH SarabunPSK"/>
          <w:sz w:val="28"/>
          <w:cs/>
        </w:rPr>
        <w:instrText>/</w:instrText>
      </w:r>
      <w:r>
        <w:rPr>
          <w:rFonts w:ascii="TH SarabunPSK" w:hAnsi="TH SarabunPSK" w:cs="TH SarabunPSK"/>
          <w:sz w:val="28"/>
        </w:rPr>
        <w:instrText>key&gt;&lt;</w:instrText>
      </w:r>
      <w:r>
        <w:rPr>
          <w:rFonts w:ascii="TH SarabunPSK" w:hAnsi="TH SarabunPSK" w:cs="TH SarabunPSK"/>
          <w:sz w:val="28"/>
          <w:cs/>
        </w:rPr>
        <w:instrText>/</w:instrText>
      </w:r>
      <w:r>
        <w:rPr>
          <w:rFonts w:ascii="TH SarabunPSK" w:hAnsi="TH SarabunPSK" w:cs="TH SarabunPSK"/>
          <w:sz w:val="28"/>
        </w:rPr>
        <w:instrText>foreign</w:instrText>
      </w:r>
      <w:r>
        <w:rPr>
          <w:rFonts w:ascii="TH SarabunPSK" w:hAnsi="TH SarabunPSK" w:cs="TH SarabunPSK"/>
          <w:sz w:val="28"/>
          <w:cs/>
        </w:rPr>
        <w:instrText>-</w:instrText>
      </w:r>
      <w:r>
        <w:rPr>
          <w:rFonts w:ascii="TH SarabunPSK" w:hAnsi="TH SarabunPSK" w:cs="TH SarabunPSK"/>
          <w:sz w:val="28"/>
        </w:rPr>
        <w:instrText>keys&gt;&lt;ref</w:instrText>
      </w:r>
      <w:r>
        <w:rPr>
          <w:rFonts w:ascii="TH SarabunPSK" w:hAnsi="TH SarabunPSK" w:cs="TH SarabunPSK"/>
          <w:sz w:val="28"/>
          <w:cs/>
        </w:rPr>
        <w:instrText>-</w:instrText>
      </w:r>
      <w:r>
        <w:rPr>
          <w:rFonts w:ascii="TH SarabunPSK" w:hAnsi="TH SarabunPSK" w:cs="TH SarabunPSK"/>
          <w:sz w:val="28"/>
        </w:rPr>
        <w:instrText>type name</w:instrText>
      </w:r>
      <w:r>
        <w:rPr>
          <w:rFonts w:ascii="TH SarabunPSK" w:hAnsi="TH SarabunPSK" w:cs="TH SarabunPSK"/>
          <w:sz w:val="28"/>
          <w:cs/>
        </w:rPr>
        <w:instrText>="</w:instrText>
      </w:r>
      <w:r>
        <w:rPr>
          <w:rFonts w:ascii="TH SarabunPSK" w:hAnsi="TH SarabunPSK" w:cs="TH SarabunPSK"/>
          <w:sz w:val="28"/>
        </w:rPr>
        <w:instrText>Journal Article</w:instrText>
      </w:r>
      <w:r>
        <w:rPr>
          <w:rFonts w:ascii="TH SarabunPSK" w:hAnsi="TH SarabunPSK" w:cs="TH SarabunPSK"/>
          <w:sz w:val="28"/>
          <w:cs/>
        </w:rPr>
        <w:instrText>"</w:instrText>
      </w:r>
      <w:r>
        <w:rPr>
          <w:rFonts w:ascii="TH SarabunPSK" w:hAnsi="TH SarabunPSK" w:cs="TH SarabunPSK"/>
          <w:sz w:val="28"/>
        </w:rPr>
        <w:instrText>&gt;17&lt;</w:instrText>
      </w:r>
      <w:r>
        <w:rPr>
          <w:rFonts w:ascii="TH SarabunPSK" w:hAnsi="TH SarabunPSK" w:cs="TH SarabunPSK"/>
          <w:sz w:val="28"/>
          <w:cs/>
        </w:rPr>
        <w:instrText>/</w:instrText>
      </w:r>
      <w:r>
        <w:rPr>
          <w:rFonts w:ascii="TH SarabunPSK" w:hAnsi="TH SarabunPSK" w:cs="TH SarabunPSK"/>
          <w:sz w:val="28"/>
        </w:rPr>
        <w:instrText>ref</w:instrText>
      </w:r>
      <w:r>
        <w:rPr>
          <w:rFonts w:ascii="TH SarabunPSK" w:hAnsi="TH SarabunPSK" w:cs="TH SarabunPSK"/>
          <w:sz w:val="28"/>
          <w:cs/>
        </w:rPr>
        <w:instrText>-</w:instrText>
      </w:r>
      <w:r>
        <w:rPr>
          <w:rFonts w:ascii="TH SarabunPSK" w:hAnsi="TH SarabunPSK" w:cs="TH SarabunPSK"/>
          <w:sz w:val="28"/>
        </w:rPr>
        <w:instrText>type&gt;&lt;contributors&gt;&lt;authors&gt;&lt;author&gt;Al</w:instrText>
      </w:r>
      <w:r>
        <w:rPr>
          <w:rFonts w:ascii="TH SarabunPSK" w:hAnsi="TH SarabunPSK" w:cs="TH SarabunPSK"/>
          <w:sz w:val="28"/>
          <w:cs/>
        </w:rPr>
        <w:instrText>-</w:instrText>
      </w:r>
      <w:r>
        <w:rPr>
          <w:rFonts w:ascii="TH SarabunPSK" w:hAnsi="TH SarabunPSK" w:cs="TH SarabunPSK"/>
          <w:sz w:val="28"/>
        </w:rPr>
        <w:instrText>Azzam, Abdel Fattah Mahmoud&lt;</w:instrText>
      </w:r>
      <w:r>
        <w:rPr>
          <w:rFonts w:ascii="TH SarabunPSK" w:hAnsi="TH SarabunPSK" w:cs="TH SarabunPSK"/>
          <w:sz w:val="28"/>
          <w:cs/>
        </w:rPr>
        <w:instrText>/</w:instrText>
      </w:r>
      <w:r>
        <w:rPr>
          <w:rFonts w:ascii="TH SarabunPSK" w:hAnsi="TH SarabunPSK" w:cs="TH SarabunPSK"/>
          <w:sz w:val="28"/>
        </w:rPr>
        <w:instrText>author&gt;&lt;</w:instrText>
      </w:r>
      <w:r>
        <w:rPr>
          <w:rFonts w:ascii="TH SarabunPSK" w:hAnsi="TH SarabunPSK" w:cs="TH SarabunPSK"/>
          <w:sz w:val="28"/>
          <w:cs/>
        </w:rPr>
        <w:instrText>/</w:instrText>
      </w:r>
      <w:r>
        <w:rPr>
          <w:rFonts w:ascii="TH SarabunPSK" w:hAnsi="TH SarabunPSK" w:cs="TH SarabunPSK"/>
          <w:sz w:val="28"/>
        </w:rPr>
        <w:instrText>authors&gt;&lt;</w:instrText>
      </w:r>
      <w:r>
        <w:rPr>
          <w:rFonts w:ascii="TH SarabunPSK" w:hAnsi="TH SarabunPSK" w:cs="TH SarabunPSK"/>
          <w:sz w:val="28"/>
          <w:cs/>
        </w:rPr>
        <w:instrText>/</w:instrText>
      </w:r>
      <w:r>
        <w:rPr>
          <w:rFonts w:ascii="TH SarabunPSK" w:hAnsi="TH SarabunPSK" w:cs="TH SarabunPSK"/>
          <w:sz w:val="28"/>
        </w:rPr>
        <w:instrText>contributors&gt;&lt;titles&gt;&lt;title&gt;The impact of customer relationship management on hotels performance in Jordan&lt;</w:instrText>
      </w:r>
      <w:r>
        <w:rPr>
          <w:rFonts w:ascii="TH SarabunPSK" w:hAnsi="TH SarabunPSK" w:cs="TH SarabunPSK"/>
          <w:sz w:val="28"/>
          <w:cs/>
        </w:rPr>
        <w:instrText>/</w:instrText>
      </w:r>
      <w:r>
        <w:rPr>
          <w:rFonts w:ascii="TH SarabunPSK" w:hAnsi="TH SarabunPSK" w:cs="TH SarabunPSK"/>
          <w:sz w:val="28"/>
        </w:rPr>
        <w:instrText>title&gt;&lt;secondary</w:instrText>
      </w:r>
      <w:r>
        <w:rPr>
          <w:rFonts w:ascii="TH SarabunPSK" w:hAnsi="TH SarabunPSK" w:cs="TH SarabunPSK"/>
          <w:sz w:val="28"/>
          <w:cs/>
        </w:rPr>
        <w:instrText>-</w:instrText>
      </w:r>
      <w:r>
        <w:rPr>
          <w:rFonts w:ascii="TH SarabunPSK" w:hAnsi="TH SarabunPSK" w:cs="TH SarabunPSK"/>
          <w:sz w:val="28"/>
        </w:rPr>
        <w:instrText>title&gt;International Journal of Business and Social Science&lt;</w:instrText>
      </w:r>
      <w:r>
        <w:rPr>
          <w:rFonts w:ascii="TH SarabunPSK" w:hAnsi="TH SarabunPSK" w:cs="TH SarabunPSK"/>
          <w:sz w:val="28"/>
          <w:cs/>
        </w:rPr>
        <w:instrText>/</w:instrText>
      </w:r>
      <w:r>
        <w:rPr>
          <w:rFonts w:ascii="TH SarabunPSK" w:hAnsi="TH SarabunPSK" w:cs="TH SarabunPSK"/>
          <w:sz w:val="28"/>
        </w:rPr>
        <w:instrText>secondary</w:instrText>
      </w:r>
      <w:r>
        <w:rPr>
          <w:rFonts w:ascii="TH SarabunPSK" w:hAnsi="TH SarabunPSK" w:cs="TH SarabunPSK"/>
          <w:sz w:val="28"/>
          <w:cs/>
        </w:rPr>
        <w:instrText>-</w:instrText>
      </w:r>
      <w:r>
        <w:rPr>
          <w:rFonts w:ascii="TH SarabunPSK" w:hAnsi="TH SarabunPSK" w:cs="TH SarabunPSK"/>
          <w:sz w:val="28"/>
        </w:rPr>
        <w:instrText>title&gt;&lt;</w:instrText>
      </w:r>
      <w:r>
        <w:rPr>
          <w:rFonts w:ascii="TH SarabunPSK" w:hAnsi="TH SarabunPSK" w:cs="TH SarabunPSK"/>
          <w:sz w:val="28"/>
          <w:cs/>
        </w:rPr>
        <w:instrText>/</w:instrText>
      </w:r>
      <w:r>
        <w:rPr>
          <w:rFonts w:ascii="TH SarabunPSK" w:hAnsi="TH SarabunPSK" w:cs="TH SarabunPSK"/>
          <w:sz w:val="28"/>
        </w:rPr>
        <w:instrText>titles&gt;&lt;periodical&gt;&lt;full</w:instrText>
      </w:r>
      <w:r>
        <w:rPr>
          <w:rFonts w:ascii="TH SarabunPSK" w:hAnsi="TH SarabunPSK" w:cs="TH SarabunPSK"/>
          <w:sz w:val="28"/>
          <w:cs/>
        </w:rPr>
        <w:instrText>-</w:instrText>
      </w:r>
      <w:r>
        <w:rPr>
          <w:rFonts w:ascii="TH SarabunPSK" w:hAnsi="TH SarabunPSK" w:cs="TH SarabunPSK"/>
          <w:sz w:val="28"/>
        </w:rPr>
        <w:instrText>title&gt;International Journal of Business and Social Science&lt;</w:instrText>
      </w:r>
      <w:r>
        <w:rPr>
          <w:rFonts w:ascii="TH SarabunPSK" w:hAnsi="TH SarabunPSK" w:cs="TH SarabunPSK"/>
          <w:sz w:val="28"/>
          <w:cs/>
        </w:rPr>
        <w:instrText>/</w:instrText>
      </w:r>
      <w:r>
        <w:rPr>
          <w:rFonts w:ascii="TH SarabunPSK" w:hAnsi="TH SarabunPSK" w:cs="TH SarabunPSK"/>
          <w:sz w:val="28"/>
        </w:rPr>
        <w:instrText>full</w:instrText>
      </w:r>
      <w:r>
        <w:rPr>
          <w:rFonts w:ascii="TH SarabunPSK" w:hAnsi="TH SarabunPSK" w:cs="TH SarabunPSK"/>
          <w:sz w:val="28"/>
          <w:cs/>
        </w:rPr>
        <w:instrText>-</w:instrText>
      </w:r>
      <w:r>
        <w:rPr>
          <w:rFonts w:ascii="TH SarabunPSK" w:hAnsi="TH SarabunPSK" w:cs="TH SarabunPSK"/>
          <w:sz w:val="28"/>
        </w:rPr>
        <w:instrText>title&gt;&lt;</w:instrText>
      </w:r>
      <w:r>
        <w:rPr>
          <w:rFonts w:ascii="TH SarabunPSK" w:hAnsi="TH SarabunPSK" w:cs="TH SarabunPSK"/>
          <w:sz w:val="28"/>
          <w:cs/>
        </w:rPr>
        <w:instrText>/</w:instrText>
      </w:r>
      <w:r>
        <w:rPr>
          <w:rFonts w:ascii="TH SarabunPSK" w:hAnsi="TH SarabunPSK" w:cs="TH SarabunPSK"/>
          <w:sz w:val="28"/>
        </w:rPr>
        <w:instrText>periodical&gt;&lt;pages&gt;200</w:instrText>
      </w:r>
      <w:r>
        <w:rPr>
          <w:rFonts w:ascii="TH SarabunPSK" w:hAnsi="TH SarabunPSK" w:cs="TH SarabunPSK"/>
          <w:sz w:val="28"/>
          <w:cs/>
        </w:rPr>
        <w:instrText>-</w:instrText>
      </w:r>
      <w:r>
        <w:rPr>
          <w:rFonts w:ascii="TH SarabunPSK" w:hAnsi="TH SarabunPSK" w:cs="TH SarabunPSK"/>
          <w:sz w:val="28"/>
        </w:rPr>
        <w:instrText>210&lt;</w:instrText>
      </w:r>
      <w:r>
        <w:rPr>
          <w:rFonts w:ascii="TH SarabunPSK" w:hAnsi="TH SarabunPSK" w:cs="TH SarabunPSK"/>
          <w:sz w:val="28"/>
          <w:cs/>
        </w:rPr>
        <w:instrText>/</w:instrText>
      </w:r>
      <w:r>
        <w:rPr>
          <w:rFonts w:ascii="TH SarabunPSK" w:hAnsi="TH SarabunPSK" w:cs="TH SarabunPSK"/>
          <w:sz w:val="28"/>
        </w:rPr>
        <w:instrText>pages&gt;&lt;volume&gt;7&lt;</w:instrText>
      </w:r>
      <w:r>
        <w:rPr>
          <w:rFonts w:ascii="TH SarabunPSK" w:hAnsi="TH SarabunPSK" w:cs="TH SarabunPSK"/>
          <w:sz w:val="28"/>
          <w:cs/>
        </w:rPr>
        <w:instrText>/</w:instrText>
      </w:r>
      <w:r>
        <w:rPr>
          <w:rFonts w:ascii="TH SarabunPSK" w:hAnsi="TH SarabunPSK" w:cs="TH SarabunPSK"/>
          <w:sz w:val="28"/>
        </w:rPr>
        <w:instrText>volume&gt;&lt;number&gt;4&lt;</w:instrText>
      </w:r>
      <w:r>
        <w:rPr>
          <w:rFonts w:ascii="TH SarabunPSK" w:hAnsi="TH SarabunPSK" w:cs="TH SarabunPSK"/>
          <w:sz w:val="28"/>
          <w:cs/>
        </w:rPr>
        <w:instrText>/</w:instrText>
      </w:r>
      <w:r>
        <w:rPr>
          <w:rFonts w:ascii="TH SarabunPSK" w:hAnsi="TH SarabunPSK" w:cs="TH SarabunPSK"/>
          <w:sz w:val="28"/>
        </w:rPr>
        <w:instrText>number&gt;&lt;dates&gt;&lt;year&gt;2016&lt;</w:instrText>
      </w:r>
      <w:r>
        <w:rPr>
          <w:rFonts w:ascii="TH SarabunPSK" w:hAnsi="TH SarabunPSK" w:cs="TH SarabunPSK"/>
          <w:sz w:val="28"/>
          <w:cs/>
        </w:rPr>
        <w:instrText>/</w:instrText>
      </w:r>
      <w:r>
        <w:rPr>
          <w:rFonts w:ascii="TH SarabunPSK" w:hAnsi="TH SarabunPSK" w:cs="TH SarabunPSK"/>
          <w:sz w:val="28"/>
        </w:rPr>
        <w:instrText>year&gt;&lt;</w:instrText>
      </w:r>
      <w:r>
        <w:rPr>
          <w:rFonts w:ascii="TH SarabunPSK" w:hAnsi="TH SarabunPSK" w:cs="TH SarabunPSK"/>
          <w:sz w:val="28"/>
          <w:cs/>
        </w:rPr>
        <w:instrText>/</w:instrText>
      </w:r>
      <w:r>
        <w:rPr>
          <w:rFonts w:ascii="TH SarabunPSK" w:hAnsi="TH SarabunPSK" w:cs="TH SarabunPSK"/>
          <w:sz w:val="28"/>
        </w:rPr>
        <w:instrText>dates&gt;&lt;urls&gt;&lt;</w:instrText>
      </w:r>
      <w:r>
        <w:rPr>
          <w:rFonts w:ascii="TH SarabunPSK" w:hAnsi="TH SarabunPSK" w:cs="TH SarabunPSK"/>
          <w:sz w:val="28"/>
          <w:cs/>
        </w:rPr>
        <w:instrText>/</w:instrText>
      </w:r>
      <w:r>
        <w:rPr>
          <w:rFonts w:ascii="TH SarabunPSK" w:hAnsi="TH SarabunPSK" w:cs="TH SarabunPSK"/>
          <w:sz w:val="28"/>
        </w:rPr>
        <w:instrText>urls&gt;&lt;</w:instrText>
      </w:r>
      <w:r>
        <w:rPr>
          <w:rFonts w:ascii="TH SarabunPSK" w:hAnsi="TH SarabunPSK" w:cs="TH SarabunPSK"/>
          <w:sz w:val="28"/>
          <w:cs/>
        </w:rPr>
        <w:instrText>/</w:instrText>
      </w:r>
      <w:r>
        <w:rPr>
          <w:rFonts w:ascii="TH SarabunPSK" w:hAnsi="TH SarabunPSK" w:cs="TH SarabunPSK"/>
          <w:sz w:val="28"/>
        </w:rPr>
        <w:instrText>record&gt;&lt;</w:instrText>
      </w:r>
      <w:r>
        <w:rPr>
          <w:rFonts w:ascii="TH SarabunPSK" w:hAnsi="TH SarabunPSK" w:cs="TH SarabunPSK"/>
          <w:sz w:val="28"/>
          <w:cs/>
        </w:rPr>
        <w:instrText>/</w:instrText>
      </w:r>
      <w:r>
        <w:rPr>
          <w:rFonts w:ascii="TH SarabunPSK" w:hAnsi="TH SarabunPSK" w:cs="TH SarabunPSK"/>
          <w:sz w:val="28"/>
        </w:rPr>
        <w:instrText>Cite&gt;&lt;</w:instrText>
      </w:r>
      <w:r>
        <w:rPr>
          <w:rFonts w:ascii="TH SarabunPSK" w:hAnsi="TH SarabunPSK" w:cs="TH SarabunPSK"/>
          <w:sz w:val="28"/>
          <w:cs/>
        </w:rPr>
        <w:instrText>/</w:instrText>
      </w:r>
      <w:r>
        <w:rPr>
          <w:rFonts w:ascii="TH SarabunPSK" w:hAnsi="TH SarabunPSK" w:cs="TH SarabunPSK"/>
          <w:sz w:val="28"/>
        </w:rPr>
        <w:instrText>EndNote&gt;</w:instrText>
      </w:r>
      <w:r w:rsidRPr="00040A82">
        <w:rPr>
          <w:rFonts w:ascii="TH SarabunPSK" w:hAnsi="TH SarabunPSK" w:cs="TH SarabunPSK" w:hint="cs"/>
          <w:sz w:val="28"/>
        </w:rPr>
        <w:fldChar w:fldCharType="separate"/>
      </w:r>
      <w:r w:rsidRPr="00040A82">
        <w:rPr>
          <w:rFonts w:ascii="TH SarabunPSK" w:hAnsi="TH SarabunPSK" w:cs="TH SarabunPSK" w:hint="cs"/>
          <w:noProof/>
          <w:sz w:val="28"/>
          <w:cs/>
        </w:rPr>
        <w:t>(</w:t>
      </w:r>
      <w:r w:rsidRPr="00040A82">
        <w:rPr>
          <w:rFonts w:ascii="TH SarabunPSK" w:hAnsi="TH SarabunPSK" w:cs="TH SarabunPSK" w:hint="cs"/>
          <w:noProof/>
          <w:sz w:val="28"/>
        </w:rPr>
        <w:t>Al</w:t>
      </w:r>
      <w:r w:rsidRPr="00040A82">
        <w:rPr>
          <w:rFonts w:ascii="TH SarabunPSK" w:hAnsi="TH SarabunPSK" w:cs="TH SarabunPSK" w:hint="cs"/>
          <w:noProof/>
          <w:sz w:val="28"/>
          <w:cs/>
        </w:rPr>
        <w:t>-</w:t>
      </w:r>
      <w:r w:rsidRPr="00040A82">
        <w:rPr>
          <w:rFonts w:ascii="TH SarabunPSK" w:hAnsi="TH SarabunPSK" w:cs="TH SarabunPSK" w:hint="cs"/>
          <w:noProof/>
          <w:sz w:val="28"/>
        </w:rPr>
        <w:t>Azzam, 2016</w:t>
      </w:r>
      <w:r w:rsidRPr="00040A82">
        <w:rPr>
          <w:rFonts w:ascii="TH SarabunPSK" w:hAnsi="TH SarabunPSK" w:cs="TH SarabunPSK" w:hint="cs"/>
          <w:noProof/>
          <w:sz w:val="28"/>
          <w:cs/>
        </w:rPr>
        <w:t>)</w:t>
      </w:r>
      <w:r w:rsidRPr="00040A82">
        <w:rPr>
          <w:rFonts w:ascii="TH SarabunPSK" w:hAnsi="TH SarabunPSK" w:cs="TH SarabunPSK" w:hint="cs"/>
          <w:sz w:val="28"/>
        </w:rPr>
        <w:fldChar w:fldCharType="end"/>
      </w:r>
    </w:p>
    <w:p w14:paraId="4AE6C153" w14:textId="0C80C62E" w:rsidR="00A72D2A" w:rsidRDefault="00A72D2A" w:rsidP="00A72D2A">
      <w:pPr>
        <w:spacing w:after="0" w:line="240" w:lineRule="auto"/>
        <w:ind w:firstLine="720"/>
        <w:jc w:val="thaiDistribute"/>
        <w:rPr>
          <w:rFonts w:ascii="TH SarabunPSK" w:hAnsi="TH SarabunPSK" w:cs="TH SarabunPSK"/>
          <w:sz w:val="28"/>
        </w:rPr>
      </w:pPr>
      <w:r w:rsidRPr="00040A82">
        <w:rPr>
          <w:rFonts w:ascii="TH SarabunPSK" w:eastAsia="Calibri" w:hAnsi="TH SarabunPSK" w:cs="TH SarabunPSK" w:hint="cs"/>
          <w:sz w:val="28"/>
          <w:cs/>
        </w:rPr>
        <w:t>ภายใต้สถานการณ์ในการแข่งขันทางธุรกิจที่ไม่แน่นอน</w:t>
      </w:r>
      <w:r>
        <w:rPr>
          <w:rFonts w:ascii="TH SarabunPSK" w:eastAsia="Calibri" w:hAnsi="TH SarabunPSK" w:cs="TH SarabunPSK" w:hint="cs"/>
          <w:sz w:val="28"/>
          <w:cs/>
        </w:rPr>
        <w:t xml:space="preserve"> </w:t>
      </w:r>
      <w:r w:rsidRPr="00040A82">
        <w:rPr>
          <w:rFonts w:ascii="TH SarabunPSK" w:eastAsia="Calibri" w:hAnsi="TH SarabunPSK" w:cs="TH SarabunPSK" w:hint="cs"/>
          <w:sz w:val="28"/>
          <w:cs/>
        </w:rPr>
        <w:t xml:space="preserve">และมีการเปลี่ยนแปลงตลอดเวลา ทำให้เกิดการแข่งขันที่เพิ่มขึ้นส่งผลกระทบต่อความภักดีของลูกค้าในองค์การธุรกิจโรงแรม </w:t>
      </w:r>
      <w:r>
        <w:rPr>
          <w:rFonts w:ascii="TH SarabunPSK" w:eastAsia="Calibri" w:hAnsi="TH SarabunPSK" w:cs="TH SarabunPSK" w:hint="cs"/>
          <w:sz w:val="28"/>
          <w:cs/>
        </w:rPr>
        <w:t>และ</w:t>
      </w:r>
      <w:r w:rsidRPr="00040A82">
        <w:rPr>
          <w:rFonts w:ascii="TH SarabunPSK" w:eastAsia="Calibri" w:hAnsi="TH SarabunPSK" w:cs="TH SarabunPSK" w:hint="cs"/>
          <w:sz w:val="28"/>
          <w:cs/>
        </w:rPr>
        <w:t>เพื่อ</w:t>
      </w:r>
      <w:r>
        <w:rPr>
          <w:rFonts w:ascii="TH SarabunPSK" w:eastAsia="Calibri" w:hAnsi="TH SarabunPSK" w:cs="TH SarabunPSK" w:hint="cs"/>
          <w:sz w:val="28"/>
          <w:cs/>
        </w:rPr>
        <w:t>สร้าง</w:t>
      </w:r>
      <w:r w:rsidRPr="00040A82">
        <w:rPr>
          <w:rFonts w:ascii="TH SarabunPSK" w:eastAsia="Calibri" w:hAnsi="TH SarabunPSK" w:cs="TH SarabunPSK" w:hint="cs"/>
          <w:sz w:val="28"/>
          <w:cs/>
        </w:rPr>
        <w:t>ความแข็งแกร่งให้กับความภักดีของลูกค้า องค์การธุรกิจโรงแรมจึงต้องสรรหาเครื่องมือ</w:t>
      </w:r>
      <w:r>
        <w:rPr>
          <w:rFonts w:ascii="TH SarabunPSK" w:eastAsia="Calibri" w:hAnsi="TH SarabunPSK" w:cs="TH SarabunPSK" w:hint="cs"/>
          <w:sz w:val="28"/>
          <w:cs/>
        </w:rPr>
        <w:t>การบริหารงานและกลยุทธ์</w:t>
      </w:r>
      <w:r w:rsidRPr="00040A82">
        <w:rPr>
          <w:rFonts w:ascii="TH SarabunPSK" w:eastAsia="Calibri" w:hAnsi="TH SarabunPSK" w:cs="TH SarabunPSK" w:hint="cs"/>
          <w:sz w:val="28"/>
          <w:cs/>
        </w:rPr>
        <w:t>ใหม่</w:t>
      </w:r>
      <w:r w:rsidR="00DA43B0">
        <w:rPr>
          <w:rFonts w:ascii="TH SarabunPSK" w:eastAsia="Calibri" w:hAnsi="TH SarabunPSK" w:cs="TH SarabunPSK" w:hint="cs"/>
          <w:sz w:val="28"/>
          <w:cs/>
        </w:rPr>
        <w:t>ๆ</w:t>
      </w:r>
      <w:r w:rsidRPr="00040A82">
        <w:rPr>
          <w:rFonts w:ascii="TH SarabunPSK" w:eastAsia="Calibri" w:hAnsi="TH SarabunPSK" w:cs="TH SarabunPSK" w:hint="cs"/>
          <w:sz w:val="28"/>
          <w:cs/>
        </w:rPr>
        <w:t xml:space="preserve"> เพื่อช่วยให้องค์การธุรกิจโรงแรมสร้างความได้เปรียบในการแข่งขัน</w:t>
      </w:r>
      <w:r>
        <w:rPr>
          <w:rFonts w:ascii="TH SarabunPSK" w:eastAsia="Calibri" w:hAnsi="TH SarabunPSK" w:cs="TH SarabunPSK" w:hint="cs"/>
          <w:sz w:val="28"/>
          <w:cs/>
        </w:rPr>
        <w:t>และ</w:t>
      </w:r>
      <w:r w:rsidRPr="00040A82">
        <w:rPr>
          <w:rFonts w:ascii="TH SarabunPSK" w:eastAsia="Calibri" w:hAnsi="TH SarabunPSK" w:cs="TH SarabunPSK" w:hint="cs"/>
          <w:sz w:val="28"/>
          <w:cs/>
        </w:rPr>
        <w:t>เสริม</w:t>
      </w:r>
      <w:r>
        <w:rPr>
          <w:rFonts w:ascii="TH SarabunPSK" w:eastAsia="Calibri" w:hAnsi="TH SarabunPSK" w:cs="TH SarabunPSK" w:hint="cs"/>
          <w:sz w:val="28"/>
          <w:cs/>
        </w:rPr>
        <w:t>สร้าง</w:t>
      </w:r>
      <w:r w:rsidRPr="00040A82">
        <w:rPr>
          <w:rFonts w:ascii="TH SarabunPSK" w:eastAsia="Calibri" w:hAnsi="TH SarabunPSK" w:cs="TH SarabunPSK" w:hint="cs"/>
          <w:sz w:val="28"/>
          <w:cs/>
        </w:rPr>
        <w:t>ความภักดีของลูกค้า</w:t>
      </w:r>
      <w:r>
        <w:rPr>
          <w:rFonts w:ascii="TH SarabunPSK" w:eastAsia="Calibri" w:hAnsi="TH SarabunPSK" w:cs="TH SarabunPSK" w:hint="cs"/>
          <w:sz w:val="28"/>
          <w:cs/>
        </w:rPr>
        <w:t>ให้แข็งแกร่ง</w:t>
      </w:r>
      <w:r w:rsidRPr="00040A82">
        <w:rPr>
          <w:rFonts w:ascii="TH SarabunPSK" w:eastAsia="Calibri" w:hAnsi="TH SarabunPSK" w:cs="TH SarabunPSK" w:hint="cs"/>
          <w:sz w:val="28"/>
          <w:cs/>
        </w:rPr>
        <w:t xml:space="preserve"> </w:t>
      </w:r>
      <w:r w:rsidRPr="00040A82">
        <w:rPr>
          <w:rFonts w:ascii="TH SarabunPSK" w:eastAsia="Calibri" w:hAnsi="TH SarabunPSK" w:cs="TH SarabunPSK" w:hint="cs"/>
          <w:sz w:val="28"/>
          <w:cs/>
        </w:rPr>
        <w:fldChar w:fldCharType="begin"/>
      </w:r>
      <w:r w:rsidRPr="00040A82">
        <w:rPr>
          <w:rFonts w:ascii="TH SarabunPSK" w:eastAsia="Calibri" w:hAnsi="TH SarabunPSK" w:cs="TH SarabunPSK" w:hint="cs"/>
          <w:sz w:val="28"/>
        </w:rPr>
        <w:instrText xml:space="preserve"> ADDIN EN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 &lt;EndNote&gt;&lt;Cite&gt;&lt;Author&gt;Mohammed&lt;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Author&gt;&lt;Year&gt;</w:instrText>
      </w:r>
      <w:r w:rsidRPr="00040A82">
        <w:rPr>
          <w:rFonts w:ascii="TH SarabunPSK" w:eastAsia="Calibri" w:hAnsi="TH SarabunPSK" w:cs="TH SarabunPSK" w:hint="cs"/>
          <w:sz w:val="28"/>
          <w:cs/>
        </w:rPr>
        <w:instrText>2017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Year&gt;&lt;RecNum&gt;</w:instrText>
      </w:r>
      <w:r w:rsidRPr="00040A82">
        <w:rPr>
          <w:rFonts w:ascii="TH SarabunPSK" w:eastAsia="Calibri" w:hAnsi="TH SarabunPSK" w:cs="TH SarabunPSK" w:hint="cs"/>
          <w:sz w:val="28"/>
          <w:cs/>
        </w:rPr>
        <w:instrText>236</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RecNum&gt;&lt;DisplayText&gt;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Abdul Alem Mohammed et al</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 xml:space="preserve">, </w:instrText>
      </w:r>
      <w:r w:rsidRPr="00040A82">
        <w:rPr>
          <w:rFonts w:ascii="TH SarabunPSK" w:eastAsia="Calibri" w:hAnsi="TH SarabunPSK" w:cs="TH SarabunPSK" w:hint="cs"/>
          <w:sz w:val="28"/>
          <w:cs/>
        </w:rPr>
        <w:instrText>2017)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DisplayText&gt;&lt;record&gt;&lt;rec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w:instrText>
      </w:r>
      <w:r w:rsidRPr="00040A82">
        <w:rPr>
          <w:rFonts w:ascii="TH SarabunPSK" w:eastAsia="Calibri" w:hAnsi="TH SarabunPSK" w:cs="TH SarabunPSK" w:hint="cs"/>
          <w:sz w:val="28"/>
          <w:cs/>
        </w:rPr>
        <w:instrText>236</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keys&gt;&lt;key app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db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vfwrwtwwup</w:instrText>
      </w:r>
      <w:r w:rsidRPr="00040A82">
        <w:rPr>
          <w:rFonts w:ascii="TH SarabunPSK" w:eastAsia="Calibri" w:hAnsi="TH SarabunPSK" w:cs="TH SarabunPSK" w:hint="cs"/>
          <w:sz w:val="28"/>
          <w:cs/>
        </w:rPr>
        <w:instrText>0</w:instrText>
      </w:r>
      <w:r w:rsidRPr="00040A82">
        <w:rPr>
          <w:rFonts w:ascii="TH SarabunPSK" w:eastAsia="Calibri" w:hAnsi="TH SarabunPSK" w:cs="TH SarabunPSK" w:hint="cs"/>
          <w:sz w:val="28"/>
        </w:rPr>
        <w:instrText>txnep</w:instrText>
      </w:r>
      <w:r w:rsidRPr="00040A82">
        <w:rPr>
          <w:rFonts w:ascii="TH SarabunPSK" w:eastAsia="Calibri" w:hAnsi="TH SarabunPSK" w:cs="TH SarabunPSK" w:hint="cs"/>
          <w:sz w:val="28"/>
          <w:cs/>
        </w:rPr>
        <w:instrText>2</w:instrText>
      </w:r>
      <w:r w:rsidRPr="00040A82">
        <w:rPr>
          <w:rFonts w:ascii="TH SarabunPSK" w:eastAsia="Calibri" w:hAnsi="TH SarabunPSK" w:cs="TH SarabunPSK" w:hint="cs"/>
          <w:sz w:val="28"/>
        </w:rPr>
        <w:instrText>raxt</w:instrText>
      </w:r>
      <w:r w:rsidRPr="00040A82">
        <w:rPr>
          <w:rFonts w:ascii="TH SarabunPSK" w:eastAsia="Calibri" w:hAnsi="TH SarabunPSK" w:cs="TH SarabunPSK" w:hint="cs"/>
          <w:sz w:val="28"/>
          <w:cs/>
        </w:rPr>
        <w:instrText>22</w:instrText>
      </w:r>
      <w:r w:rsidRPr="00040A82">
        <w:rPr>
          <w:rFonts w:ascii="TH SarabunPSK" w:eastAsia="Calibri" w:hAnsi="TH SarabunPSK" w:cs="TH SarabunPSK" w:hint="cs"/>
          <w:sz w:val="28"/>
        </w:rPr>
        <w:instrText>ya</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wtr</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vtw</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tx</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timestamp</w:instrText>
      </w:r>
      <w:r w:rsidRPr="00040A82">
        <w:rPr>
          <w:rFonts w:ascii="TH SarabunPSK" w:eastAsia="Calibri" w:hAnsi="TH SarabunPSK" w:cs="TH SarabunPSK" w:hint="cs"/>
          <w:sz w:val="28"/>
          <w:cs/>
        </w:rPr>
        <w:instrText>="0"</w:instrText>
      </w:r>
      <w:r w:rsidRPr="00040A82">
        <w:rPr>
          <w:rFonts w:ascii="TH SarabunPSK" w:eastAsia="Calibri" w:hAnsi="TH SarabunPSK" w:cs="TH SarabunPSK" w:hint="cs"/>
          <w:sz w:val="28"/>
        </w:rPr>
        <w:instrText>&gt;</w:instrText>
      </w:r>
      <w:r w:rsidRPr="00040A82">
        <w:rPr>
          <w:rFonts w:ascii="TH SarabunPSK" w:eastAsia="Calibri" w:hAnsi="TH SarabunPSK" w:cs="TH SarabunPSK" w:hint="cs"/>
          <w:sz w:val="28"/>
          <w:cs/>
        </w:rPr>
        <w:instrText>236</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 name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Journal Article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&gt;</w:instrText>
      </w:r>
      <w:r w:rsidRPr="00040A82">
        <w:rPr>
          <w:rFonts w:ascii="TH SarabunPSK" w:eastAsia="Calibri" w:hAnsi="TH SarabunPSK" w:cs="TH SarabunPSK" w:hint="cs"/>
          <w:sz w:val="28"/>
          <w:cs/>
        </w:rPr>
        <w:instrText>17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type&gt;&lt;contributors&gt;&lt;authors&gt;&lt;author&gt;Abdul Alem Mohammed&lt;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author&gt;&lt;author&gt;Rashid, B</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author&gt;&lt;author&gt;Tahir, S</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contributors&gt;&lt;titles&gt;&lt;title&gt;Customer relationship management and hotel performance</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the mediating influence of marketing capabilities</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evidence from the Malaysian hotel industry&lt;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title&gt;Information Technology &amp;amp; Tourism&lt;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titles&gt;&lt;periodical&gt;&lt;full</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title&gt;Information Technology &amp;amp; Tourism&lt;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full</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periodical&gt;&lt;pages&gt;</w:instrText>
      </w:r>
      <w:r w:rsidRPr="00040A82">
        <w:rPr>
          <w:rFonts w:ascii="TH SarabunPSK" w:eastAsia="Calibri" w:hAnsi="TH SarabunPSK" w:cs="TH SarabunPSK" w:hint="cs"/>
          <w:sz w:val="28"/>
          <w:cs/>
        </w:rPr>
        <w:instrText>335-361</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pages&gt;&lt;volume&gt;</w:instrText>
      </w:r>
      <w:r w:rsidRPr="00040A82">
        <w:rPr>
          <w:rFonts w:ascii="TH SarabunPSK" w:eastAsia="Calibri" w:hAnsi="TH SarabunPSK" w:cs="TH SarabunPSK" w:hint="cs"/>
          <w:sz w:val="28"/>
          <w:cs/>
        </w:rPr>
        <w:instrText>17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volume&gt;&lt;number&gt;</w:instrText>
      </w:r>
      <w:r w:rsidRPr="00040A82">
        <w:rPr>
          <w:rFonts w:ascii="TH SarabunPSK" w:eastAsia="Calibri" w:hAnsi="TH SarabunPSK" w:cs="TH SarabunPSK" w:hint="cs"/>
          <w:sz w:val="28"/>
          <w:cs/>
        </w:rPr>
        <w:instrText>3</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number&gt;&lt;dates&gt;&lt;year&gt;</w:instrText>
      </w:r>
      <w:r w:rsidRPr="00040A82">
        <w:rPr>
          <w:rFonts w:ascii="TH SarabunPSK" w:eastAsia="Calibri" w:hAnsi="TH SarabunPSK" w:cs="TH SarabunPSK" w:hint="cs"/>
          <w:sz w:val="28"/>
          <w:cs/>
        </w:rPr>
        <w:instrText>2017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year&gt;&lt;pub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 xml:space="preserve">dates&gt;&lt;date&gt;September </w:instrText>
      </w:r>
      <w:r w:rsidRPr="00040A82">
        <w:rPr>
          <w:rFonts w:ascii="TH SarabunPSK" w:eastAsia="Calibri" w:hAnsi="TH SarabunPSK" w:cs="TH SarabunPSK" w:hint="cs"/>
          <w:sz w:val="28"/>
          <w:cs/>
        </w:rPr>
        <w:instrText>01</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pub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dates&gt;&lt;isbn&gt;</w:instrText>
      </w:r>
      <w:r w:rsidRPr="00040A82">
        <w:rPr>
          <w:rFonts w:ascii="TH SarabunPSK" w:eastAsia="Calibri" w:hAnsi="TH SarabunPSK" w:cs="TH SarabunPSK" w:hint="cs"/>
          <w:sz w:val="28"/>
          <w:cs/>
        </w:rPr>
        <w:instrText>1943-4294</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isbn&gt;&lt;label&gt;Mohammed</w:instrText>
      </w:r>
      <w:r w:rsidRPr="00040A82">
        <w:rPr>
          <w:rFonts w:ascii="TH SarabunPSK" w:eastAsia="Calibri" w:hAnsi="TH SarabunPSK" w:cs="TH SarabunPSK" w:hint="cs"/>
          <w:sz w:val="28"/>
          <w:cs/>
        </w:rPr>
        <w:instrText>2017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label&gt;&lt;work</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type&gt;journal article&lt;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work</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type&gt;&lt;urls&gt;&lt;related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urls&gt;&lt;url&gt;https</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doi</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org</w:instrText>
      </w:r>
      <w:r w:rsidRPr="00040A82">
        <w:rPr>
          <w:rFonts w:ascii="TH SarabunPSK" w:eastAsia="Calibri" w:hAnsi="TH SarabunPSK" w:cs="TH SarabunPSK" w:hint="cs"/>
          <w:sz w:val="28"/>
          <w:cs/>
        </w:rPr>
        <w:instrText>/10.1007/</w:instrText>
      </w:r>
      <w:r w:rsidRPr="00040A82">
        <w:rPr>
          <w:rFonts w:ascii="TH SarabunPSK" w:eastAsia="Calibri" w:hAnsi="TH SarabunPSK" w:cs="TH SarabunPSK" w:hint="cs"/>
          <w:sz w:val="28"/>
        </w:rPr>
        <w:instrText>s</w:instrText>
      </w:r>
      <w:r w:rsidRPr="00040A82">
        <w:rPr>
          <w:rFonts w:ascii="TH SarabunPSK" w:eastAsia="Calibri" w:hAnsi="TH SarabunPSK" w:cs="TH SarabunPSK" w:hint="cs"/>
          <w:sz w:val="28"/>
          <w:cs/>
        </w:rPr>
        <w:instrText>40558-017-0085-4</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related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urls&gt;&lt;electronic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resource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num&gt;</w:instrText>
      </w:r>
      <w:r w:rsidRPr="00040A82">
        <w:rPr>
          <w:rFonts w:ascii="TH SarabunPSK" w:eastAsia="Calibri" w:hAnsi="TH SarabunPSK" w:cs="TH SarabunPSK" w:hint="cs"/>
          <w:sz w:val="28"/>
          <w:cs/>
        </w:rPr>
        <w:instrText>10.1007/</w:instrText>
      </w:r>
      <w:r w:rsidRPr="00040A82">
        <w:rPr>
          <w:rFonts w:ascii="TH SarabunPSK" w:eastAsia="Calibri" w:hAnsi="TH SarabunPSK" w:cs="TH SarabunPSK" w:hint="cs"/>
          <w:sz w:val="28"/>
        </w:rPr>
        <w:instrText>s</w:instrText>
      </w:r>
      <w:r w:rsidRPr="00040A82">
        <w:rPr>
          <w:rFonts w:ascii="TH SarabunPSK" w:eastAsia="Calibri" w:hAnsi="TH SarabunPSK" w:cs="TH SarabunPSK" w:hint="cs"/>
          <w:sz w:val="28"/>
          <w:cs/>
        </w:rPr>
        <w:instrText>40558-017-0085-4</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electronic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resource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record&gt;&lt;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EndNote&gt;</w:instrText>
      </w:r>
      <w:r w:rsidRPr="00040A82">
        <w:rPr>
          <w:rFonts w:ascii="TH SarabunPSK" w:eastAsia="Calibri" w:hAnsi="TH SarabunPSK" w:cs="TH SarabunPSK" w:hint="cs"/>
          <w:sz w:val="28"/>
          <w:cs/>
        </w:rPr>
        <w:fldChar w:fldCharType="separate"/>
      </w:r>
      <w:r w:rsidRPr="00040A82">
        <w:rPr>
          <w:rFonts w:ascii="TH SarabunPSK" w:eastAsia="Calibri" w:hAnsi="TH SarabunPSK" w:cs="TH SarabunPSK" w:hint="cs"/>
          <w:noProof/>
          <w:sz w:val="28"/>
          <w:cs/>
        </w:rPr>
        <w:t>(</w:t>
      </w:r>
      <w:r w:rsidRPr="00040A82">
        <w:rPr>
          <w:rFonts w:ascii="TH SarabunPSK" w:eastAsia="Calibri" w:hAnsi="TH SarabunPSK" w:cs="TH SarabunPSK" w:hint="cs"/>
          <w:noProof/>
          <w:sz w:val="28"/>
        </w:rPr>
        <w:t>Mohammed et al</w:t>
      </w:r>
      <w:r w:rsidRPr="00040A82">
        <w:rPr>
          <w:rFonts w:ascii="TH SarabunPSK" w:eastAsia="Calibri" w:hAnsi="TH SarabunPSK" w:cs="TH SarabunPSK" w:hint="cs"/>
          <w:noProof/>
          <w:sz w:val="28"/>
          <w:cs/>
        </w:rPr>
        <w:t>.</w:t>
      </w:r>
      <w:r w:rsidRPr="00040A82">
        <w:rPr>
          <w:rFonts w:ascii="TH SarabunPSK" w:eastAsia="Calibri" w:hAnsi="TH SarabunPSK" w:cs="TH SarabunPSK" w:hint="cs"/>
          <w:noProof/>
          <w:sz w:val="28"/>
        </w:rPr>
        <w:t xml:space="preserve">, </w:t>
      </w:r>
      <w:r w:rsidRPr="00040A82">
        <w:rPr>
          <w:rFonts w:ascii="TH SarabunPSK" w:eastAsia="Calibri" w:hAnsi="TH SarabunPSK" w:cs="TH SarabunPSK" w:hint="cs"/>
          <w:noProof/>
          <w:sz w:val="28"/>
          <w:cs/>
        </w:rPr>
        <w:t>2017)</w:t>
      </w:r>
      <w:r w:rsidRPr="00040A82">
        <w:rPr>
          <w:rFonts w:ascii="TH SarabunPSK" w:eastAsia="Calibri" w:hAnsi="TH SarabunPSK" w:cs="TH SarabunPSK" w:hint="cs"/>
          <w:sz w:val="28"/>
          <w:cs/>
        </w:rPr>
        <w:fldChar w:fldCharType="end"/>
      </w:r>
      <w:r w:rsidRPr="00040A82">
        <w:rPr>
          <w:rFonts w:ascii="TH SarabunPSK" w:eastAsia="Calibri" w:hAnsi="TH SarabunPSK" w:cs="TH SarabunPSK" w:hint="cs"/>
          <w:sz w:val="28"/>
          <w:cs/>
        </w:rPr>
        <w:t xml:space="preserve"> จึงทำให้ผู้บริหารภายในองค์การธุรกิจโรงแรมต่าง</w:t>
      </w:r>
      <w:r>
        <w:rPr>
          <w:rFonts w:ascii="TH SarabunPSK" w:eastAsia="Calibri" w:hAnsi="TH SarabunPSK" w:cs="TH SarabunPSK" w:hint="cs"/>
          <w:sz w:val="28"/>
          <w:cs/>
        </w:rPr>
        <w:t>ต้อง</w:t>
      </w:r>
      <w:r w:rsidRPr="00040A82">
        <w:rPr>
          <w:rFonts w:ascii="TH SarabunPSK" w:eastAsia="Calibri" w:hAnsi="TH SarabunPSK" w:cs="TH SarabunPSK" w:hint="cs"/>
          <w:sz w:val="28"/>
          <w:cs/>
        </w:rPr>
        <w:t xml:space="preserve">ตระหนักถึงความสำคัญของการบริหารงาน </w:t>
      </w:r>
      <w:r>
        <w:rPr>
          <w:rFonts w:ascii="TH SarabunPSK" w:eastAsia="Calibri" w:hAnsi="TH SarabunPSK" w:cs="TH SarabunPSK" w:hint="cs"/>
          <w:sz w:val="28"/>
          <w:cs/>
        </w:rPr>
        <w:t>กลยุทธ์ทางการตลาด การใช้</w:t>
      </w:r>
      <w:r w:rsidRPr="00040A82">
        <w:rPr>
          <w:rFonts w:ascii="TH SarabunPSK" w:eastAsia="Calibri" w:hAnsi="TH SarabunPSK" w:cs="TH SarabunPSK" w:hint="cs"/>
          <w:sz w:val="28"/>
          <w:cs/>
        </w:rPr>
        <w:t xml:space="preserve">เทคโนโลยีสารสนเทศในการบริหารงาน และการติดต่อสื่อสารกับลูกค้า </w:t>
      </w:r>
      <w:r>
        <w:rPr>
          <w:rFonts w:ascii="TH SarabunPSK" w:eastAsia="Calibri" w:hAnsi="TH SarabunPSK" w:cs="TH SarabunPSK" w:hint="cs"/>
          <w:sz w:val="28"/>
          <w:cs/>
        </w:rPr>
        <w:t>ตลอดจนความสามารถในการใช้</w:t>
      </w:r>
      <w:r w:rsidRPr="00040A82">
        <w:rPr>
          <w:rFonts w:ascii="TH SarabunPSK" w:eastAsia="Calibri" w:hAnsi="TH SarabunPSK" w:cs="TH SarabunPSK" w:hint="cs"/>
          <w:sz w:val="28"/>
          <w:cs/>
        </w:rPr>
        <w:t>ทักษะความรู้</w:t>
      </w:r>
      <w:r>
        <w:rPr>
          <w:rFonts w:ascii="TH SarabunPSK" w:eastAsia="Calibri" w:hAnsi="TH SarabunPSK" w:cs="TH SarabunPSK" w:hint="cs"/>
          <w:sz w:val="28"/>
          <w:cs/>
        </w:rPr>
        <w:t>ของพนักงาน รวมถึง</w:t>
      </w:r>
      <w:r w:rsidRPr="00040A82">
        <w:rPr>
          <w:rFonts w:ascii="TH SarabunPSK" w:eastAsia="Calibri" w:hAnsi="TH SarabunPSK" w:cs="TH SarabunPSK" w:hint="cs"/>
          <w:sz w:val="28"/>
          <w:cs/>
        </w:rPr>
        <w:t xml:space="preserve">ความเชี่ยวชาญในการให้บริการของพนักงาน </w:t>
      </w:r>
      <w:r w:rsidRPr="00040A82">
        <w:rPr>
          <w:rFonts w:ascii="TH SarabunPSK" w:eastAsia="Calibri" w:hAnsi="TH SarabunPSK" w:cs="TH SarabunPSK" w:hint="cs"/>
          <w:sz w:val="28"/>
          <w:cs/>
        </w:rPr>
        <w:fldChar w:fldCharType="begin"/>
      </w:r>
      <w:r w:rsidRPr="00040A82">
        <w:rPr>
          <w:rFonts w:ascii="TH SarabunPSK" w:eastAsia="Calibri" w:hAnsi="TH SarabunPSK" w:cs="TH SarabunPSK" w:hint="cs"/>
          <w:sz w:val="28"/>
        </w:rPr>
        <w:instrText xml:space="preserve"> ADDIN EN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 &lt;EndNote&gt;&lt;Cite&gt;&lt;Author&gt;Arasli&lt;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Author&gt;&lt;Year&gt;</w:instrText>
      </w:r>
      <w:r w:rsidRPr="00040A82">
        <w:rPr>
          <w:rFonts w:ascii="TH SarabunPSK" w:eastAsia="Calibri" w:hAnsi="TH SarabunPSK" w:cs="TH SarabunPSK" w:hint="cs"/>
          <w:sz w:val="28"/>
          <w:cs/>
        </w:rPr>
        <w:instrText>2019</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Year&gt;&lt;RecNum&gt;</w:instrText>
      </w:r>
      <w:r w:rsidRPr="00040A82">
        <w:rPr>
          <w:rFonts w:ascii="TH SarabunPSK" w:eastAsia="Calibri" w:hAnsi="TH SarabunPSK" w:cs="TH SarabunPSK" w:hint="cs"/>
          <w:sz w:val="28"/>
          <w:cs/>
        </w:rPr>
        <w:instrText>841</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RecNum&gt;&lt;DisplayText&gt;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 xml:space="preserve">Arasli &amp;amp; Alphun, </w:instrText>
      </w:r>
      <w:r w:rsidRPr="00040A82">
        <w:rPr>
          <w:rFonts w:ascii="TH SarabunPSK" w:eastAsia="Calibri" w:hAnsi="TH SarabunPSK" w:cs="TH SarabunPSK" w:hint="cs"/>
          <w:sz w:val="28"/>
          <w:cs/>
        </w:rPr>
        <w:instrText>2019)</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DisplayText&gt;&lt;record&gt;&lt;rec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w:instrText>
      </w:r>
      <w:r w:rsidRPr="00040A82">
        <w:rPr>
          <w:rFonts w:ascii="TH SarabunPSK" w:eastAsia="Calibri" w:hAnsi="TH SarabunPSK" w:cs="TH SarabunPSK" w:hint="cs"/>
          <w:sz w:val="28"/>
          <w:cs/>
        </w:rPr>
        <w:instrText>841</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keys&gt;&lt;key app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db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vfwrwtwwup</w:instrText>
      </w:r>
      <w:r w:rsidRPr="00040A82">
        <w:rPr>
          <w:rFonts w:ascii="TH SarabunPSK" w:eastAsia="Calibri" w:hAnsi="TH SarabunPSK" w:cs="TH SarabunPSK" w:hint="cs"/>
          <w:sz w:val="28"/>
          <w:cs/>
        </w:rPr>
        <w:instrText>0</w:instrText>
      </w:r>
      <w:r w:rsidRPr="00040A82">
        <w:rPr>
          <w:rFonts w:ascii="TH SarabunPSK" w:eastAsia="Calibri" w:hAnsi="TH SarabunPSK" w:cs="TH SarabunPSK" w:hint="cs"/>
          <w:sz w:val="28"/>
        </w:rPr>
        <w:instrText>txnep</w:instrText>
      </w:r>
      <w:r w:rsidRPr="00040A82">
        <w:rPr>
          <w:rFonts w:ascii="TH SarabunPSK" w:eastAsia="Calibri" w:hAnsi="TH SarabunPSK" w:cs="TH SarabunPSK" w:hint="cs"/>
          <w:sz w:val="28"/>
          <w:cs/>
        </w:rPr>
        <w:instrText>2</w:instrText>
      </w:r>
      <w:r w:rsidRPr="00040A82">
        <w:rPr>
          <w:rFonts w:ascii="TH SarabunPSK" w:eastAsia="Calibri" w:hAnsi="TH SarabunPSK" w:cs="TH SarabunPSK" w:hint="cs"/>
          <w:sz w:val="28"/>
        </w:rPr>
        <w:instrText>raxt</w:instrText>
      </w:r>
      <w:r w:rsidRPr="00040A82">
        <w:rPr>
          <w:rFonts w:ascii="TH SarabunPSK" w:eastAsia="Calibri" w:hAnsi="TH SarabunPSK" w:cs="TH SarabunPSK" w:hint="cs"/>
          <w:sz w:val="28"/>
          <w:cs/>
        </w:rPr>
        <w:instrText>22</w:instrText>
      </w:r>
      <w:r w:rsidRPr="00040A82">
        <w:rPr>
          <w:rFonts w:ascii="TH SarabunPSK" w:eastAsia="Calibri" w:hAnsi="TH SarabunPSK" w:cs="TH SarabunPSK" w:hint="cs"/>
          <w:sz w:val="28"/>
        </w:rPr>
        <w:instrText>ya</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wtr</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vtw</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tx</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timestamp</w:instrText>
      </w:r>
      <w:r w:rsidRPr="00040A82">
        <w:rPr>
          <w:rFonts w:ascii="TH SarabunPSK" w:eastAsia="Calibri" w:hAnsi="TH SarabunPSK" w:cs="TH SarabunPSK" w:hint="cs"/>
          <w:sz w:val="28"/>
          <w:cs/>
        </w:rPr>
        <w:instrText>="1584242282"</w:instrText>
      </w:r>
      <w:r w:rsidRPr="00040A82">
        <w:rPr>
          <w:rFonts w:ascii="TH SarabunPSK" w:eastAsia="Calibri" w:hAnsi="TH SarabunPSK" w:cs="TH SarabunPSK" w:hint="cs"/>
          <w:sz w:val="28"/>
        </w:rPr>
        <w:instrText>&gt;</w:instrText>
      </w:r>
      <w:r w:rsidRPr="00040A82">
        <w:rPr>
          <w:rFonts w:ascii="TH SarabunPSK" w:eastAsia="Calibri" w:hAnsi="TH SarabunPSK" w:cs="TH SarabunPSK" w:hint="cs"/>
          <w:sz w:val="28"/>
          <w:cs/>
        </w:rPr>
        <w:instrText>841</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 name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Conference Proceedings</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&gt;</w:instrText>
      </w:r>
      <w:r w:rsidRPr="00040A82">
        <w:rPr>
          <w:rFonts w:ascii="TH SarabunPSK" w:eastAsia="Calibri" w:hAnsi="TH SarabunPSK" w:cs="TH SarabunPSK" w:hint="cs"/>
          <w:sz w:val="28"/>
          <w:cs/>
        </w:rPr>
        <w:instrText>10</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type&gt;&lt;contributors&gt;&lt;authors&gt;&lt;author&gt;Arasli, Huseyin&lt;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author&gt;&lt;author&gt;Alphun, Cihan&lt;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contributors&gt;&lt;titles&gt;&lt;title&gt;The impact of intrinsic motivation in the relationship between transcendental leadership and work engagement</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Evidence from hotel industry&lt;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w:instrText>
      </w:r>
      <w:r w:rsidRPr="00040A82">
        <w:rPr>
          <w:rFonts w:ascii="TH SarabunPSK" w:eastAsia="Calibri" w:hAnsi="TH SarabunPSK" w:cs="TH SarabunPSK" w:hint="cs"/>
          <w:sz w:val="28"/>
          <w:cs/>
        </w:rPr>
        <w:instrText>9</w:instrText>
      </w:r>
      <w:r w:rsidRPr="00040A82">
        <w:rPr>
          <w:rFonts w:ascii="TH SarabunPSK" w:eastAsia="Calibri" w:hAnsi="TH SarabunPSK" w:cs="TH SarabunPSK" w:hint="cs"/>
          <w:sz w:val="28"/>
        </w:rPr>
        <w:instrText>th Advances in Hospitality and Tourism Marketing and Management Conference Proceedings&lt;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titles&gt;&lt;pages&gt;</w:instrText>
      </w:r>
      <w:r w:rsidRPr="00040A82">
        <w:rPr>
          <w:rFonts w:ascii="TH SarabunPSK" w:eastAsia="Calibri" w:hAnsi="TH SarabunPSK" w:cs="TH SarabunPSK" w:hint="cs"/>
          <w:sz w:val="28"/>
          <w:cs/>
        </w:rPr>
        <w:instrText>389</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pages&gt;&lt;dates&gt;&lt;year&gt;</w:instrText>
      </w:r>
      <w:r w:rsidRPr="00040A82">
        <w:rPr>
          <w:rFonts w:ascii="TH SarabunPSK" w:eastAsia="Calibri" w:hAnsi="TH SarabunPSK" w:cs="TH SarabunPSK" w:hint="cs"/>
          <w:sz w:val="28"/>
          <w:cs/>
        </w:rPr>
        <w:instrText>2019</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dates&gt;&lt;urls&gt;&lt;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record&gt;&lt;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EndNote&gt;</w:instrText>
      </w:r>
      <w:r w:rsidRPr="00040A82">
        <w:rPr>
          <w:rFonts w:ascii="TH SarabunPSK" w:eastAsia="Calibri" w:hAnsi="TH SarabunPSK" w:cs="TH SarabunPSK" w:hint="cs"/>
          <w:sz w:val="28"/>
          <w:cs/>
        </w:rPr>
        <w:fldChar w:fldCharType="separate"/>
      </w:r>
      <w:r w:rsidRPr="00040A82">
        <w:rPr>
          <w:rFonts w:ascii="TH SarabunPSK" w:eastAsia="Calibri" w:hAnsi="TH SarabunPSK" w:cs="TH SarabunPSK" w:hint="cs"/>
          <w:noProof/>
          <w:sz w:val="28"/>
          <w:cs/>
        </w:rPr>
        <w:t>(</w:t>
      </w:r>
      <w:r w:rsidRPr="00040A82">
        <w:rPr>
          <w:rFonts w:ascii="TH SarabunPSK" w:eastAsia="Calibri" w:hAnsi="TH SarabunPSK" w:cs="TH SarabunPSK" w:hint="cs"/>
          <w:noProof/>
          <w:sz w:val="28"/>
        </w:rPr>
        <w:t xml:space="preserve">Arasli &amp; Alphun, </w:t>
      </w:r>
      <w:r w:rsidRPr="00040A82">
        <w:rPr>
          <w:rFonts w:ascii="TH SarabunPSK" w:eastAsia="Calibri" w:hAnsi="TH SarabunPSK" w:cs="TH SarabunPSK" w:hint="cs"/>
          <w:noProof/>
          <w:sz w:val="28"/>
          <w:cs/>
        </w:rPr>
        <w:t>2019)</w:t>
      </w:r>
      <w:r w:rsidRPr="00040A82">
        <w:rPr>
          <w:rFonts w:ascii="TH SarabunPSK" w:eastAsia="Calibri" w:hAnsi="TH SarabunPSK" w:cs="TH SarabunPSK" w:hint="cs"/>
          <w:sz w:val="28"/>
          <w:cs/>
        </w:rPr>
        <w:fldChar w:fldCharType="end"/>
      </w:r>
      <w:r w:rsidRPr="00040A82">
        <w:rPr>
          <w:rFonts w:ascii="TH SarabunPSK" w:eastAsia="Calibri" w:hAnsi="TH SarabunPSK" w:cs="TH SarabunPSK" w:hint="cs"/>
          <w:sz w:val="28"/>
          <w:cs/>
        </w:rPr>
        <w:t xml:space="preserve"> </w:t>
      </w:r>
      <w:r>
        <w:rPr>
          <w:rFonts w:ascii="TH SarabunPSK" w:eastAsia="Calibri" w:hAnsi="TH SarabunPSK" w:cs="TH SarabunPSK" w:hint="cs"/>
          <w:sz w:val="28"/>
          <w:cs/>
        </w:rPr>
        <w:t>ส่งผลให้</w:t>
      </w:r>
      <w:r w:rsidRPr="00040A82">
        <w:rPr>
          <w:rFonts w:ascii="TH SarabunPSK" w:eastAsia="Calibri" w:hAnsi="TH SarabunPSK" w:cs="TH SarabunPSK" w:hint="cs"/>
          <w:sz w:val="28"/>
          <w:cs/>
        </w:rPr>
        <w:t>การบริหารลูกค้าสัมพันธ์ได้เข้ามามี</w:t>
      </w:r>
      <w:r>
        <w:rPr>
          <w:rFonts w:ascii="TH SarabunPSK" w:eastAsia="Calibri" w:hAnsi="TH SarabunPSK" w:cs="TH SarabunPSK" w:hint="cs"/>
          <w:sz w:val="28"/>
          <w:cs/>
        </w:rPr>
        <w:t>บทบาท</w:t>
      </w:r>
      <w:r w:rsidRPr="00040A82">
        <w:rPr>
          <w:rFonts w:ascii="TH SarabunPSK" w:eastAsia="Calibri" w:hAnsi="TH SarabunPSK" w:cs="TH SarabunPSK" w:hint="cs"/>
          <w:sz w:val="28"/>
          <w:cs/>
        </w:rPr>
        <w:t>สำคัญในการบริหารจัดการของธุรกิจโรงแรม ซึ่งปัจจัยทั้งหลายดังกล่าวเหล่านี้</w:t>
      </w:r>
      <w:r>
        <w:rPr>
          <w:rFonts w:ascii="TH SarabunPSK" w:eastAsia="Calibri" w:hAnsi="TH SarabunPSK" w:cs="TH SarabunPSK" w:hint="cs"/>
          <w:sz w:val="28"/>
          <w:cs/>
        </w:rPr>
        <w:t xml:space="preserve"> </w:t>
      </w:r>
      <w:r w:rsidRPr="00040A82">
        <w:rPr>
          <w:rFonts w:ascii="TH SarabunPSK" w:eastAsia="Calibri" w:hAnsi="TH SarabunPSK" w:cs="TH SarabunPSK" w:hint="cs"/>
          <w:sz w:val="28"/>
          <w:cs/>
        </w:rPr>
        <w:t>มี</w:t>
      </w:r>
      <w:r>
        <w:rPr>
          <w:rFonts w:ascii="TH SarabunPSK" w:eastAsia="Calibri" w:hAnsi="TH SarabunPSK" w:cs="TH SarabunPSK" w:hint="cs"/>
          <w:sz w:val="28"/>
          <w:cs/>
        </w:rPr>
        <w:t>บทบาท</w:t>
      </w:r>
      <w:r w:rsidRPr="00040A82">
        <w:rPr>
          <w:rFonts w:ascii="TH SarabunPSK" w:eastAsia="Calibri" w:hAnsi="TH SarabunPSK" w:cs="TH SarabunPSK" w:hint="cs"/>
          <w:sz w:val="28"/>
          <w:cs/>
        </w:rPr>
        <w:t xml:space="preserve">สำคัญที่ส่งผลต่อผลการดำเนินงานในองค์การธุรกิจโรงแรม เนื่องจากโรงแรมต้องใช้ความพยายามอย่างดีที่สุดเพื่อตอบสนองความต้องการของลูกค้า ลดข้อร้องเรียน ลดความกังวัลใจเกี่ยวกับปัญหาของลูกค้า ต่างต้องให้ความสำคัญเพื่อหาแนวทางในการแก้ไข และจัดการกับปัญหาทุกอย่างได้อย่างรวดเร็ว เพื่อสร้างความสัมพันธ์ที่แน่นแฟ้นกับลูกค้าในระยะยาว </w:t>
      </w:r>
      <w:r w:rsidRPr="00040A82">
        <w:rPr>
          <w:rFonts w:ascii="TH SarabunPSK" w:eastAsia="Calibri" w:hAnsi="TH SarabunPSK" w:cs="TH SarabunPSK" w:hint="cs"/>
          <w:sz w:val="28"/>
          <w:cs/>
        </w:rPr>
        <w:fldChar w:fldCharType="begin"/>
      </w:r>
      <w:r>
        <w:rPr>
          <w:rFonts w:ascii="TH SarabunPSK" w:eastAsia="Calibri" w:hAnsi="TH SarabunPSK" w:cs="TH SarabunPSK"/>
          <w:sz w:val="28"/>
        </w:rPr>
        <w:instrText xml:space="preserve"> ADDIN EN</w:instrText>
      </w:r>
      <w:r>
        <w:rPr>
          <w:rFonts w:ascii="TH SarabunPSK" w:eastAsia="Calibri" w:hAnsi="TH SarabunPSK" w:cs="TH SarabunPSK"/>
          <w:sz w:val="28"/>
          <w:cs/>
        </w:rPr>
        <w:instrText>.</w:instrText>
      </w:r>
      <w:r>
        <w:rPr>
          <w:rFonts w:ascii="TH SarabunPSK" w:eastAsia="Calibri" w:hAnsi="TH SarabunPSK" w:cs="TH SarabunPSK"/>
          <w:sz w:val="28"/>
        </w:rPr>
        <w:instrText>CITE &lt;EndNote&gt;&lt;Cite&gt;&lt;Author&gt;Abdul&lt;</w:instrText>
      </w:r>
      <w:r>
        <w:rPr>
          <w:rFonts w:ascii="TH SarabunPSK" w:eastAsia="Calibri" w:hAnsi="TH SarabunPSK" w:cs="TH SarabunPSK"/>
          <w:sz w:val="28"/>
          <w:cs/>
        </w:rPr>
        <w:instrText>/</w:instrText>
      </w:r>
      <w:r>
        <w:rPr>
          <w:rFonts w:ascii="TH SarabunPSK" w:eastAsia="Calibri" w:hAnsi="TH SarabunPSK" w:cs="TH SarabunPSK"/>
          <w:sz w:val="28"/>
        </w:rPr>
        <w:instrText>Author&gt;&lt;Year&gt;</w:instrText>
      </w:r>
      <w:r>
        <w:rPr>
          <w:rFonts w:ascii="TH SarabunPSK" w:eastAsia="Calibri" w:hAnsi="TH SarabunPSK" w:cs="TH SarabunPSK"/>
          <w:sz w:val="28"/>
          <w:cs/>
        </w:rPr>
        <w:instrText>2013</w:instrText>
      </w:r>
      <w:r>
        <w:rPr>
          <w:rFonts w:ascii="TH SarabunPSK" w:eastAsia="Calibri" w:hAnsi="TH SarabunPSK" w:cs="TH SarabunPSK"/>
          <w:sz w:val="28"/>
        </w:rPr>
        <w:instrText>&lt;</w:instrText>
      </w:r>
      <w:r>
        <w:rPr>
          <w:rFonts w:ascii="TH SarabunPSK" w:eastAsia="Calibri" w:hAnsi="TH SarabunPSK" w:cs="TH SarabunPSK"/>
          <w:sz w:val="28"/>
          <w:cs/>
        </w:rPr>
        <w:instrText>/</w:instrText>
      </w:r>
      <w:r>
        <w:rPr>
          <w:rFonts w:ascii="TH SarabunPSK" w:eastAsia="Calibri" w:hAnsi="TH SarabunPSK" w:cs="TH SarabunPSK"/>
          <w:sz w:val="28"/>
        </w:rPr>
        <w:instrText>Year&gt;&lt;RecNum&gt;</w:instrText>
      </w:r>
      <w:r>
        <w:rPr>
          <w:rFonts w:ascii="TH SarabunPSK" w:eastAsia="Calibri" w:hAnsi="TH SarabunPSK" w:cs="TH SarabunPSK"/>
          <w:sz w:val="28"/>
          <w:cs/>
        </w:rPr>
        <w:instrText>212</w:instrText>
      </w:r>
      <w:r>
        <w:rPr>
          <w:rFonts w:ascii="TH SarabunPSK" w:eastAsia="Calibri" w:hAnsi="TH SarabunPSK" w:cs="TH SarabunPSK"/>
          <w:sz w:val="28"/>
        </w:rPr>
        <w:instrText>&lt;</w:instrText>
      </w:r>
      <w:r>
        <w:rPr>
          <w:rFonts w:ascii="TH SarabunPSK" w:eastAsia="Calibri" w:hAnsi="TH SarabunPSK" w:cs="TH SarabunPSK"/>
          <w:sz w:val="28"/>
          <w:cs/>
        </w:rPr>
        <w:instrText>/</w:instrText>
      </w:r>
      <w:r>
        <w:rPr>
          <w:rFonts w:ascii="TH SarabunPSK" w:eastAsia="Calibri" w:hAnsi="TH SarabunPSK" w:cs="TH SarabunPSK"/>
          <w:sz w:val="28"/>
        </w:rPr>
        <w:instrText>RecNum&gt;&lt;DisplayText&gt;</w:instrText>
      </w:r>
      <w:r>
        <w:rPr>
          <w:rFonts w:ascii="TH SarabunPSK" w:eastAsia="Calibri" w:hAnsi="TH SarabunPSK" w:cs="TH SarabunPSK"/>
          <w:sz w:val="28"/>
          <w:cs/>
        </w:rPr>
        <w:instrText>(</w:instrText>
      </w:r>
      <w:r>
        <w:rPr>
          <w:rFonts w:ascii="TH SarabunPSK" w:eastAsia="Calibri" w:hAnsi="TH SarabunPSK" w:cs="TH SarabunPSK"/>
          <w:sz w:val="28"/>
        </w:rPr>
        <w:instrText xml:space="preserve">Abdul Alem Mohammed, Basri, &amp;amp; Shaharuddin, </w:instrText>
      </w:r>
      <w:r>
        <w:rPr>
          <w:rFonts w:ascii="TH SarabunPSK" w:eastAsia="Calibri" w:hAnsi="TH SarabunPSK" w:cs="TH SarabunPSK"/>
          <w:sz w:val="28"/>
          <w:cs/>
        </w:rPr>
        <w:instrText>2013)</w:instrText>
      </w:r>
      <w:r>
        <w:rPr>
          <w:rFonts w:ascii="TH SarabunPSK" w:eastAsia="Calibri" w:hAnsi="TH SarabunPSK" w:cs="TH SarabunPSK"/>
          <w:sz w:val="28"/>
        </w:rPr>
        <w:instrText>&lt;</w:instrText>
      </w:r>
      <w:r>
        <w:rPr>
          <w:rFonts w:ascii="TH SarabunPSK" w:eastAsia="Calibri" w:hAnsi="TH SarabunPSK" w:cs="TH SarabunPSK"/>
          <w:sz w:val="28"/>
          <w:cs/>
        </w:rPr>
        <w:instrText>/</w:instrText>
      </w:r>
      <w:r>
        <w:rPr>
          <w:rFonts w:ascii="TH SarabunPSK" w:eastAsia="Calibri" w:hAnsi="TH SarabunPSK" w:cs="TH SarabunPSK"/>
          <w:sz w:val="28"/>
        </w:rPr>
        <w:instrText>DisplayText&gt;&lt;record&gt;&lt;rec</w:instrText>
      </w:r>
      <w:r>
        <w:rPr>
          <w:rFonts w:ascii="TH SarabunPSK" w:eastAsia="Calibri" w:hAnsi="TH SarabunPSK" w:cs="TH SarabunPSK"/>
          <w:sz w:val="28"/>
          <w:cs/>
        </w:rPr>
        <w:instrText>-</w:instrText>
      </w:r>
      <w:r>
        <w:rPr>
          <w:rFonts w:ascii="TH SarabunPSK" w:eastAsia="Calibri" w:hAnsi="TH SarabunPSK" w:cs="TH SarabunPSK"/>
          <w:sz w:val="28"/>
        </w:rPr>
        <w:instrText>number&gt;</w:instrText>
      </w:r>
      <w:r>
        <w:rPr>
          <w:rFonts w:ascii="TH SarabunPSK" w:eastAsia="Calibri" w:hAnsi="TH SarabunPSK" w:cs="TH SarabunPSK"/>
          <w:sz w:val="28"/>
          <w:cs/>
        </w:rPr>
        <w:instrText>212</w:instrText>
      </w:r>
      <w:r>
        <w:rPr>
          <w:rFonts w:ascii="TH SarabunPSK" w:eastAsia="Calibri" w:hAnsi="TH SarabunPSK" w:cs="TH SarabunPSK"/>
          <w:sz w:val="28"/>
        </w:rPr>
        <w:instrText>&lt;</w:instrText>
      </w:r>
      <w:r>
        <w:rPr>
          <w:rFonts w:ascii="TH SarabunPSK" w:eastAsia="Calibri" w:hAnsi="TH SarabunPSK" w:cs="TH SarabunPSK"/>
          <w:sz w:val="28"/>
          <w:cs/>
        </w:rPr>
        <w:instrText>/</w:instrText>
      </w:r>
      <w:r>
        <w:rPr>
          <w:rFonts w:ascii="TH SarabunPSK" w:eastAsia="Calibri" w:hAnsi="TH SarabunPSK" w:cs="TH SarabunPSK"/>
          <w:sz w:val="28"/>
        </w:rPr>
        <w:instrText>rec</w:instrText>
      </w:r>
      <w:r>
        <w:rPr>
          <w:rFonts w:ascii="TH SarabunPSK" w:eastAsia="Calibri" w:hAnsi="TH SarabunPSK" w:cs="TH SarabunPSK"/>
          <w:sz w:val="28"/>
          <w:cs/>
        </w:rPr>
        <w:instrText>-</w:instrText>
      </w:r>
      <w:r>
        <w:rPr>
          <w:rFonts w:ascii="TH SarabunPSK" w:eastAsia="Calibri" w:hAnsi="TH SarabunPSK" w:cs="TH SarabunPSK"/>
          <w:sz w:val="28"/>
        </w:rPr>
        <w:instrText>number&gt;&lt;foreign</w:instrText>
      </w:r>
      <w:r>
        <w:rPr>
          <w:rFonts w:ascii="TH SarabunPSK" w:eastAsia="Calibri" w:hAnsi="TH SarabunPSK" w:cs="TH SarabunPSK"/>
          <w:sz w:val="28"/>
          <w:cs/>
        </w:rPr>
        <w:instrText>-</w:instrText>
      </w:r>
      <w:r>
        <w:rPr>
          <w:rFonts w:ascii="TH SarabunPSK" w:eastAsia="Calibri" w:hAnsi="TH SarabunPSK" w:cs="TH SarabunPSK"/>
          <w:sz w:val="28"/>
        </w:rPr>
        <w:instrText>keys&gt;&lt;key app</w:instrText>
      </w:r>
      <w:r>
        <w:rPr>
          <w:rFonts w:ascii="TH SarabunPSK" w:eastAsia="Calibri" w:hAnsi="TH SarabunPSK" w:cs="TH SarabunPSK"/>
          <w:sz w:val="28"/>
          <w:cs/>
        </w:rPr>
        <w:instrText>="</w:instrText>
      </w:r>
      <w:r>
        <w:rPr>
          <w:rFonts w:ascii="TH SarabunPSK" w:eastAsia="Calibri" w:hAnsi="TH SarabunPSK" w:cs="TH SarabunPSK"/>
          <w:sz w:val="28"/>
        </w:rPr>
        <w:instrText>EN</w:instrText>
      </w:r>
      <w:r>
        <w:rPr>
          <w:rFonts w:ascii="TH SarabunPSK" w:eastAsia="Calibri" w:hAnsi="TH SarabunPSK" w:cs="TH SarabunPSK"/>
          <w:sz w:val="28"/>
          <w:cs/>
        </w:rPr>
        <w:instrText xml:space="preserve">" </w:instrText>
      </w:r>
      <w:r>
        <w:rPr>
          <w:rFonts w:ascii="TH SarabunPSK" w:eastAsia="Calibri" w:hAnsi="TH SarabunPSK" w:cs="TH SarabunPSK"/>
          <w:sz w:val="28"/>
        </w:rPr>
        <w:instrText>db</w:instrText>
      </w:r>
      <w:r>
        <w:rPr>
          <w:rFonts w:ascii="TH SarabunPSK" w:eastAsia="Calibri" w:hAnsi="TH SarabunPSK" w:cs="TH SarabunPSK"/>
          <w:sz w:val="28"/>
          <w:cs/>
        </w:rPr>
        <w:instrText>-</w:instrText>
      </w:r>
      <w:r>
        <w:rPr>
          <w:rFonts w:ascii="TH SarabunPSK" w:eastAsia="Calibri" w:hAnsi="TH SarabunPSK" w:cs="TH SarabunPSK"/>
          <w:sz w:val="28"/>
        </w:rPr>
        <w:instrText>id</w:instrText>
      </w:r>
      <w:r>
        <w:rPr>
          <w:rFonts w:ascii="TH SarabunPSK" w:eastAsia="Calibri" w:hAnsi="TH SarabunPSK" w:cs="TH SarabunPSK"/>
          <w:sz w:val="28"/>
          <w:cs/>
        </w:rPr>
        <w:instrText>="</w:instrText>
      </w:r>
      <w:r>
        <w:rPr>
          <w:rFonts w:ascii="TH SarabunPSK" w:eastAsia="Calibri" w:hAnsi="TH SarabunPSK" w:cs="TH SarabunPSK"/>
          <w:sz w:val="28"/>
        </w:rPr>
        <w:instrText>vfwrwtwwup</w:instrText>
      </w:r>
      <w:r>
        <w:rPr>
          <w:rFonts w:ascii="TH SarabunPSK" w:eastAsia="Calibri" w:hAnsi="TH SarabunPSK" w:cs="TH SarabunPSK"/>
          <w:sz w:val="28"/>
          <w:cs/>
        </w:rPr>
        <w:instrText>0</w:instrText>
      </w:r>
      <w:r>
        <w:rPr>
          <w:rFonts w:ascii="TH SarabunPSK" w:eastAsia="Calibri" w:hAnsi="TH SarabunPSK" w:cs="TH SarabunPSK"/>
          <w:sz w:val="28"/>
        </w:rPr>
        <w:instrText>txnep</w:instrText>
      </w:r>
      <w:r>
        <w:rPr>
          <w:rFonts w:ascii="TH SarabunPSK" w:eastAsia="Calibri" w:hAnsi="TH SarabunPSK" w:cs="TH SarabunPSK"/>
          <w:sz w:val="28"/>
          <w:cs/>
        </w:rPr>
        <w:instrText>2</w:instrText>
      </w:r>
      <w:r>
        <w:rPr>
          <w:rFonts w:ascii="TH SarabunPSK" w:eastAsia="Calibri" w:hAnsi="TH SarabunPSK" w:cs="TH SarabunPSK"/>
          <w:sz w:val="28"/>
        </w:rPr>
        <w:instrText>raxt</w:instrText>
      </w:r>
      <w:r>
        <w:rPr>
          <w:rFonts w:ascii="TH SarabunPSK" w:eastAsia="Calibri" w:hAnsi="TH SarabunPSK" w:cs="TH SarabunPSK"/>
          <w:sz w:val="28"/>
          <w:cs/>
        </w:rPr>
        <w:instrText>22</w:instrText>
      </w:r>
      <w:r>
        <w:rPr>
          <w:rFonts w:ascii="TH SarabunPSK" w:eastAsia="Calibri" w:hAnsi="TH SarabunPSK" w:cs="TH SarabunPSK"/>
          <w:sz w:val="28"/>
        </w:rPr>
        <w:instrText>ya</w:instrText>
      </w:r>
      <w:r>
        <w:rPr>
          <w:rFonts w:ascii="TH SarabunPSK" w:eastAsia="Calibri" w:hAnsi="TH SarabunPSK" w:cs="TH SarabunPSK"/>
          <w:sz w:val="28"/>
          <w:cs/>
        </w:rPr>
        <w:instrText>5</w:instrText>
      </w:r>
      <w:r>
        <w:rPr>
          <w:rFonts w:ascii="TH SarabunPSK" w:eastAsia="Calibri" w:hAnsi="TH SarabunPSK" w:cs="TH SarabunPSK"/>
          <w:sz w:val="28"/>
        </w:rPr>
        <w:instrText>wtr</w:instrText>
      </w:r>
      <w:r>
        <w:rPr>
          <w:rFonts w:ascii="TH SarabunPSK" w:eastAsia="Calibri" w:hAnsi="TH SarabunPSK" w:cs="TH SarabunPSK"/>
          <w:sz w:val="28"/>
          <w:cs/>
        </w:rPr>
        <w:instrText>5</w:instrText>
      </w:r>
      <w:r>
        <w:rPr>
          <w:rFonts w:ascii="TH SarabunPSK" w:eastAsia="Calibri" w:hAnsi="TH SarabunPSK" w:cs="TH SarabunPSK"/>
          <w:sz w:val="28"/>
        </w:rPr>
        <w:instrText>vtw</w:instrText>
      </w:r>
      <w:r>
        <w:rPr>
          <w:rFonts w:ascii="TH SarabunPSK" w:eastAsia="Calibri" w:hAnsi="TH SarabunPSK" w:cs="TH SarabunPSK"/>
          <w:sz w:val="28"/>
          <w:cs/>
        </w:rPr>
        <w:instrText>5</w:instrText>
      </w:r>
      <w:r>
        <w:rPr>
          <w:rFonts w:ascii="TH SarabunPSK" w:eastAsia="Calibri" w:hAnsi="TH SarabunPSK" w:cs="TH SarabunPSK"/>
          <w:sz w:val="28"/>
        </w:rPr>
        <w:instrText>tx</w:instrText>
      </w:r>
      <w:r>
        <w:rPr>
          <w:rFonts w:ascii="TH SarabunPSK" w:eastAsia="Calibri" w:hAnsi="TH SarabunPSK" w:cs="TH SarabunPSK"/>
          <w:sz w:val="28"/>
          <w:cs/>
        </w:rPr>
        <w:instrText xml:space="preserve">" </w:instrText>
      </w:r>
      <w:r>
        <w:rPr>
          <w:rFonts w:ascii="TH SarabunPSK" w:eastAsia="Calibri" w:hAnsi="TH SarabunPSK" w:cs="TH SarabunPSK"/>
          <w:sz w:val="28"/>
        </w:rPr>
        <w:instrText>timestamp</w:instrText>
      </w:r>
      <w:r>
        <w:rPr>
          <w:rFonts w:ascii="TH SarabunPSK" w:eastAsia="Calibri" w:hAnsi="TH SarabunPSK" w:cs="TH SarabunPSK"/>
          <w:sz w:val="28"/>
          <w:cs/>
        </w:rPr>
        <w:instrText>="0"</w:instrText>
      </w:r>
      <w:r>
        <w:rPr>
          <w:rFonts w:ascii="TH SarabunPSK" w:eastAsia="Calibri" w:hAnsi="TH SarabunPSK" w:cs="TH SarabunPSK"/>
          <w:sz w:val="28"/>
        </w:rPr>
        <w:instrText>&gt;</w:instrText>
      </w:r>
      <w:r>
        <w:rPr>
          <w:rFonts w:ascii="TH SarabunPSK" w:eastAsia="Calibri" w:hAnsi="TH SarabunPSK" w:cs="TH SarabunPSK"/>
          <w:sz w:val="28"/>
          <w:cs/>
        </w:rPr>
        <w:instrText>212</w:instrText>
      </w:r>
      <w:r>
        <w:rPr>
          <w:rFonts w:ascii="TH SarabunPSK" w:eastAsia="Calibri" w:hAnsi="TH SarabunPSK" w:cs="TH SarabunPSK"/>
          <w:sz w:val="28"/>
        </w:rPr>
        <w:instrText>&lt;</w:instrText>
      </w:r>
      <w:r>
        <w:rPr>
          <w:rFonts w:ascii="TH SarabunPSK" w:eastAsia="Calibri" w:hAnsi="TH SarabunPSK" w:cs="TH SarabunPSK"/>
          <w:sz w:val="28"/>
          <w:cs/>
        </w:rPr>
        <w:instrText>/</w:instrText>
      </w:r>
      <w:r>
        <w:rPr>
          <w:rFonts w:ascii="TH SarabunPSK" w:eastAsia="Calibri" w:hAnsi="TH SarabunPSK" w:cs="TH SarabunPSK"/>
          <w:sz w:val="28"/>
        </w:rPr>
        <w:instrText>key&gt;&lt;</w:instrText>
      </w:r>
      <w:r>
        <w:rPr>
          <w:rFonts w:ascii="TH SarabunPSK" w:eastAsia="Calibri" w:hAnsi="TH SarabunPSK" w:cs="TH SarabunPSK"/>
          <w:sz w:val="28"/>
          <w:cs/>
        </w:rPr>
        <w:instrText>/</w:instrText>
      </w:r>
      <w:r>
        <w:rPr>
          <w:rFonts w:ascii="TH SarabunPSK" w:eastAsia="Calibri" w:hAnsi="TH SarabunPSK" w:cs="TH SarabunPSK"/>
          <w:sz w:val="28"/>
        </w:rPr>
        <w:instrText>foreign</w:instrText>
      </w:r>
      <w:r>
        <w:rPr>
          <w:rFonts w:ascii="TH SarabunPSK" w:eastAsia="Calibri" w:hAnsi="TH SarabunPSK" w:cs="TH SarabunPSK"/>
          <w:sz w:val="28"/>
          <w:cs/>
        </w:rPr>
        <w:instrText>-</w:instrText>
      </w:r>
      <w:r>
        <w:rPr>
          <w:rFonts w:ascii="TH SarabunPSK" w:eastAsia="Calibri" w:hAnsi="TH SarabunPSK" w:cs="TH SarabunPSK"/>
          <w:sz w:val="28"/>
        </w:rPr>
        <w:instrText>keys&gt;&lt;ref</w:instrText>
      </w:r>
      <w:r>
        <w:rPr>
          <w:rFonts w:ascii="TH SarabunPSK" w:eastAsia="Calibri" w:hAnsi="TH SarabunPSK" w:cs="TH SarabunPSK"/>
          <w:sz w:val="28"/>
          <w:cs/>
        </w:rPr>
        <w:instrText>-</w:instrText>
      </w:r>
      <w:r>
        <w:rPr>
          <w:rFonts w:ascii="TH SarabunPSK" w:eastAsia="Calibri" w:hAnsi="TH SarabunPSK" w:cs="TH SarabunPSK"/>
          <w:sz w:val="28"/>
        </w:rPr>
        <w:instrText>type name</w:instrText>
      </w:r>
      <w:r>
        <w:rPr>
          <w:rFonts w:ascii="TH SarabunPSK" w:eastAsia="Calibri" w:hAnsi="TH SarabunPSK" w:cs="TH SarabunPSK"/>
          <w:sz w:val="28"/>
          <w:cs/>
        </w:rPr>
        <w:instrText>="</w:instrText>
      </w:r>
      <w:r>
        <w:rPr>
          <w:rFonts w:ascii="TH SarabunPSK" w:eastAsia="Calibri" w:hAnsi="TH SarabunPSK" w:cs="TH SarabunPSK"/>
          <w:sz w:val="28"/>
        </w:rPr>
        <w:instrText>Journal Article</w:instrText>
      </w:r>
      <w:r>
        <w:rPr>
          <w:rFonts w:ascii="TH SarabunPSK" w:eastAsia="Calibri" w:hAnsi="TH SarabunPSK" w:cs="TH SarabunPSK"/>
          <w:sz w:val="28"/>
          <w:cs/>
        </w:rPr>
        <w:instrText>"</w:instrText>
      </w:r>
      <w:r>
        <w:rPr>
          <w:rFonts w:ascii="TH SarabunPSK" w:eastAsia="Calibri" w:hAnsi="TH SarabunPSK" w:cs="TH SarabunPSK"/>
          <w:sz w:val="28"/>
        </w:rPr>
        <w:instrText>&gt;</w:instrText>
      </w:r>
      <w:r>
        <w:rPr>
          <w:rFonts w:ascii="TH SarabunPSK" w:eastAsia="Calibri" w:hAnsi="TH SarabunPSK" w:cs="TH SarabunPSK"/>
          <w:sz w:val="28"/>
          <w:cs/>
        </w:rPr>
        <w:instrText>17</w:instrText>
      </w:r>
      <w:r>
        <w:rPr>
          <w:rFonts w:ascii="TH SarabunPSK" w:eastAsia="Calibri" w:hAnsi="TH SarabunPSK" w:cs="TH SarabunPSK"/>
          <w:sz w:val="28"/>
        </w:rPr>
        <w:instrText>&lt;</w:instrText>
      </w:r>
      <w:r>
        <w:rPr>
          <w:rFonts w:ascii="TH SarabunPSK" w:eastAsia="Calibri" w:hAnsi="TH SarabunPSK" w:cs="TH SarabunPSK"/>
          <w:sz w:val="28"/>
          <w:cs/>
        </w:rPr>
        <w:instrText>/</w:instrText>
      </w:r>
      <w:r>
        <w:rPr>
          <w:rFonts w:ascii="TH SarabunPSK" w:eastAsia="Calibri" w:hAnsi="TH SarabunPSK" w:cs="TH SarabunPSK"/>
          <w:sz w:val="28"/>
        </w:rPr>
        <w:instrText>ref</w:instrText>
      </w:r>
      <w:r>
        <w:rPr>
          <w:rFonts w:ascii="TH SarabunPSK" w:eastAsia="Calibri" w:hAnsi="TH SarabunPSK" w:cs="TH SarabunPSK"/>
          <w:sz w:val="28"/>
          <w:cs/>
        </w:rPr>
        <w:instrText>-</w:instrText>
      </w:r>
      <w:r>
        <w:rPr>
          <w:rFonts w:ascii="TH SarabunPSK" w:eastAsia="Calibri" w:hAnsi="TH SarabunPSK" w:cs="TH SarabunPSK"/>
          <w:sz w:val="28"/>
        </w:rPr>
        <w:instrText>type&gt;&lt;contributors&gt;&lt;authors&gt;&lt;author&gt;Abdul Alem Mohammed&lt;</w:instrText>
      </w:r>
      <w:r>
        <w:rPr>
          <w:rFonts w:ascii="TH SarabunPSK" w:eastAsia="Calibri" w:hAnsi="TH SarabunPSK" w:cs="TH SarabunPSK"/>
          <w:sz w:val="28"/>
          <w:cs/>
        </w:rPr>
        <w:instrText>/</w:instrText>
      </w:r>
      <w:r>
        <w:rPr>
          <w:rFonts w:ascii="TH SarabunPSK" w:eastAsia="Calibri" w:hAnsi="TH SarabunPSK" w:cs="TH SarabunPSK"/>
          <w:sz w:val="28"/>
        </w:rPr>
        <w:instrText>author&gt;&lt;author&gt;Bin Rashid Basri&lt;</w:instrText>
      </w:r>
      <w:r>
        <w:rPr>
          <w:rFonts w:ascii="TH SarabunPSK" w:eastAsia="Calibri" w:hAnsi="TH SarabunPSK" w:cs="TH SarabunPSK"/>
          <w:sz w:val="28"/>
          <w:cs/>
        </w:rPr>
        <w:instrText>/</w:instrText>
      </w:r>
      <w:r>
        <w:rPr>
          <w:rFonts w:ascii="TH SarabunPSK" w:eastAsia="Calibri" w:hAnsi="TH SarabunPSK" w:cs="TH SarabunPSK"/>
          <w:sz w:val="28"/>
        </w:rPr>
        <w:instrText>author&gt;&lt;author&gt;Bin Tahir Shaharuddin&lt;</w:instrText>
      </w:r>
      <w:r>
        <w:rPr>
          <w:rFonts w:ascii="TH SarabunPSK" w:eastAsia="Calibri" w:hAnsi="TH SarabunPSK" w:cs="TH SarabunPSK"/>
          <w:sz w:val="28"/>
          <w:cs/>
        </w:rPr>
        <w:instrText>/</w:instrText>
      </w:r>
      <w:r>
        <w:rPr>
          <w:rFonts w:ascii="TH SarabunPSK" w:eastAsia="Calibri" w:hAnsi="TH SarabunPSK" w:cs="TH SarabunPSK"/>
          <w:sz w:val="28"/>
        </w:rPr>
        <w:instrText>author&gt;&lt;</w:instrText>
      </w:r>
      <w:r>
        <w:rPr>
          <w:rFonts w:ascii="TH SarabunPSK" w:eastAsia="Calibri" w:hAnsi="TH SarabunPSK" w:cs="TH SarabunPSK"/>
          <w:sz w:val="28"/>
          <w:cs/>
        </w:rPr>
        <w:instrText>/</w:instrText>
      </w:r>
      <w:r>
        <w:rPr>
          <w:rFonts w:ascii="TH SarabunPSK" w:eastAsia="Calibri" w:hAnsi="TH SarabunPSK" w:cs="TH SarabunPSK"/>
          <w:sz w:val="28"/>
        </w:rPr>
        <w:instrText>authors&gt;&lt;</w:instrText>
      </w:r>
      <w:r>
        <w:rPr>
          <w:rFonts w:ascii="TH SarabunPSK" w:eastAsia="Calibri" w:hAnsi="TH SarabunPSK" w:cs="TH SarabunPSK"/>
          <w:sz w:val="28"/>
          <w:cs/>
        </w:rPr>
        <w:instrText>/</w:instrText>
      </w:r>
      <w:r>
        <w:rPr>
          <w:rFonts w:ascii="TH SarabunPSK" w:eastAsia="Calibri" w:hAnsi="TH SarabunPSK" w:cs="TH SarabunPSK"/>
          <w:sz w:val="28"/>
        </w:rPr>
        <w:instrText xml:space="preserve">contributors&gt;&lt;titles&gt;&lt;title&gt;Assessing the influence of customer relationship management </w:instrText>
      </w:r>
      <w:r>
        <w:rPr>
          <w:rFonts w:ascii="TH SarabunPSK" w:eastAsia="Calibri" w:hAnsi="TH SarabunPSK" w:cs="TH SarabunPSK"/>
          <w:sz w:val="28"/>
          <w:cs/>
        </w:rPr>
        <w:instrText>(</w:instrText>
      </w:r>
      <w:r>
        <w:rPr>
          <w:rFonts w:ascii="TH SarabunPSK" w:eastAsia="Calibri" w:hAnsi="TH SarabunPSK" w:cs="TH SarabunPSK"/>
          <w:sz w:val="28"/>
        </w:rPr>
        <w:instrText>CRM</w:instrText>
      </w:r>
      <w:r>
        <w:rPr>
          <w:rFonts w:ascii="TH SarabunPSK" w:eastAsia="Calibri" w:hAnsi="TH SarabunPSK" w:cs="TH SarabunPSK"/>
          <w:sz w:val="28"/>
          <w:cs/>
        </w:rPr>
        <w:instrText xml:space="preserve">) </w:instrText>
      </w:r>
      <w:r>
        <w:rPr>
          <w:rFonts w:ascii="TH SarabunPSK" w:eastAsia="Calibri" w:hAnsi="TH SarabunPSK" w:cs="TH SarabunPSK"/>
          <w:sz w:val="28"/>
        </w:rPr>
        <w:instrText>dimensions on organization performance</w:instrText>
      </w:r>
      <w:r>
        <w:rPr>
          <w:rFonts w:ascii="TH SarabunPSK" w:eastAsia="Calibri" w:hAnsi="TH SarabunPSK" w:cs="TH SarabunPSK"/>
          <w:sz w:val="28"/>
          <w:cs/>
        </w:rPr>
        <w:instrText xml:space="preserve">: </w:instrText>
      </w:r>
      <w:r>
        <w:rPr>
          <w:rFonts w:ascii="TH SarabunPSK" w:eastAsia="Calibri" w:hAnsi="TH SarabunPSK" w:cs="TH SarabunPSK"/>
          <w:sz w:val="28"/>
        </w:rPr>
        <w:instrText>An emperical study in the hotel industry&lt;</w:instrText>
      </w:r>
      <w:r>
        <w:rPr>
          <w:rFonts w:ascii="TH SarabunPSK" w:eastAsia="Calibri" w:hAnsi="TH SarabunPSK" w:cs="TH SarabunPSK"/>
          <w:sz w:val="28"/>
          <w:cs/>
        </w:rPr>
        <w:instrText>/</w:instrText>
      </w:r>
      <w:r>
        <w:rPr>
          <w:rFonts w:ascii="TH SarabunPSK" w:eastAsia="Calibri" w:hAnsi="TH SarabunPSK" w:cs="TH SarabunPSK"/>
          <w:sz w:val="28"/>
        </w:rPr>
        <w:instrText>title&gt;&lt;secondary</w:instrText>
      </w:r>
      <w:r>
        <w:rPr>
          <w:rFonts w:ascii="TH SarabunPSK" w:eastAsia="Calibri" w:hAnsi="TH SarabunPSK" w:cs="TH SarabunPSK"/>
          <w:sz w:val="28"/>
          <w:cs/>
        </w:rPr>
        <w:instrText>-</w:instrText>
      </w:r>
      <w:r>
        <w:rPr>
          <w:rFonts w:ascii="TH SarabunPSK" w:eastAsia="Calibri" w:hAnsi="TH SarabunPSK" w:cs="TH SarabunPSK"/>
          <w:sz w:val="28"/>
        </w:rPr>
        <w:instrText>title&gt;Journal of Hospitality and Tourism Technology&lt;</w:instrText>
      </w:r>
      <w:r>
        <w:rPr>
          <w:rFonts w:ascii="TH SarabunPSK" w:eastAsia="Calibri" w:hAnsi="TH SarabunPSK" w:cs="TH SarabunPSK"/>
          <w:sz w:val="28"/>
          <w:cs/>
        </w:rPr>
        <w:instrText>/</w:instrText>
      </w:r>
      <w:r>
        <w:rPr>
          <w:rFonts w:ascii="TH SarabunPSK" w:eastAsia="Calibri" w:hAnsi="TH SarabunPSK" w:cs="TH SarabunPSK"/>
          <w:sz w:val="28"/>
        </w:rPr>
        <w:instrText>secondary</w:instrText>
      </w:r>
      <w:r>
        <w:rPr>
          <w:rFonts w:ascii="TH SarabunPSK" w:eastAsia="Calibri" w:hAnsi="TH SarabunPSK" w:cs="TH SarabunPSK"/>
          <w:sz w:val="28"/>
          <w:cs/>
        </w:rPr>
        <w:instrText>-</w:instrText>
      </w:r>
      <w:r>
        <w:rPr>
          <w:rFonts w:ascii="TH SarabunPSK" w:eastAsia="Calibri" w:hAnsi="TH SarabunPSK" w:cs="TH SarabunPSK"/>
          <w:sz w:val="28"/>
        </w:rPr>
        <w:instrText>title&gt;&lt;</w:instrText>
      </w:r>
      <w:r>
        <w:rPr>
          <w:rFonts w:ascii="TH SarabunPSK" w:eastAsia="Calibri" w:hAnsi="TH SarabunPSK" w:cs="TH SarabunPSK"/>
          <w:sz w:val="28"/>
          <w:cs/>
        </w:rPr>
        <w:instrText>/</w:instrText>
      </w:r>
      <w:r>
        <w:rPr>
          <w:rFonts w:ascii="TH SarabunPSK" w:eastAsia="Calibri" w:hAnsi="TH SarabunPSK" w:cs="TH SarabunPSK"/>
          <w:sz w:val="28"/>
        </w:rPr>
        <w:instrText>titles&gt;&lt;pages&gt;</w:instrText>
      </w:r>
      <w:r>
        <w:rPr>
          <w:rFonts w:ascii="TH SarabunPSK" w:eastAsia="Calibri" w:hAnsi="TH SarabunPSK" w:cs="TH SarabunPSK"/>
          <w:sz w:val="28"/>
          <w:cs/>
        </w:rPr>
        <w:instrText>228-247</w:instrText>
      </w:r>
      <w:r>
        <w:rPr>
          <w:rFonts w:ascii="TH SarabunPSK" w:eastAsia="Calibri" w:hAnsi="TH SarabunPSK" w:cs="TH SarabunPSK"/>
          <w:sz w:val="28"/>
        </w:rPr>
        <w:instrText>&lt;</w:instrText>
      </w:r>
      <w:r>
        <w:rPr>
          <w:rFonts w:ascii="TH SarabunPSK" w:eastAsia="Calibri" w:hAnsi="TH SarabunPSK" w:cs="TH SarabunPSK"/>
          <w:sz w:val="28"/>
          <w:cs/>
        </w:rPr>
        <w:instrText>/</w:instrText>
      </w:r>
      <w:r>
        <w:rPr>
          <w:rFonts w:ascii="TH SarabunPSK" w:eastAsia="Calibri" w:hAnsi="TH SarabunPSK" w:cs="TH SarabunPSK"/>
          <w:sz w:val="28"/>
        </w:rPr>
        <w:instrText>pages&gt;&lt;volume&gt;</w:instrText>
      </w:r>
      <w:r>
        <w:rPr>
          <w:rFonts w:ascii="TH SarabunPSK" w:eastAsia="Calibri" w:hAnsi="TH SarabunPSK" w:cs="TH SarabunPSK"/>
          <w:sz w:val="28"/>
          <w:cs/>
        </w:rPr>
        <w:instrText>4</w:instrText>
      </w:r>
      <w:r>
        <w:rPr>
          <w:rFonts w:ascii="TH SarabunPSK" w:eastAsia="Calibri" w:hAnsi="TH SarabunPSK" w:cs="TH SarabunPSK"/>
          <w:sz w:val="28"/>
        </w:rPr>
        <w:instrText>&lt;</w:instrText>
      </w:r>
      <w:r>
        <w:rPr>
          <w:rFonts w:ascii="TH SarabunPSK" w:eastAsia="Calibri" w:hAnsi="TH SarabunPSK" w:cs="TH SarabunPSK"/>
          <w:sz w:val="28"/>
          <w:cs/>
        </w:rPr>
        <w:instrText>/</w:instrText>
      </w:r>
      <w:r>
        <w:rPr>
          <w:rFonts w:ascii="TH SarabunPSK" w:eastAsia="Calibri" w:hAnsi="TH SarabunPSK" w:cs="TH SarabunPSK"/>
          <w:sz w:val="28"/>
        </w:rPr>
        <w:instrText>volume&gt;&lt;number&gt;</w:instrText>
      </w:r>
      <w:r>
        <w:rPr>
          <w:rFonts w:ascii="TH SarabunPSK" w:eastAsia="Calibri" w:hAnsi="TH SarabunPSK" w:cs="TH SarabunPSK"/>
          <w:sz w:val="28"/>
          <w:cs/>
        </w:rPr>
        <w:instrText>3</w:instrText>
      </w:r>
      <w:r>
        <w:rPr>
          <w:rFonts w:ascii="TH SarabunPSK" w:eastAsia="Calibri" w:hAnsi="TH SarabunPSK" w:cs="TH SarabunPSK"/>
          <w:sz w:val="28"/>
        </w:rPr>
        <w:instrText>&lt;</w:instrText>
      </w:r>
      <w:r>
        <w:rPr>
          <w:rFonts w:ascii="TH SarabunPSK" w:eastAsia="Calibri" w:hAnsi="TH SarabunPSK" w:cs="TH SarabunPSK"/>
          <w:sz w:val="28"/>
          <w:cs/>
        </w:rPr>
        <w:instrText>/</w:instrText>
      </w:r>
      <w:r>
        <w:rPr>
          <w:rFonts w:ascii="TH SarabunPSK" w:eastAsia="Calibri" w:hAnsi="TH SarabunPSK" w:cs="TH SarabunPSK"/>
          <w:sz w:val="28"/>
        </w:rPr>
        <w:instrText>number&gt;&lt;keywords&gt;&lt;keyword&gt;CRM,CRM organization,Customer orientation,Hotel performance,Knowledge management,Technology based CRM&lt;</w:instrText>
      </w:r>
      <w:r>
        <w:rPr>
          <w:rFonts w:ascii="TH SarabunPSK" w:eastAsia="Calibri" w:hAnsi="TH SarabunPSK" w:cs="TH SarabunPSK"/>
          <w:sz w:val="28"/>
          <w:cs/>
        </w:rPr>
        <w:instrText>/</w:instrText>
      </w:r>
      <w:r>
        <w:rPr>
          <w:rFonts w:ascii="TH SarabunPSK" w:eastAsia="Calibri" w:hAnsi="TH SarabunPSK" w:cs="TH SarabunPSK"/>
          <w:sz w:val="28"/>
        </w:rPr>
        <w:instrText>keyword&gt;&lt;</w:instrText>
      </w:r>
      <w:r>
        <w:rPr>
          <w:rFonts w:ascii="TH SarabunPSK" w:eastAsia="Calibri" w:hAnsi="TH SarabunPSK" w:cs="TH SarabunPSK"/>
          <w:sz w:val="28"/>
          <w:cs/>
        </w:rPr>
        <w:instrText>/</w:instrText>
      </w:r>
      <w:r>
        <w:rPr>
          <w:rFonts w:ascii="TH SarabunPSK" w:eastAsia="Calibri" w:hAnsi="TH SarabunPSK" w:cs="TH SarabunPSK"/>
          <w:sz w:val="28"/>
        </w:rPr>
        <w:instrText>keywords&gt;&lt;dates&gt;&lt;year&gt;</w:instrText>
      </w:r>
      <w:r>
        <w:rPr>
          <w:rFonts w:ascii="TH SarabunPSK" w:eastAsia="Calibri" w:hAnsi="TH SarabunPSK" w:cs="TH SarabunPSK"/>
          <w:sz w:val="28"/>
          <w:cs/>
        </w:rPr>
        <w:instrText>2013</w:instrText>
      </w:r>
      <w:r>
        <w:rPr>
          <w:rFonts w:ascii="TH SarabunPSK" w:eastAsia="Calibri" w:hAnsi="TH SarabunPSK" w:cs="TH SarabunPSK"/>
          <w:sz w:val="28"/>
        </w:rPr>
        <w:instrText>&lt;</w:instrText>
      </w:r>
      <w:r>
        <w:rPr>
          <w:rFonts w:ascii="TH SarabunPSK" w:eastAsia="Calibri" w:hAnsi="TH SarabunPSK" w:cs="TH SarabunPSK"/>
          <w:sz w:val="28"/>
          <w:cs/>
        </w:rPr>
        <w:instrText>/</w:instrText>
      </w:r>
      <w:r>
        <w:rPr>
          <w:rFonts w:ascii="TH SarabunPSK" w:eastAsia="Calibri" w:hAnsi="TH SarabunPSK" w:cs="TH SarabunPSK"/>
          <w:sz w:val="28"/>
        </w:rPr>
        <w:instrText>year&gt;&lt;</w:instrText>
      </w:r>
      <w:r>
        <w:rPr>
          <w:rFonts w:ascii="TH SarabunPSK" w:eastAsia="Calibri" w:hAnsi="TH SarabunPSK" w:cs="TH SarabunPSK"/>
          <w:sz w:val="28"/>
          <w:cs/>
        </w:rPr>
        <w:instrText>/</w:instrText>
      </w:r>
      <w:r>
        <w:rPr>
          <w:rFonts w:ascii="TH SarabunPSK" w:eastAsia="Calibri" w:hAnsi="TH SarabunPSK" w:cs="TH SarabunPSK"/>
          <w:sz w:val="28"/>
        </w:rPr>
        <w:instrText>dates&gt;&lt;urls&gt;&lt;related</w:instrText>
      </w:r>
      <w:r>
        <w:rPr>
          <w:rFonts w:ascii="TH SarabunPSK" w:eastAsia="Calibri" w:hAnsi="TH SarabunPSK" w:cs="TH SarabunPSK"/>
          <w:sz w:val="28"/>
          <w:cs/>
        </w:rPr>
        <w:instrText>-</w:instrText>
      </w:r>
      <w:r>
        <w:rPr>
          <w:rFonts w:ascii="TH SarabunPSK" w:eastAsia="Calibri" w:hAnsi="TH SarabunPSK" w:cs="TH SarabunPSK"/>
          <w:sz w:val="28"/>
        </w:rPr>
        <w:instrText>urls&gt;&lt;url&gt;http</w:instrText>
      </w:r>
      <w:r>
        <w:rPr>
          <w:rFonts w:ascii="TH SarabunPSK" w:eastAsia="Calibri" w:hAnsi="TH SarabunPSK" w:cs="TH SarabunPSK"/>
          <w:sz w:val="28"/>
          <w:cs/>
        </w:rPr>
        <w:instrText>://</w:instrText>
      </w:r>
      <w:r>
        <w:rPr>
          <w:rFonts w:ascii="TH SarabunPSK" w:eastAsia="Calibri" w:hAnsi="TH SarabunPSK" w:cs="TH SarabunPSK"/>
          <w:sz w:val="28"/>
        </w:rPr>
        <w:instrText>www</w:instrText>
      </w:r>
      <w:r>
        <w:rPr>
          <w:rFonts w:ascii="TH SarabunPSK" w:eastAsia="Calibri" w:hAnsi="TH SarabunPSK" w:cs="TH SarabunPSK"/>
          <w:sz w:val="28"/>
          <w:cs/>
        </w:rPr>
        <w:instrText>.</w:instrText>
      </w:r>
      <w:r>
        <w:rPr>
          <w:rFonts w:ascii="TH SarabunPSK" w:eastAsia="Calibri" w:hAnsi="TH SarabunPSK" w:cs="TH SarabunPSK"/>
          <w:sz w:val="28"/>
        </w:rPr>
        <w:instrText>emeraldinsight</w:instrText>
      </w:r>
      <w:r>
        <w:rPr>
          <w:rFonts w:ascii="TH SarabunPSK" w:eastAsia="Calibri" w:hAnsi="TH SarabunPSK" w:cs="TH SarabunPSK"/>
          <w:sz w:val="28"/>
          <w:cs/>
        </w:rPr>
        <w:instrText>.</w:instrText>
      </w:r>
      <w:r>
        <w:rPr>
          <w:rFonts w:ascii="TH SarabunPSK" w:eastAsia="Calibri" w:hAnsi="TH SarabunPSK" w:cs="TH SarabunPSK"/>
          <w:sz w:val="28"/>
        </w:rPr>
        <w:instrText>com</w:instrText>
      </w:r>
      <w:r>
        <w:rPr>
          <w:rFonts w:ascii="TH SarabunPSK" w:eastAsia="Calibri" w:hAnsi="TH SarabunPSK" w:cs="TH SarabunPSK"/>
          <w:sz w:val="28"/>
          <w:cs/>
        </w:rPr>
        <w:instrText>/</w:instrText>
      </w:r>
      <w:r>
        <w:rPr>
          <w:rFonts w:ascii="TH SarabunPSK" w:eastAsia="Calibri" w:hAnsi="TH SarabunPSK" w:cs="TH SarabunPSK"/>
          <w:sz w:val="28"/>
        </w:rPr>
        <w:instrText>doi</w:instrText>
      </w:r>
      <w:r>
        <w:rPr>
          <w:rFonts w:ascii="TH SarabunPSK" w:eastAsia="Calibri" w:hAnsi="TH SarabunPSK" w:cs="TH SarabunPSK"/>
          <w:sz w:val="28"/>
          <w:cs/>
        </w:rPr>
        <w:instrText>/</w:instrText>
      </w:r>
      <w:r>
        <w:rPr>
          <w:rFonts w:ascii="TH SarabunPSK" w:eastAsia="Calibri" w:hAnsi="TH SarabunPSK" w:cs="TH SarabunPSK"/>
          <w:sz w:val="28"/>
        </w:rPr>
        <w:instrText>abs</w:instrText>
      </w:r>
      <w:r>
        <w:rPr>
          <w:rFonts w:ascii="TH SarabunPSK" w:eastAsia="Calibri" w:hAnsi="TH SarabunPSK" w:cs="TH SarabunPSK"/>
          <w:sz w:val="28"/>
          <w:cs/>
        </w:rPr>
        <w:instrText>/10.1108/</w:instrText>
      </w:r>
      <w:r>
        <w:rPr>
          <w:rFonts w:ascii="TH SarabunPSK" w:eastAsia="Calibri" w:hAnsi="TH SarabunPSK" w:cs="TH SarabunPSK"/>
          <w:sz w:val="28"/>
        </w:rPr>
        <w:instrText>JHTT</w:instrText>
      </w:r>
      <w:r>
        <w:rPr>
          <w:rFonts w:ascii="TH SarabunPSK" w:eastAsia="Calibri" w:hAnsi="TH SarabunPSK" w:cs="TH SarabunPSK"/>
          <w:sz w:val="28"/>
          <w:cs/>
        </w:rPr>
        <w:instrText>-01-2013-0002</w:instrText>
      </w:r>
      <w:r>
        <w:rPr>
          <w:rFonts w:ascii="TH SarabunPSK" w:eastAsia="Calibri" w:hAnsi="TH SarabunPSK" w:cs="TH SarabunPSK"/>
          <w:sz w:val="28"/>
        </w:rPr>
        <w:instrText>&lt;</w:instrText>
      </w:r>
      <w:r>
        <w:rPr>
          <w:rFonts w:ascii="TH SarabunPSK" w:eastAsia="Calibri" w:hAnsi="TH SarabunPSK" w:cs="TH SarabunPSK"/>
          <w:sz w:val="28"/>
          <w:cs/>
        </w:rPr>
        <w:instrText>/</w:instrText>
      </w:r>
      <w:r>
        <w:rPr>
          <w:rFonts w:ascii="TH SarabunPSK" w:eastAsia="Calibri" w:hAnsi="TH SarabunPSK" w:cs="TH SarabunPSK"/>
          <w:sz w:val="28"/>
        </w:rPr>
        <w:instrText>url&gt;&lt;</w:instrText>
      </w:r>
      <w:r>
        <w:rPr>
          <w:rFonts w:ascii="TH SarabunPSK" w:eastAsia="Calibri" w:hAnsi="TH SarabunPSK" w:cs="TH SarabunPSK"/>
          <w:sz w:val="28"/>
          <w:cs/>
        </w:rPr>
        <w:instrText>/</w:instrText>
      </w:r>
      <w:r>
        <w:rPr>
          <w:rFonts w:ascii="TH SarabunPSK" w:eastAsia="Calibri" w:hAnsi="TH SarabunPSK" w:cs="TH SarabunPSK"/>
          <w:sz w:val="28"/>
        </w:rPr>
        <w:instrText>related</w:instrText>
      </w:r>
      <w:r>
        <w:rPr>
          <w:rFonts w:ascii="TH SarabunPSK" w:eastAsia="Calibri" w:hAnsi="TH SarabunPSK" w:cs="TH SarabunPSK"/>
          <w:sz w:val="28"/>
          <w:cs/>
        </w:rPr>
        <w:instrText>-</w:instrText>
      </w:r>
      <w:r>
        <w:rPr>
          <w:rFonts w:ascii="TH SarabunPSK" w:eastAsia="Calibri" w:hAnsi="TH SarabunPSK" w:cs="TH SarabunPSK"/>
          <w:sz w:val="28"/>
        </w:rPr>
        <w:instrText>urls&gt;&lt;</w:instrText>
      </w:r>
      <w:r>
        <w:rPr>
          <w:rFonts w:ascii="TH SarabunPSK" w:eastAsia="Calibri" w:hAnsi="TH SarabunPSK" w:cs="TH SarabunPSK"/>
          <w:sz w:val="28"/>
          <w:cs/>
        </w:rPr>
        <w:instrText>/</w:instrText>
      </w:r>
      <w:r>
        <w:rPr>
          <w:rFonts w:ascii="TH SarabunPSK" w:eastAsia="Calibri" w:hAnsi="TH SarabunPSK" w:cs="TH SarabunPSK"/>
          <w:sz w:val="28"/>
        </w:rPr>
        <w:instrText>urls&gt;&lt;electronic</w:instrText>
      </w:r>
      <w:r>
        <w:rPr>
          <w:rFonts w:ascii="TH SarabunPSK" w:eastAsia="Calibri" w:hAnsi="TH SarabunPSK" w:cs="TH SarabunPSK"/>
          <w:sz w:val="28"/>
          <w:cs/>
        </w:rPr>
        <w:instrText>-</w:instrText>
      </w:r>
      <w:r>
        <w:rPr>
          <w:rFonts w:ascii="TH SarabunPSK" w:eastAsia="Calibri" w:hAnsi="TH SarabunPSK" w:cs="TH SarabunPSK"/>
          <w:sz w:val="28"/>
        </w:rPr>
        <w:instrText>resource</w:instrText>
      </w:r>
      <w:r>
        <w:rPr>
          <w:rFonts w:ascii="TH SarabunPSK" w:eastAsia="Calibri" w:hAnsi="TH SarabunPSK" w:cs="TH SarabunPSK"/>
          <w:sz w:val="28"/>
          <w:cs/>
        </w:rPr>
        <w:instrText>-</w:instrText>
      </w:r>
      <w:r>
        <w:rPr>
          <w:rFonts w:ascii="TH SarabunPSK" w:eastAsia="Calibri" w:hAnsi="TH SarabunPSK" w:cs="TH SarabunPSK"/>
          <w:sz w:val="28"/>
        </w:rPr>
        <w:instrText>num&gt;doi</w:instrText>
      </w:r>
      <w:r>
        <w:rPr>
          <w:rFonts w:ascii="TH SarabunPSK" w:eastAsia="Calibri" w:hAnsi="TH SarabunPSK" w:cs="TH SarabunPSK"/>
          <w:sz w:val="28"/>
          <w:cs/>
        </w:rPr>
        <w:instrText>:10.1108/</w:instrText>
      </w:r>
      <w:r>
        <w:rPr>
          <w:rFonts w:ascii="TH SarabunPSK" w:eastAsia="Calibri" w:hAnsi="TH SarabunPSK" w:cs="TH SarabunPSK"/>
          <w:sz w:val="28"/>
        </w:rPr>
        <w:instrText>JHTT</w:instrText>
      </w:r>
      <w:r>
        <w:rPr>
          <w:rFonts w:ascii="TH SarabunPSK" w:eastAsia="Calibri" w:hAnsi="TH SarabunPSK" w:cs="TH SarabunPSK"/>
          <w:sz w:val="28"/>
          <w:cs/>
        </w:rPr>
        <w:instrText>-01-2013-0002</w:instrText>
      </w:r>
      <w:r>
        <w:rPr>
          <w:rFonts w:ascii="TH SarabunPSK" w:eastAsia="Calibri" w:hAnsi="TH SarabunPSK" w:cs="TH SarabunPSK"/>
          <w:sz w:val="28"/>
        </w:rPr>
        <w:instrText>&lt;</w:instrText>
      </w:r>
      <w:r>
        <w:rPr>
          <w:rFonts w:ascii="TH SarabunPSK" w:eastAsia="Calibri" w:hAnsi="TH SarabunPSK" w:cs="TH SarabunPSK"/>
          <w:sz w:val="28"/>
          <w:cs/>
        </w:rPr>
        <w:instrText>/</w:instrText>
      </w:r>
      <w:r>
        <w:rPr>
          <w:rFonts w:ascii="TH SarabunPSK" w:eastAsia="Calibri" w:hAnsi="TH SarabunPSK" w:cs="TH SarabunPSK"/>
          <w:sz w:val="28"/>
        </w:rPr>
        <w:instrText>electronic</w:instrText>
      </w:r>
      <w:r>
        <w:rPr>
          <w:rFonts w:ascii="TH SarabunPSK" w:eastAsia="Calibri" w:hAnsi="TH SarabunPSK" w:cs="TH SarabunPSK"/>
          <w:sz w:val="28"/>
          <w:cs/>
        </w:rPr>
        <w:instrText>-</w:instrText>
      </w:r>
      <w:r>
        <w:rPr>
          <w:rFonts w:ascii="TH SarabunPSK" w:eastAsia="Calibri" w:hAnsi="TH SarabunPSK" w:cs="TH SarabunPSK"/>
          <w:sz w:val="28"/>
        </w:rPr>
        <w:instrText>resource</w:instrText>
      </w:r>
      <w:r>
        <w:rPr>
          <w:rFonts w:ascii="TH SarabunPSK" w:eastAsia="Calibri" w:hAnsi="TH SarabunPSK" w:cs="TH SarabunPSK"/>
          <w:sz w:val="28"/>
          <w:cs/>
        </w:rPr>
        <w:instrText>-</w:instrText>
      </w:r>
      <w:r>
        <w:rPr>
          <w:rFonts w:ascii="TH SarabunPSK" w:eastAsia="Calibri" w:hAnsi="TH SarabunPSK" w:cs="TH SarabunPSK"/>
          <w:sz w:val="28"/>
        </w:rPr>
        <w:instrText>num&gt;&lt;</w:instrText>
      </w:r>
      <w:r>
        <w:rPr>
          <w:rFonts w:ascii="TH SarabunPSK" w:eastAsia="Calibri" w:hAnsi="TH SarabunPSK" w:cs="TH SarabunPSK"/>
          <w:sz w:val="28"/>
          <w:cs/>
        </w:rPr>
        <w:instrText>/</w:instrText>
      </w:r>
      <w:r>
        <w:rPr>
          <w:rFonts w:ascii="TH SarabunPSK" w:eastAsia="Calibri" w:hAnsi="TH SarabunPSK" w:cs="TH SarabunPSK"/>
          <w:sz w:val="28"/>
        </w:rPr>
        <w:instrText>record&gt;&lt;</w:instrText>
      </w:r>
      <w:r>
        <w:rPr>
          <w:rFonts w:ascii="TH SarabunPSK" w:eastAsia="Calibri" w:hAnsi="TH SarabunPSK" w:cs="TH SarabunPSK"/>
          <w:sz w:val="28"/>
          <w:cs/>
        </w:rPr>
        <w:instrText>/</w:instrText>
      </w:r>
      <w:r>
        <w:rPr>
          <w:rFonts w:ascii="TH SarabunPSK" w:eastAsia="Calibri" w:hAnsi="TH SarabunPSK" w:cs="TH SarabunPSK"/>
          <w:sz w:val="28"/>
        </w:rPr>
        <w:instrText>Cite&gt;&lt;</w:instrText>
      </w:r>
      <w:r>
        <w:rPr>
          <w:rFonts w:ascii="TH SarabunPSK" w:eastAsia="Calibri" w:hAnsi="TH SarabunPSK" w:cs="TH SarabunPSK"/>
          <w:sz w:val="28"/>
          <w:cs/>
        </w:rPr>
        <w:instrText>/</w:instrText>
      </w:r>
      <w:r>
        <w:rPr>
          <w:rFonts w:ascii="TH SarabunPSK" w:eastAsia="Calibri" w:hAnsi="TH SarabunPSK" w:cs="TH SarabunPSK"/>
          <w:sz w:val="28"/>
        </w:rPr>
        <w:instrText>EndNote&gt;</w:instrText>
      </w:r>
      <w:r w:rsidRPr="00040A82">
        <w:rPr>
          <w:rFonts w:ascii="TH SarabunPSK" w:eastAsia="Calibri" w:hAnsi="TH SarabunPSK" w:cs="TH SarabunPSK" w:hint="cs"/>
          <w:sz w:val="28"/>
          <w:cs/>
        </w:rPr>
        <w:fldChar w:fldCharType="separate"/>
      </w:r>
      <w:r>
        <w:rPr>
          <w:rFonts w:ascii="TH SarabunPSK" w:eastAsia="Calibri" w:hAnsi="TH SarabunPSK" w:cs="TH SarabunPSK"/>
          <w:noProof/>
          <w:sz w:val="28"/>
          <w:cs/>
        </w:rPr>
        <w:t>(</w:t>
      </w:r>
      <w:r>
        <w:rPr>
          <w:rFonts w:ascii="TH SarabunPSK" w:eastAsia="Calibri" w:hAnsi="TH SarabunPSK" w:cs="TH SarabunPSK"/>
          <w:noProof/>
          <w:sz w:val="28"/>
        </w:rPr>
        <w:t xml:space="preserve">Mohammed, Basri, &amp; Shaharuddin, </w:t>
      </w:r>
      <w:r>
        <w:rPr>
          <w:rFonts w:ascii="TH SarabunPSK" w:eastAsia="Calibri" w:hAnsi="TH SarabunPSK" w:cs="TH SarabunPSK"/>
          <w:noProof/>
          <w:sz w:val="28"/>
          <w:cs/>
        </w:rPr>
        <w:t>2013)</w:t>
      </w:r>
      <w:r w:rsidRPr="00040A82">
        <w:rPr>
          <w:rFonts w:ascii="TH SarabunPSK" w:eastAsia="Calibri" w:hAnsi="TH SarabunPSK" w:cs="TH SarabunPSK" w:hint="cs"/>
          <w:sz w:val="28"/>
          <w:cs/>
        </w:rPr>
        <w:fldChar w:fldCharType="end"/>
      </w:r>
      <w:r w:rsidRPr="00040A82">
        <w:rPr>
          <w:rFonts w:ascii="TH SarabunPSK" w:eastAsia="Calibri" w:hAnsi="TH SarabunPSK" w:cs="TH SarabunPSK" w:hint="cs"/>
          <w:sz w:val="28"/>
          <w:cs/>
        </w:rPr>
        <w:t xml:space="preserve"> ในปัจจุบันความสำเร็จการบริหารลูกค้าสัมพันธ์ได้กลายเป็นหนึ่งในประเด็นที่ร้อนแรงที่สุด และเป็นศูนย์รวมในธุรกิจ ความสำเร็จในการบริหารลูกค้าสัมพันธ์สามารถช่วยบำรุงรักษาธุรกิจให้ดำเนินการอย่างราบรื่น ความสำเร็จขององค์การธุรกิจจะเกิดขึ้นได้มาจากการร่วมสร้างสรรค์ที่ได้จากลูกค้า </w:t>
      </w:r>
      <w:r w:rsidRPr="00040A82">
        <w:rPr>
          <w:rFonts w:ascii="TH SarabunPSK" w:eastAsia="Calibri" w:hAnsi="TH SarabunPSK" w:cs="TH SarabunPSK" w:hint="cs"/>
          <w:sz w:val="28"/>
        </w:rPr>
        <w:fldChar w:fldCharType="begin"/>
      </w:r>
      <w:r w:rsidRPr="00040A82">
        <w:rPr>
          <w:rFonts w:ascii="TH SarabunPSK" w:eastAsia="Calibri" w:hAnsi="TH SarabunPSK" w:cs="TH SarabunPSK" w:hint="cs"/>
          <w:sz w:val="28"/>
        </w:rPr>
        <w:instrText xml:space="preserve"> ADDIN EN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 &lt;EndNote&gt;&lt;Cite&gt;&lt;Author&gt;Thakur&lt;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Author&gt;&lt;Year&gt;2016&lt;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Year&gt;&lt;RecNum&gt;577&lt;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RecNum&gt;&lt;DisplayText&gt;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Thakur &amp;amp; Workman, 2016</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DisplayText&gt;&lt;record&gt;&lt;rec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number&gt;577&lt;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keys&gt;&lt;key app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db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vfwrwtwwup0txnep2raxt22ya5wtr5vtw5tx</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timestamp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0</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&gt;577&lt;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 name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Journal Article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&gt;17&lt;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type&gt;&lt;contributors&gt;&lt;authors&gt;&lt;author&gt;Thakur, Ramendra&lt;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author&gt;&lt;author&gt;Workman, Letty&lt;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 xml:space="preserve">contributors&gt;&lt;titles&gt;&lt;title&gt;Customer portfolio management </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CPM</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 xml:space="preserve">for improved customer relationship management </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CRM</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Are your customers platinum, gold, silver, or bronze?&lt;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title&gt;Journal of Business Research&lt;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titles&gt;&lt;periodical&gt;&lt;full</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title&gt;Journal of Business Research&lt;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full</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periodical&gt;&lt;pages&gt;4095</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4102&lt;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pages&gt;&lt;volume&gt;69&lt;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volume&gt;&lt;number&gt;10&lt;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number&gt;&lt;keywords&gt;&lt;keyword&gt;Customer portfolio management&lt;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keyword&gt;&lt;keyword&gt;Portfolio parameters&lt;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keyword&gt;&lt;keyword&gt;Platinum customers&lt;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keyword&gt;&lt;keyword&gt;Gold customers&lt;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keyword&gt;&lt;keyword&gt;Silver customers&lt;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keyword&gt;&lt;keyword&gt;Bronze customers&lt;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keyword&gt;&lt;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keywords&gt;&lt;dates&gt;&lt;year&gt;2016&lt;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year&gt;&lt;pub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dates&gt;&lt;date&gt;2016</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10</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01</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pub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dates&gt;&lt;isbn&gt;0148</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2963&lt;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isbn&gt;&lt;urls&gt;&lt;related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urls&gt;&lt;url&gt;http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www</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sciencedirect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com</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science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article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pii</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S0148296316300625&lt;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related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urls&gt;&lt;electronic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resource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num&gt;https</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doi</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org</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10</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1016</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j</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jbusres</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2016</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03</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042&lt;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electronic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resource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record&gt;&lt;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EndNote&gt;</w:instrText>
      </w:r>
      <w:r w:rsidRPr="00040A82">
        <w:rPr>
          <w:rFonts w:ascii="TH SarabunPSK" w:eastAsia="Calibri" w:hAnsi="TH SarabunPSK" w:cs="TH SarabunPSK" w:hint="cs"/>
          <w:sz w:val="28"/>
        </w:rPr>
        <w:fldChar w:fldCharType="separate"/>
      </w:r>
      <w:r w:rsidRPr="00040A82">
        <w:rPr>
          <w:rFonts w:ascii="TH SarabunPSK" w:eastAsia="Calibri" w:hAnsi="TH SarabunPSK" w:cs="TH SarabunPSK" w:hint="cs"/>
          <w:noProof/>
          <w:sz w:val="28"/>
          <w:cs/>
        </w:rPr>
        <w:t>(</w:t>
      </w:r>
      <w:r w:rsidRPr="00040A82">
        <w:rPr>
          <w:rFonts w:ascii="TH SarabunPSK" w:eastAsia="Calibri" w:hAnsi="TH SarabunPSK" w:cs="TH SarabunPSK" w:hint="cs"/>
          <w:noProof/>
          <w:sz w:val="28"/>
        </w:rPr>
        <w:t>Thakur &amp; Workman, 2016</w:t>
      </w:r>
      <w:r w:rsidRPr="00040A82">
        <w:rPr>
          <w:rFonts w:ascii="TH SarabunPSK" w:eastAsia="Calibri" w:hAnsi="TH SarabunPSK" w:cs="TH SarabunPSK" w:hint="cs"/>
          <w:noProof/>
          <w:sz w:val="28"/>
          <w:cs/>
        </w:rPr>
        <w:t>)</w:t>
      </w:r>
      <w:r w:rsidRPr="00040A82">
        <w:rPr>
          <w:rFonts w:ascii="TH SarabunPSK" w:eastAsia="Calibri" w:hAnsi="TH SarabunPSK" w:cs="TH SarabunPSK" w:hint="cs"/>
          <w:sz w:val="28"/>
        </w:rPr>
        <w:fldChar w:fldCharType="end"/>
      </w:r>
      <w:r w:rsidRPr="00040A82">
        <w:rPr>
          <w:rFonts w:ascii="TH SarabunPSK" w:eastAsia="Calibri" w:hAnsi="TH SarabunPSK" w:cs="TH SarabunPSK" w:hint="cs"/>
          <w:sz w:val="28"/>
          <w:cs/>
        </w:rPr>
        <w:t xml:space="preserve"> ในความเป็นจริงสภาพแวดล้อมการแข่งขันในกลุ่มโรงแรมเป็นสิ่งสำคัญที่โรงแรมควรนำกลยุทธ์ใหม่</w:t>
      </w:r>
      <w:r w:rsidR="00DA43B0">
        <w:rPr>
          <w:rFonts w:ascii="TH SarabunPSK" w:eastAsia="Calibri" w:hAnsi="TH SarabunPSK" w:cs="TH SarabunPSK" w:hint="cs"/>
          <w:sz w:val="28"/>
          <w:cs/>
        </w:rPr>
        <w:t>ๆ</w:t>
      </w:r>
      <w:r w:rsidRPr="00040A82">
        <w:rPr>
          <w:rFonts w:ascii="TH SarabunPSK" w:eastAsia="Calibri" w:hAnsi="TH SarabunPSK" w:cs="TH SarabunPSK" w:hint="cs"/>
          <w:sz w:val="28"/>
          <w:cs/>
        </w:rPr>
        <w:t xml:space="preserve"> มาใช้ในการบริหารโรงแรมอย่างมีประสิทธิภาพ </w:t>
      </w:r>
      <w:r w:rsidRPr="00040A82">
        <w:rPr>
          <w:rFonts w:ascii="TH SarabunPSK" w:hAnsi="TH SarabunPSK" w:cs="TH SarabunPSK" w:hint="cs"/>
          <w:sz w:val="28"/>
        </w:rPr>
        <w:fldChar w:fldCharType="begin"/>
      </w:r>
      <w:r>
        <w:rPr>
          <w:rFonts w:ascii="TH SarabunPSK" w:hAnsi="TH SarabunPSK" w:cs="TH SarabunPSK"/>
          <w:sz w:val="28"/>
        </w:rPr>
        <w:instrText xml:space="preserve"> ADDIN EN</w:instrText>
      </w:r>
      <w:r>
        <w:rPr>
          <w:rFonts w:ascii="TH SarabunPSK" w:hAnsi="TH SarabunPSK" w:cs="TH SarabunPSK"/>
          <w:sz w:val="28"/>
          <w:cs/>
        </w:rPr>
        <w:instrText>.</w:instrText>
      </w:r>
      <w:r>
        <w:rPr>
          <w:rFonts w:ascii="TH SarabunPSK" w:hAnsi="TH SarabunPSK" w:cs="TH SarabunPSK"/>
          <w:sz w:val="28"/>
        </w:rPr>
        <w:instrText>CITE &lt;EndNote&gt;&lt;Cite&gt;&lt;Author&gt;Al</w:instrText>
      </w:r>
      <w:r>
        <w:rPr>
          <w:rFonts w:ascii="TH SarabunPSK" w:hAnsi="TH SarabunPSK" w:cs="TH SarabunPSK"/>
          <w:sz w:val="28"/>
          <w:cs/>
        </w:rPr>
        <w:instrText>-</w:instrText>
      </w:r>
      <w:r>
        <w:rPr>
          <w:rFonts w:ascii="TH SarabunPSK" w:hAnsi="TH SarabunPSK" w:cs="TH SarabunPSK"/>
          <w:sz w:val="28"/>
        </w:rPr>
        <w:instrText>Azzam&lt;</w:instrText>
      </w:r>
      <w:r>
        <w:rPr>
          <w:rFonts w:ascii="TH SarabunPSK" w:hAnsi="TH SarabunPSK" w:cs="TH SarabunPSK"/>
          <w:sz w:val="28"/>
          <w:cs/>
        </w:rPr>
        <w:instrText>/</w:instrText>
      </w:r>
      <w:r>
        <w:rPr>
          <w:rFonts w:ascii="TH SarabunPSK" w:hAnsi="TH SarabunPSK" w:cs="TH SarabunPSK"/>
          <w:sz w:val="28"/>
        </w:rPr>
        <w:instrText>Author&gt;&lt;Year&gt;2016&lt;</w:instrText>
      </w:r>
      <w:r>
        <w:rPr>
          <w:rFonts w:ascii="TH SarabunPSK" w:hAnsi="TH SarabunPSK" w:cs="TH SarabunPSK"/>
          <w:sz w:val="28"/>
          <w:cs/>
        </w:rPr>
        <w:instrText>/</w:instrText>
      </w:r>
      <w:r>
        <w:rPr>
          <w:rFonts w:ascii="TH SarabunPSK" w:hAnsi="TH SarabunPSK" w:cs="TH SarabunPSK"/>
          <w:sz w:val="28"/>
        </w:rPr>
        <w:instrText>Year&gt;&lt;RecNum&gt;528&lt;</w:instrText>
      </w:r>
      <w:r>
        <w:rPr>
          <w:rFonts w:ascii="TH SarabunPSK" w:hAnsi="TH SarabunPSK" w:cs="TH SarabunPSK"/>
          <w:sz w:val="28"/>
          <w:cs/>
        </w:rPr>
        <w:instrText>/</w:instrText>
      </w:r>
      <w:r>
        <w:rPr>
          <w:rFonts w:ascii="TH SarabunPSK" w:hAnsi="TH SarabunPSK" w:cs="TH SarabunPSK"/>
          <w:sz w:val="28"/>
        </w:rPr>
        <w:instrText>RecNum&gt;&lt;DisplayText&gt;</w:instrText>
      </w:r>
      <w:r>
        <w:rPr>
          <w:rFonts w:ascii="TH SarabunPSK" w:hAnsi="TH SarabunPSK" w:cs="TH SarabunPSK"/>
          <w:sz w:val="28"/>
          <w:cs/>
        </w:rPr>
        <w:instrText>(</w:instrText>
      </w:r>
      <w:r>
        <w:rPr>
          <w:rFonts w:ascii="TH SarabunPSK" w:hAnsi="TH SarabunPSK" w:cs="TH SarabunPSK"/>
          <w:sz w:val="28"/>
        </w:rPr>
        <w:instrText>Al</w:instrText>
      </w:r>
      <w:r>
        <w:rPr>
          <w:rFonts w:ascii="TH SarabunPSK" w:hAnsi="TH SarabunPSK" w:cs="TH SarabunPSK"/>
          <w:sz w:val="28"/>
          <w:cs/>
        </w:rPr>
        <w:instrText>-</w:instrText>
      </w:r>
      <w:r>
        <w:rPr>
          <w:rFonts w:ascii="TH SarabunPSK" w:hAnsi="TH SarabunPSK" w:cs="TH SarabunPSK"/>
          <w:sz w:val="28"/>
        </w:rPr>
        <w:instrText>Azzam, 2016</w:instrText>
      </w:r>
      <w:r>
        <w:rPr>
          <w:rFonts w:ascii="TH SarabunPSK" w:hAnsi="TH SarabunPSK" w:cs="TH SarabunPSK"/>
          <w:sz w:val="28"/>
          <w:cs/>
        </w:rPr>
        <w:instrText>)</w:instrText>
      </w:r>
      <w:r>
        <w:rPr>
          <w:rFonts w:ascii="TH SarabunPSK" w:hAnsi="TH SarabunPSK" w:cs="TH SarabunPSK"/>
          <w:sz w:val="28"/>
        </w:rPr>
        <w:instrText>&lt;</w:instrText>
      </w:r>
      <w:r>
        <w:rPr>
          <w:rFonts w:ascii="TH SarabunPSK" w:hAnsi="TH SarabunPSK" w:cs="TH SarabunPSK"/>
          <w:sz w:val="28"/>
          <w:cs/>
        </w:rPr>
        <w:instrText>/</w:instrText>
      </w:r>
      <w:r>
        <w:rPr>
          <w:rFonts w:ascii="TH SarabunPSK" w:hAnsi="TH SarabunPSK" w:cs="TH SarabunPSK"/>
          <w:sz w:val="28"/>
        </w:rPr>
        <w:instrText>DisplayText&gt;&lt;record&gt;&lt;rec</w:instrText>
      </w:r>
      <w:r>
        <w:rPr>
          <w:rFonts w:ascii="TH SarabunPSK" w:hAnsi="TH SarabunPSK" w:cs="TH SarabunPSK"/>
          <w:sz w:val="28"/>
          <w:cs/>
        </w:rPr>
        <w:instrText>-</w:instrText>
      </w:r>
      <w:r>
        <w:rPr>
          <w:rFonts w:ascii="TH SarabunPSK" w:hAnsi="TH SarabunPSK" w:cs="TH SarabunPSK"/>
          <w:sz w:val="28"/>
        </w:rPr>
        <w:instrText>number&gt;528&lt;</w:instrText>
      </w:r>
      <w:r>
        <w:rPr>
          <w:rFonts w:ascii="TH SarabunPSK" w:hAnsi="TH SarabunPSK" w:cs="TH SarabunPSK"/>
          <w:sz w:val="28"/>
          <w:cs/>
        </w:rPr>
        <w:instrText>/</w:instrText>
      </w:r>
      <w:r>
        <w:rPr>
          <w:rFonts w:ascii="TH SarabunPSK" w:hAnsi="TH SarabunPSK" w:cs="TH SarabunPSK"/>
          <w:sz w:val="28"/>
        </w:rPr>
        <w:instrText>rec</w:instrText>
      </w:r>
      <w:r>
        <w:rPr>
          <w:rFonts w:ascii="TH SarabunPSK" w:hAnsi="TH SarabunPSK" w:cs="TH SarabunPSK"/>
          <w:sz w:val="28"/>
          <w:cs/>
        </w:rPr>
        <w:instrText>-</w:instrText>
      </w:r>
      <w:r>
        <w:rPr>
          <w:rFonts w:ascii="TH SarabunPSK" w:hAnsi="TH SarabunPSK" w:cs="TH SarabunPSK"/>
          <w:sz w:val="28"/>
        </w:rPr>
        <w:instrText>number&gt;&lt;foreign</w:instrText>
      </w:r>
      <w:r>
        <w:rPr>
          <w:rFonts w:ascii="TH SarabunPSK" w:hAnsi="TH SarabunPSK" w:cs="TH SarabunPSK"/>
          <w:sz w:val="28"/>
          <w:cs/>
        </w:rPr>
        <w:instrText>-</w:instrText>
      </w:r>
      <w:r>
        <w:rPr>
          <w:rFonts w:ascii="TH SarabunPSK" w:hAnsi="TH SarabunPSK" w:cs="TH SarabunPSK"/>
          <w:sz w:val="28"/>
        </w:rPr>
        <w:instrText>keys&gt;&lt;key app</w:instrText>
      </w:r>
      <w:r>
        <w:rPr>
          <w:rFonts w:ascii="TH SarabunPSK" w:hAnsi="TH SarabunPSK" w:cs="TH SarabunPSK"/>
          <w:sz w:val="28"/>
          <w:cs/>
        </w:rPr>
        <w:instrText>="</w:instrText>
      </w:r>
      <w:r>
        <w:rPr>
          <w:rFonts w:ascii="TH SarabunPSK" w:hAnsi="TH SarabunPSK" w:cs="TH SarabunPSK"/>
          <w:sz w:val="28"/>
        </w:rPr>
        <w:instrText>EN</w:instrText>
      </w:r>
      <w:r>
        <w:rPr>
          <w:rFonts w:ascii="TH SarabunPSK" w:hAnsi="TH SarabunPSK" w:cs="TH SarabunPSK"/>
          <w:sz w:val="28"/>
          <w:cs/>
        </w:rPr>
        <w:instrText xml:space="preserve">" </w:instrText>
      </w:r>
      <w:r>
        <w:rPr>
          <w:rFonts w:ascii="TH SarabunPSK" w:hAnsi="TH SarabunPSK" w:cs="TH SarabunPSK"/>
          <w:sz w:val="28"/>
        </w:rPr>
        <w:instrText>db</w:instrText>
      </w:r>
      <w:r>
        <w:rPr>
          <w:rFonts w:ascii="TH SarabunPSK" w:hAnsi="TH SarabunPSK" w:cs="TH SarabunPSK"/>
          <w:sz w:val="28"/>
          <w:cs/>
        </w:rPr>
        <w:instrText>-</w:instrText>
      </w:r>
      <w:r>
        <w:rPr>
          <w:rFonts w:ascii="TH SarabunPSK" w:hAnsi="TH SarabunPSK" w:cs="TH SarabunPSK"/>
          <w:sz w:val="28"/>
        </w:rPr>
        <w:instrText>id</w:instrText>
      </w:r>
      <w:r>
        <w:rPr>
          <w:rFonts w:ascii="TH SarabunPSK" w:hAnsi="TH SarabunPSK" w:cs="TH SarabunPSK"/>
          <w:sz w:val="28"/>
          <w:cs/>
        </w:rPr>
        <w:instrText>="</w:instrText>
      </w:r>
      <w:r>
        <w:rPr>
          <w:rFonts w:ascii="TH SarabunPSK" w:hAnsi="TH SarabunPSK" w:cs="TH SarabunPSK"/>
          <w:sz w:val="28"/>
        </w:rPr>
        <w:instrText>vfwrwtwwup0txnep2raxt22ya5wtr5vtw5tx</w:instrText>
      </w:r>
      <w:r>
        <w:rPr>
          <w:rFonts w:ascii="TH SarabunPSK" w:hAnsi="TH SarabunPSK" w:cs="TH SarabunPSK"/>
          <w:sz w:val="28"/>
          <w:cs/>
        </w:rPr>
        <w:instrText xml:space="preserve">" </w:instrText>
      </w:r>
      <w:r>
        <w:rPr>
          <w:rFonts w:ascii="TH SarabunPSK" w:hAnsi="TH SarabunPSK" w:cs="TH SarabunPSK"/>
          <w:sz w:val="28"/>
        </w:rPr>
        <w:instrText>timestamp</w:instrText>
      </w:r>
      <w:r>
        <w:rPr>
          <w:rFonts w:ascii="TH SarabunPSK" w:hAnsi="TH SarabunPSK" w:cs="TH SarabunPSK"/>
          <w:sz w:val="28"/>
          <w:cs/>
        </w:rPr>
        <w:instrText>="</w:instrText>
      </w:r>
      <w:r>
        <w:rPr>
          <w:rFonts w:ascii="TH SarabunPSK" w:hAnsi="TH SarabunPSK" w:cs="TH SarabunPSK"/>
          <w:sz w:val="28"/>
        </w:rPr>
        <w:instrText>0</w:instrText>
      </w:r>
      <w:r>
        <w:rPr>
          <w:rFonts w:ascii="TH SarabunPSK" w:hAnsi="TH SarabunPSK" w:cs="TH SarabunPSK"/>
          <w:sz w:val="28"/>
          <w:cs/>
        </w:rPr>
        <w:instrText>"</w:instrText>
      </w:r>
      <w:r>
        <w:rPr>
          <w:rFonts w:ascii="TH SarabunPSK" w:hAnsi="TH SarabunPSK" w:cs="TH SarabunPSK"/>
          <w:sz w:val="28"/>
        </w:rPr>
        <w:instrText>&gt;528&lt;</w:instrText>
      </w:r>
      <w:r>
        <w:rPr>
          <w:rFonts w:ascii="TH SarabunPSK" w:hAnsi="TH SarabunPSK" w:cs="TH SarabunPSK"/>
          <w:sz w:val="28"/>
          <w:cs/>
        </w:rPr>
        <w:instrText>/</w:instrText>
      </w:r>
      <w:r>
        <w:rPr>
          <w:rFonts w:ascii="TH SarabunPSK" w:hAnsi="TH SarabunPSK" w:cs="TH SarabunPSK"/>
          <w:sz w:val="28"/>
        </w:rPr>
        <w:instrText>key&gt;&lt;</w:instrText>
      </w:r>
      <w:r>
        <w:rPr>
          <w:rFonts w:ascii="TH SarabunPSK" w:hAnsi="TH SarabunPSK" w:cs="TH SarabunPSK"/>
          <w:sz w:val="28"/>
          <w:cs/>
        </w:rPr>
        <w:instrText>/</w:instrText>
      </w:r>
      <w:r>
        <w:rPr>
          <w:rFonts w:ascii="TH SarabunPSK" w:hAnsi="TH SarabunPSK" w:cs="TH SarabunPSK"/>
          <w:sz w:val="28"/>
        </w:rPr>
        <w:instrText>foreign</w:instrText>
      </w:r>
      <w:r>
        <w:rPr>
          <w:rFonts w:ascii="TH SarabunPSK" w:hAnsi="TH SarabunPSK" w:cs="TH SarabunPSK"/>
          <w:sz w:val="28"/>
          <w:cs/>
        </w:rPr>
        <w:instrText>-</w:instrText>
      </w:r>
      <w:r>
        <w:rPr>
          <w:rFonts w:ascii="TH SarabunPSK" w:hAnsi="TH SarabunPSK" w:cs="TH SarabunPSK"/>
          <w:sz w:val="28"/>
        </w:rPr>
        <w:instrText>keys&gt;&lt;ref</w:instrText>
      </w:r>
      <w:r>
        <w:rPr>
          <w:rFonts w:ascii="TH SarabunPSK" w:hAnsi="TH SarabunPSK" w:cs="TH SarabunPSK"/>
          <w:sz w:val="28"/>
          <w:cs/>
        </w:rPr>
        <w:instrText>-</w:instrText>
      </w:r>
      <w:r>
        <w:rPr>
          <w:rFonts w:ascii="TH SarabunPSK" w:hAnsi="TH SarabunPSK" w:cs="TH SarabunPSK"/>
          <w:sz w:val="28"/>
        </w:rPr>
        <w:instrText>type name</w:instrText>
      </w:r>
      <w:r>
        <w:rPr>
          <w:rFonts w:ascii="TH SarabunPSK" w:hAnsi="TH SarabunPSK" w:cs="TH SarabunPSK"/>
          <w:sz w:val="28"/>
          <w:cs/>
        </w:rPr>
        <w:instrText>="</w:instrText>
      </w:r>
      <w:r>
        <w:rPr>
          <w:rFonts w:ascii="TH SarabunPSK" w:hAnsi="TH SarabunPSK" w:cs="TH SarabunPSK"/>
          <w:sz w:val="28"/>
        </w:rPr>
        <w:instrText>Journal Article</w:instrText>
      </w:r>
      <w:r>
        <w:rPr>
          <w:rFonts w:ascii="TH SarabunPSK" w:hAnsi="TH SarabunPSK" w:cs="TH SarabunPSK"/>
          <w:sz w:val="28"/>
          <w:cs/>
        </w:rPr>
        <w:instrText>"</w:instrText>
      </w:r>
      <w:r>
        <w:rPr>
          <w:rFonts w:ascii="TH SarabunPSK" w:hAnsi="TH SarabunPSK" w:cs="TH SarabunPSK"/>
          <w:sz w:val="28"/>
        </w:rPr>
        <w:instrText>&gt;17&lt;</w:instrText>
      </w:r>
      <w:r>
        <w:rPr>
          <w:rFonts w:ascii="TH SarabunPSK" w:hAnsi="TH SarabunPSK" w:cs="TH SarabunPSK"/>
          <w:sz w:val="28"/>
          <w:cs/>
        </w:rPr>
        <w:instrText>/</w:instrText>
      </w:r>
      <w:r>
        <w:rPr>
          <w:rFonts w:ascii="TH SarabunPSK" w:hAnsi="TH SarabunPSK" w:cs="TH SarabunPSK"/>
          <w:sz w:val="28"/>
        </w:rPr>
        <w:instrText>ref</w:instrText>
      </w:r>
      <w:r>
        <w:rPr>
          <w:rFonts w:ascii="TH SarabunPSK" w:hAnsi="TH SarabunPSK" w:cs="TH SarabunPSK"/>
          <w:sz w:val="28"/>
          <w:cs/>
        </w:rPr>
        <w:instrText>-</w:instrText>
      </w:r>
      <w:r>
        <w:rPr>
          <w:rFonts w:ascii="TH SarabunPSK" w:hAnsi="TH SarabunPSK" w:cs="TH SarabunPSK"/>
          <w:sz w:val="28"/>
        </w:rPr>
        <w:instrText>type&gt;&lt;contributors&gt;&lt;authors&gt;&lt;author&gt;Al</w:instrText>
      </w:r>
      <w:r>
        <w:rPr>
          <w:rFonts w:ascii="TH SarabunPSK" w:hAnsi="TH SarabunPSK" w:cs="TH SarabunPSK"/>
          <w:sz w:val="28"/>
          <w:cs/>
        </w:rPr>
        <w:instrText>-</w:instrText>
      </w:r>
      <w:r>
        <w:rPr>
          <w:rFonts w:ascii="TH SarabunPSK" w:hAnsi="TH SarabunPSK" w:cs="TH SarabunPSK"/>
          <w:sz w:val="28"/>
        </w:rPr>
        <w:instrText>Azzam, Abdel Fattah Mahmoud&lt;</w:instrText>
      </w:r>
      <w:r>
        <w:rPr>
          <w:rFonts w:ascii="TH SarabunPSK" w:hAnsi="TH SarabunPSK" w:cs="TH SarabunPSK"/>
          <w:sz w:val="28"/>
          <w:cs/>
        </w:rPr>
        <w:instrText>/</w:instrText>
      </w:r>
      <w:r>
        <w:rPr>
          <w:rFonts w:ascii="TH SarabunPSK" w:hAnsi="TH SarabunPSK" w:cs="TH SarabunPSK"/>
          <w:sz w:val="28"/>
        </w:rPr>
        <w:instrText>author&gt;&lt;</w:instrText>
      </w:r>
      <w:r>
        <w:rPr>
          <w:rFonts w:ascii="TH SarabunPSK" w:hAnsi="TH SarabunPSK" w:cs="TH SarabunPSK"/>
          <w:sz w:val="28"/>
          <w:cs/>
        </w:rPr>
        <w:instrText>/</w:instrText>
      </w:r>
      <w:r>
        <w:rPr>
          <w:rFonts w:ascii="TH SarabunPSK" w:hAnsi="TH SarabunPSK" w:cs="TH SarabunPSK"/>
          <w:sz w:val="28"/>
        </w:rPr>
        <w:instrText>authors&gt;&lt;</w:instrText>
      </w:r>
      <w:r>
        <w:rPr>
          <w:rFonts w:ascii="TH SarabunPSK" w:hAnsi="TH SarabunPSK" w:cs="TH SarabunPSK"/>
          <w:sz w:val="28"/>
          <w:cs/>
        </w:rPr>
        <w:instrText>/</w:instrText>
      </w:r>
      <w:r>
        <w:rPr>
          <w:rFonts w:ascii="TH SarabunPSK" w:hAnsi="TH SarabunPSK" w:cs="TH SarabunPSK"/>
          <w:sz w:val="28"/>
        </w:rPr>
        <w:instrText>contributors&gt;&lt;titles&gt;&lt;title&gt;The impact of customer relationship management on hotels performance in Jordan&lt;</w:instrText>
      </w:r>
      <w:r>
        <w:rPr>
          <w:rFonts w:ascii="TH SarabunPSK" w:hAnsi="TH SarabunPSK" w:cs="TH SarabunPSK"/>
          <w:sz w:val="28"/>
          <w:cs/>
        </w:rPr>
        <w:instrText>/</w:instrText>
      </w:r>
      <w:r>
        <w:rPr>
          <w:rFonts w:ascii="TH SarabunPSK" w:hAnsi="TH SarabunPSK" w:cs="TH SarabunPSK"/>
          <w:sz w:val="28"/>
        </w:rPr>
        <w:instrText>title&gt;&lt;secondary</w:instrText>
      </w:r>
      <w:r>
        <w:rPr>
          <w:rFonts w:ascii="TH SarabunPSK" w:hAnsi="TH SarabunPSK" w:cs="TH SarabunPSK"/>
          <w:sz w:val="28"/>
          <w:cs/>
        </w:rPr>
        <w:instrText>-</w:instrText>
      </w:r>
      <w:r>
        <w:rPr>
          <w:rFonts w:ascii="TH SarabunPSK" w:hAnsi="TH SarabunPSK" w:cs="TH SarabunPSK"/>
          <w:sz w:val="28"/>
        </w:rPr>
        <w:instrText>title&gt;International Journal of Business and Social Science&lt;</w:instrText>
      </w:r>
      <w:r>
        <w:rPr>
          <w:rFonts w:ascii="TH SarabunPSK" w:hAnsi="TH SarabunPSK" w:cs="TH SarabunPSK"/>
          <w:sz w:val="28"/>
          <w:cs/>
        </w:rPr>
        <w:instrText>/</w:instrText>
      </w:r>
      <w:r>
        <w:rPr>
          <w:rFonts w:ascii="TH SarabunPSK" w:hAnsi="TH SarabunPSK" w:cs="TH SarabunPSK"/>
          <w:sz w:val="28"/>
        </w:rPr>
        <w:instrText>secondary</w:instrText>
      </w:r>
      <w:r>
        <w:rPr>
          <w:rFonts w:ascii="TH SarabunPSK" w:hAnsi="TH SarabunPSK" w:cs="TH SarabunPSK"/>
          <w:sz w:val="28"/>
          <w:cs/>
        </w:rPr>
        <w:instrText>-</w:instrText>
      </w:r>
      <w:r>
        <w:rPr>
          <w:rFonts w:ascii="TH SarabunPSK" w:hAnsi="TH SarabunPSK" w:cs="TH SarabunPSK"/>
          <w:sz w:val="28"/>
        </w:rPr>
        <w:instrText>title&gt;&lt;</w:instrText>
      </w:r>
      <w:r>
        <w:rPr>
          <w:rFonts w:ascii="TH SarabunPSK" w:hAnsi="TH SarabunPSK" w:cs="TH SarabunPSK"/>
          <w:sz w:val="28"/>
          <w:cs/>
        </w:rPr>
        <w:instrText>/</w:instrText>
      </w:r>
      <w:r>
        <w:rPr>
          <w:rFonts w:ascii="TH SarabunPSK" w:hAnsi="TH SarabunPSK" w:cs="TH SarabunPSK"/>
          <w:sz w:val="28"/>
        </w:rPr>
        <w:instrText>titles&gt;&lt;periodical&gt;&lt;full</w:instrText>
      </w:r>
      <w:r>
        <w:rPr>
          <w:rFonts w:ascii="TH SarabunPSK" w:hAnsi="TH SarabunPSK" w:cs="TH SarabunPSK"/>
          <w:sz w:val="28"/>
          <w:cs/>
        </w:rPr>
        <w:instrText>-</w:instrText>
      </w:r>
      <w:r>
        <w:rPr>
          <w:rFonts w:ascii="TH SarabunPSK" w:hAnsi="TH SarabunPSK" w:cs="TH SarabunPSK"/>
          <w:sz w:val="28"/>
        </w:rPr>
        <w:instrText>title&gt;International Journal of Business and Social Science&lt;</w:instrText>
      </w:r>
      <w:r>
        <w:rPr>
          <w:rFonts w:ascii="TH SarabunPSK" w:hAnsi="TH SarabunPSK" w:cs="TH SarabunPSK"/>
          <w:sz w:val="28"/>
          <w:cs/>
        </w:rPr>
        <w:instrText>/</w:instrText>
      </w:r>
      <w:r>
        <w:rPr>
          <w:rFonts w:ascii="TH SarabunPSK" w:hAnsi="TH SarabunPSK" w:cs="TH SarabunPSK"/>
          <w:sz w:val="28"/>
        </w:rPr>
        <w:instrText>full</w:instrText>
      </w:r>
      <w:r>
        <w:rPr>
          <w:rFonts w:ascii="TH SarabunPSK" w:hAnsi="TH SarabunPSK" w:cs="TH SarabunPSK"/>
          <w:sz w:val="28"/>
          <w:cs/>
        </w:rPr>
        <w:instrText>-</w:instrText>
      </w:r>
      <w:r>
        <w:rPr>
          <w:rFonts w:ascii="TH SarabunPSK" w:hAnsi="TH SarabunPSK" w:cs="TH SarabunPSK"/>
          <w:sz w:val="28"/>
        </w:rPr>
        <w:instrText>title&gt;&lt;</w:instrText>
      </w:r>
      <w:r>
        <w:rPr>
          <w:rFonts w:ascii="TH SarabunPSK" w:hAnsi="TH SarabunPSK" w:cs="TH SarabunPSK"/>
          <w:sz w:val="28"/>
          <w:cs/>
        </w:rPr>
        <w:instrText>/</w:instrText>
      </w:r>
      <w:r>
        <w:rPr>
          <w:rFonts w:ascii="TH SarabunPSK" w:hAnsi="TH SarabunPSK" w:cs="TH SarabunPSK"/>
          <w:sz w:val="28"/>
        </w:rPr>
        <w:instrText>periodical&gt;&lt;pages&gt;200</w:instrText>
      </w:r>
      <w:r>
        <w:rPr>
          <w:rFonts w:ascii="TH SarabunPSK" w:hAnsi="TH SarabunPSK" w:cs="TH SarabunPSK"/>
          <w:sz w:val="28"/>
          <w:cs/>
        </w:rPr>
        <w:instrText>-</w:instrText>
      </w:r>
      <w:r>
        <w:rPr>
          <w:rFonts w:ascii="TH SarabunPSK" w:hAnsi="TH SarabunPSK" w:cs="TH SarabunPSK"/>
          <w:sz w:val="28"/>
        </w:rPr>
        <w:instrText>210&lt;</w:instrText>
      </w:r>
      <w:r>
        <w:rPr>
          <w:rFonts w:ascii="TH SarabunPSK" w:hAnsi="TH SarabunPSK" w:cs="TH SarabunPSK"/>
          <w:sz w:val="28"/>
          <w:cs/>
        </w:rPr>
        <w:instrText>/</w:instrText>
      </w:r>
      <w:r>
        <w:rPr>
          <w:rFonts w:ascii="TH SarabunPSK" w:hAnsi="TH SarabunPSK" w:cs="TH SarabunPSK"/>
          <w:sz w:val="28"/>
        </w:rPr>
        <w:instrText>pages&gt;&lt;volume&gt;7&lt;</w:instrText>
      </w:r>
      <w:r>
        <w:rPr>
          <w:rFonts w:ascii="TH SarabunPSK" w:hAnsi="TH SarabunPSK" w:cs="TH SarabunPSK"/>
          <w:sz w:val="28"/>
          <w:cs/>
        </w:rPr>
        <w:instrText>/</w:instrText>
      </w:r>
      <w:r>
        <w:rPr>
          <w:rFonts w:ascii="TH SarabunPSK" w:hAnsi="TH SarabunPSK" w:cs="TH SarabunPSK"/>
          <w:sz w:val="28"/>
        </w:rPr>
        <w:instrText>volume&gt;&lt;number&gt;4&lt;</w:instrText>
      </w:r>
      <w:r>
        <w:rPr>
          <w:rFonts w:ascii="TH SarabunPSK" w:hAnsi="TH SarabunPSK" w:cs="TH SarabunPSK"/>
          <w:sz w:val="28"/>
          <w:cs/>
        </w:rPr>
        <w:instrText>/</w:instrText>
      </w:r>
      <w:r>
        <w:rPr>
          <w:rFonts w:ascii="TH SarabunPSK" w:hAnsi="TH SarabunPSK" w:cs="TH SarabunPSK"/>
          <w:sz w:val="28"/>
        </w:rPr>
        <w:instrText>number&gt;&lt;dates&gt;&lt;year&gt;2016&lt;</w:instrText>
      </w:r>
      <w:r>
        <w:rPr>
          <w:rFonts w:ascii="TH SarabunPSK" w:hAnsi="TH SarabunPSK" w:cs="TH SarabunPSK"/>
          <w:sz w:val="28"/>
          <w:cs/>
        </w:rPr>
        <w:instrText>/</w:instrText>
      </w:r>
      <w:r>
        <w:rPr>
          <w:rFonts w:ascii="TH SarabunPSK" w:hAnsi="TH SarabunPSK" w:cs="TH SarabunPSK"/>
          <w:sz w:val="28"/>
        </w:rPr>
        <w:instrText>year&gt;&lt;</w:instrText>
      </w:r>
      <w:r>
        <w:rPr>
          <w:rFonts w:ascii="TH SarabunPSK" w:hAnsi="TH SarabunPSK" w:cs="TH SarabunPSK"/>
          <w:sz w:val="28"/>
          <w:cs/>
        </w:rPr>
        <w:instrText>/</w:instrText>
      </w:r>
      <w:r>
        <w:rPr>
          <w:rFonts w:ascii="TH SarabunPSK" w:hAnsi="TH SarabunPSK" w:cs="TH SarabunPSK"/>
          <w:sz w:val="28"/>
        </w:rPr>
        <w:instrText>dates&gt;&lt;urls&gt;&lt;</w:instrText>
      </w:r>
      <w:r>
        <w:rPr>
          <w:rFonts w:ascii="TH SarabunPSK" w:hAnsi="TH SarabunPSK" w:cs="TH SarabunPSK"/>
          <w:sz w:val="28"/>
          <w:cs/>
        </w:rPr>
        <w:instrText>/</w:instrText>
      </w:r>
      <w:r>
        <w:rPr>
          <w:rFonts w:ascii="TH SarabunPSK" w:hAnsi="TH SarabunPSK" w:cs="TH SarabunPSK"/>
          <w:sz w:val="28"/>
        </w:rPr>
        <w:instrText>urls&gt;&lt;</w:instrText>
      </w:r>
      <w:r>
        <w:rPr>
          <w:rFonts w:ascii="TH SarabunPSK" w:hAnsi="TH SarabunPSK" w:cs="TH SarabunPSK"/>
          <w:sz w:val="28"/>
          <w:cs/>
        </w:rPr>
        <w:instrText>/</w:instrText>
      </w:r>
      <w:r>
        <w:rPr>
          <w:rFonts w:ascii="TH SarabunPSK" w:hAnsi="TH SarabunPSK" w:cs="TH SarabunPSK"/>
          <w:sz w:val="28"/>
        </w:rPr>
        <w:instrText>record&gt;&lt;</w:instrText>
      </w:r>
      <w:r>
        <w:rPr>
          <w:rFonts w:ascii="TH SarabunPSK" w:hAnsi="TH SarabunPSK" w:cs="TH SarabunPSK"/>
          <w:sz w:val="28"/>
          <w:cs/>
        </w:rPr>
        <w:instrText>/</w:instrText>
      </w:r>
      <w:r>
        <w:rPr>
          <w:rFonts w:ascii="TH SarabunPSK" w:hAnsi="TH SarabunPSK" w:cs="TH SarabunPSK"/>
          <w:sz w:val="28"/>
        </w:rPr>
        <w:instrText>Cite&gt;&lt;</w:instrText>
      </w:r>
      <w:r>
        <w:rPr>
          <w:rFonts w:ascii="TH SarabunPSK" w:hAnsi="TH SarabunPSK" w:cs="TH SarabunPSK"/>
          <w:sz w:val="28"/>
          <w:cs/>
        </w:rPr>
        <w:instrText>/</w:instrText>
      </w:r>
      <w:r>
        <w:rPr>
          <w:rFonts w:ascii="TH SarabunPSK" w:hAnsi="TH SarabunPSK" w:cs="TH SarabunPSK"/>
          <w:sz w:val="28"/>
        </w:rPr>
        <w:instrText>EndNote&gt;</w:instrText>
      </w:r>
      <w:r w:rsidRPr="00040A82">
        <w:rPr>
          <w:rFonts w:ascii="TH SarabunPSK" w:hAnsi="TH SarabunPSK" w:cs="TH SarabunPSK" w:hint="cs"/>
          <w:sz w:val="28"/>
        </w:rPr>
        <w:fldChar w:fldCharType="separate"/>
      </w:r>
      <w:r w:rsidRPr="00040A82">
        <w:rPr>
          <w:rFonts w:ascii="TH SarabunPSK" w:hAnsi="TH SarabunPSK" w:cs="TH SarabunPSK" w:hint="cs"/>
          <w:noProof/>
          <w:sz w:val="28"/>
          <w:cs/>
        </w:rPr>
        <w:t>(</w:t>
      </w:r>
      <w:r w:rsidRPr="00040A82">
        <w:rPr>
          <w:rFonts w:ascii="TH SarabunPSK" w:hAnsi="TH SarabunPSK" w:cs="TH SarabunPSK" w:hint="cs"/>
          <w:noProof/>
          <w:sz w:val="28"/>
        </w:rPr>
        <w:t>Al</w:t>
      </w:r>
      <w:r w:rsidRPr="00040A82">
        <w:rPr>
          <w:rFonts w:ascii="TH SarabunPSK" w:hAnsi="TH SarabunPSK" w:cs="TH SarabunPSK" w:hint="cs"/>
          <w:noProof/>
          <w:sz w:val="28"/>
          <w:cs/>
        </w:rPr>
        <w:t>-</w:t>
      </w:r>
      <w:r w:rsidRPr="00040A82">
        <w:rPr>
          <w:rFonts w:ascii="TH SarabunPSK" w:hAnsi="TH SarabunPSK" w:cs="TH SarabunPSK" w:hint="cs"/>
          <w:noProof/>
          <w:sz w:val="28"/>
        </w:rPr>
        <w:t>Azzam, 2016</w:t>
      </w:r>
      <w:r w:rsidRPr="00040A82">
        <w:rPr>
          <w:rFonts w:ascii="TH SarabunPSK" w:hAnsi="TH SarabunPSK" w:cs="TH SarabunPSK" w:hint="cs"/>
          <w:noProof/>
          <w:sz w:val="28"/>
          <w:cs/>
        </w:rPr>
        <w:t>)</w:t>
      </w:r>
      <w:r w:rsidRPr="00040A82">
        <w:rPr>
          <w:rFonts w:ascii="TH SarabunPSK" w:hAnsi="TH SarabunPSK" w:cs="TH SarabunPSK" w:hint="cs"/>
          <w:sz w:val="28"/>
        </w:rPr>
        <w:fldChar w:fldCharType="end"/>
      </w:r>
      <w:r w:rsidRPr="00040A82">
        <w:rPr>
          <w:rFonts w:ascii="TH SarabunPSK" w:hAnsi="TH SarabunPSK" w:cs="TH SarabunPSK" w:hint="cs"/>
          <w:sz w:val="28"/>
          <w:cs/>
        </w:rPr>
        <w:t xml:space="preserve"> </w:t>
      </w:r>
    </w:p>
    <w:p w14:paraId="11937C93" w14:textId="39606059" w:rsidR="00A72D2A" w:rsidRDefault="00A72D2A" w:rsidP="00A72D2A">
      <w:pPr>
        <w:spacing w:after="0" w:line="240" w:lineRule="auto"/>
        <w:ind w:firstLine="720"/>
        <w:jc w:val="thaiDistribute"/>
        <w:rPr>
          <w:rFonts w:ascii="TH SarabunPSK" w:eastAsia="Calibri" w:hAnsi="TH SarabunPSK" w:cs="TH SarabunPSK"/>
          <w:sz w:val="28"/>
        </w:rPr>
      </w:pPr>
      <w:r w:rsidRPr="00040A82">
        <w:rPr>
          <w:rFonts w:ascii="TH SarabunPSK" w:eastAsia="Calibri" w:hAnsi="TH SarabunPSK" w:cs="TH SarabunPSK" w:hint="cs"/>
          <w:sz w:val="28"/>
          <w:cs/>
        </w:rPr>
        <w:t xml:space="preserve">โดยเฉพาะอย่างยิ่งการบริหารลูกค้าสัมพันธ์ได้รับการยกย่องว่าเป็นหนึ่งในกลยุทธ์ และแนวทางปฏิบัติที่ดีที่สุดสำหรับโรงแรมเพื่อพัฒนาผลการดำเนินงานของโรงแรม เพื่อให้แน่ใจว่าองค์การธุรกิจนั้นในระยะยาวเกิดความยั่งยืน </w:t>
      </w:r>
      <w:r w:rsidRPr="00040A82">
        <w:rPr>
          <w:rFonts w:ascii="TH SarabunPSK" w:eastAsia="Calibri" w:hAnsi="TH SarabunPSK" w:cs="TH SarabunPSK" w:hint="cs"/>
          <w:sz w:val="28"/>
          <w:cs/>
        </w:rPr>
        <w:fldChar w:fldCharType="begin"/>
      </w:r>
      <w:r w:rsidRPr="00040A82">
        <w:rPr>
          <w:rFonts w:ascii="TH SarabunPSK" w:eastAsia="Calibri" w:hAnsi="TH SarabunPSK" w:cs="TH SarabunPSK" w:hint="cs"/>
          <w:sz w:val="28"/>
        </w:rPr>
        <w:instrText xml:space="preserve"> ADDIN EN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 &lt;EndNote&gt;&lt;Cite&gt;&lt;Author&gt;Sigala&lt;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Author&gt;&lt;Year&gt;</w:instrText>
      </w:r>
      <w:r w:rsidRPr="00040A82">
        <w:rPr>
          <w:rFonts w:ascii="TH SarabunPSK" w:eastAsia="Calibri" w:hAnsi="TH SarabunPSK" w:cs="TH SarabunPSK" w:hint="cs"/>
          <w:sz w:val="28"/>
          <w:cs/>
        </w:rPr>
        <w:instrText>2017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Year&gt;&lt;RecNum&gt;</w:instrText>
      </w:r>
      <w:r w:rsidRPr="00040A82">
        <w:rPr>
          <w:rFonts w:ascii="TH SarabunPSK" w:eastAsia="Calibri" w:hAnsi="TH SarabunPSK" w:cs="TH SarabunPSK" w:hint="cs"/>
          <w:sz w:val="28"/>
          <w:cs/>
        </w:rPr>
        <w:instrText>449</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RecNum&gt;&lt;DisplayText&gt;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 xml:space="preserve">Sigala, </w:instrText>
      </w:r>
      <w:r w:rsidRPr="00040A82">
        <w:rPr>
          <w:rFonts w:ascii="TH SarabunPSK" w:eastAsia="Calibri" w:hAnsi="TH SarabunPSK" w:cs="TH SarabunPSK" w:hint="cs"/>
          <w:sz w:val="28"/>
          <w:cs/>
        </w:rPr>
        <w:instrText>2017)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DisplayText&gt;&lt;record&gt;&lt;rec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w:instrText>
      </w:r>
      <w:r w:rsidRPr="00040A82">
        <w:rPr>
          <w:rFonts w:ascii="TH SarabunPSK" w:eastAsia="Calibri" w:hAnsi="TH SarabunPSK" w:cs="TH SarabunPSK" w:hint="cs"/>
          <w:sz w:val="28"/>
          <w:cs/>
        </w:rPr>
        <w:instrText>449</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keys&gt;&lt;key app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db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vfwrwtwwup</w:instrText>
      </w:r>
      <w:r w:rsidRPr="00040A82">
        <w:rPr>
          <w:rFonts w:ascii="TH SarabunPSK" w:eastAsia="Calibri" w:hAnsi="TH SarabunPSK" w:cs="TH SarabunPSK" w:hint="cs"/>
          <w:sz w:val="28"/>
          <w:cs/>
        </w:rPr>
        <w:instrText>0</w:instrText>
      </w:r>
      <w:r w:rsidRPr="00040A82">
        <w:rPr>
          <w:rFonts w:ascii="TH SarabunPSK" w:eastAsia="Calibri" w:hAnsi="TH SarabunPSK" w:cs="TH SarabunPSK" w:hint="cs"/>
          <w:sz w:val="28"/>
        </w:rPr>
        <w:instrText>txnep</w:instrText>
      </w:r>
      <w:r w:rsidRPr="00040A82">
        <w:rPr>
          <w:rFonts w:ascii="TH SarabunPSK" w:eastAsia="Calibri" w:hAnsi="TH SarabunPSK" w:cs="TH SarabunPSK" w:hint="cs"/>
          <w:sz w:val="28"/>
          <w:cs/>
        </w:rPr>
        <w:instrText>2</w:instrText>
      </w:r>
      <w:r w:rsidRPr="00040A82">
        <w:rPr>
          <w:rFonts w:ascii="TH SarabunPSK" w:eastAsia="Calibri" w:hAnsi="TH SarabunPSK" w:cs="TH SarabunPSK" w:hint="cs"/>
          <w:sz w:val="28"/>
        </w:rPr>
        <w:instrText>raxt</w:instrText>
      </w:r>
      <w:r w:rsidRPr="00040A82">
        <w:rPr>
          <w:rFonts w:ascii="TH SarabunPSK" w:eastAsia="Calibri" w:hAnsi="TH SarabunPSK" w:cs="TH SarabunPSK" w:hint="cs"/>
          <w:sz w:val="28"/>
          <w:cs/>
        </w:rPr>
        <w:instrText>22</w:instrText>
      </w:r>
      <w:r w:rsidRPr="00040A82">
        <w:rPr>
          <w:rFonts w:ascii="TH SarabunPSK" w:eastAsia="Calibri" w:hAnsi="TH SarabunPSK" w:cs="TH SarabunPSK" w:hint="cs"/>
          <w:sz w:val="28"/>
        </w:rPr>
        <w:instrText>ya</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wtr</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vtw</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tx</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timestamp</w:instrText>
      </w:r>
      <w:r w:rsidRPr="00040A82">
        <w:rPr>
          <w:rFonts w:ascii="TH SarabunPSK" w:eastAsia="Calibri" w:hAnsi="TH SarabunPSK" w:cs="TH SarabunPSK" w:hint="cs"/>
          <w:sz w:val="28"/>
          <w:cs/>
        </w:rPr>
        <w:instrText>="0"</w:instrText>
      </w:r>
      <w:r w:rsidRPr="00040A82">
        <w:rPr>
          <w:rFonts w:ascii="TH SarabunPSK" w:eastAsia="Calibri" w:hAnsi="TH SarabunPSK" w:cs="TH SarabunPSK" w:hint="cs"/>
          <w:sz w:val="28"/>
        </w:rPr>
        <w:instrText>&gt;</w:instrText>
      </w:r>
      <w:r w:rsidRPr="00040A82">
        <w:rPr>
          <w:rFonts w:ascii="TH SarabunPSK" w:eastAsia="Calibri" w:hAnsi="TH SarabunPSK" w:cs="TH SarabunPSK" w:hint="cs"/>
          <w:sz w:val="28"/>
          <w:cs/>
        </w:rPr>
        <w:instrText>449</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 name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Journal Article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&gt;</w:instrText>
      </w:r>
      <w:r w:rsidRPr="00040A82">
        <w:rPr>
          <w:rFonts w:ascii="TH SarabunPSK" w:eastAsia="Calibri" w:hAnsi="TH SarabunPSK" w:cs="TH SarabunPSK" w:hint="cs"/>
          <w:sz w:val="28"/>
          <w:cs/>
        </w:rPr>
        <w:instrText>17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type&gt;&lt;contributors&gt;&lt;authors&gt;&lt;author&gt;Sigala, Marianna&lt;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contributors&gt;&lt;titles&gt;&lt;title&gt;Collaborative commerce in tourism</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implications for research and industry&lt;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title&gt;Current Issues in Tourism&lt;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titles&gt;&lt;pages&gt;</w:instrText>
      </w:r>
      <w:r w:rsidRPr="00040A82">
        <w:rPr>
          <w:rFonts w:ascii="TH SarabunPSK" w:eastAsia="Calibri" w:hAnsi="TH SarabunPSK" w:cs="TH SarabunPSK" w:hint="cs"/>
          <w:sz w:val="28"/>
          <w:cs/>
        </w:rPr>
        <w:instrText>346-355</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pages&gt;&lt;volume&gt;</w:instrText>
      </w:r>
      <w:r w:rsidRPr="00040A82">
        <w:rPr>
          <w:rFonts w:ascii="TH SarabunPSK" w:eastAsia="Calibri" w:hAnsi="TH SarabunPSK" w:cs="TH SarabunPSK" w:hint="cs"/>
          <w:sz w:val="28"/>
          <w:cs/>
        </w:rPr>
        <w:instrText>20</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volume&gt;&lt;number&gt;</w:instrText>
      </w:r>
      <w:r w:rsidRPr="00040A82">
        <w:rPr>
          <w:rFonts w:ascii="TH SarabunPSK" w:eastAsia="Calibri" w:hAnsi="TH SarabunPSK" w:cs="TH SarabunPSK" w:hint="cs"/>
          <w:sz w:val="28"/>
          <w:cs/>
        </w:rPr>
        <w:instrText>4</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number&gt;&lt;dates&gt;&lt;year&gt;</w:instrText>
      </w:r>
      <w:r w:rsidRPr="00040A82">
        <w:rPr>
          <w:rFonts w:ascii="TH SarabunPSK" w:eastAsia="Calibri" w:hAnsi="TH SarabunPSK" w:cs="TH SarabunPSK" w:hint="cs"/>
          <w:sz w:val="28"/>
          <w:cs/>
        </w:rPr>
        <w:instrText>2017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dates&gt;&lt;isbn&gt;</w:instrText>
      </w:r>
      <w:r w:rsidRPr="00040A82">
        <w:rPr>
          <w:rFonts w:ascii="TH SarabunPSK" w:eastAsia="Calibri" w:hAnsi="TH SarabunPSK" w:cs="TH SarabunPSK" w:hint="cs"/>
          <w:sz w:val="28"/>
          <w:cs/>
        </w:rPr>
        <w:instrText>1368-3500</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isbn&gt;&lt;urls&gt;&lt;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record&gt;&lt;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EndNote&gt;</w:instrText>
      </w:r>
      <w:r w:rsidRPr="00040A82">
        <w:rPr>
          <w:rFonts w:ascii="TH SarabunPSK" w:eastAsia="Calibri" w:hAnsi="TH SarabunPSK" w:cs="TH SarabunPSK" w:hint="cs"/>
          <w:sz w:val="28"/>
          <w:cs/>
        </w:rPr>
        <w:fldChar w:fldCharType="separate"/>
      </w:r>
      <w:r w:rsidRPr="00040A82">
        <w:rPr>
          <w:rFonts w:ascii="TH SarabunPSK" w:eastAsia="Calibri" w:hAnsi="TH SarabunPSK" w:cs="TH SarabunPSK" w:hint="cs"/>
          <w:noProof/>
          <w:sz w:val="28"/>
          <w:cs/>
        </w:rPr>
        <w:t>(</w:t>
      </w:r>
      <w:r w:rsidRPr="00040A82">
        <w:rPr>
          <w:rFonts w:ascii="TH SarabunPSK" w:eastAsia="Calibri" w:hAnsi="TH SarabunPSK" w:cs="TH SarabunPSK" w:hint="cs"/>
          <w:noProof/>
          <w:sz w:val="28"/>
        </w:rPr>
        <w:t xml:space="preserve">Sigala, </w:t>
      </w:r>
      <w:r w:rsidRPr="00040A82">
        <w:rPr>
          <w:rFonts w:ascii="TH SarabunPSK" w:eastAsia="Calibri" w:hAnsi="TH SarabunPSK" w:cs="TH SarabunPSK" w:hint="cs"/>
          <w:noProof/>
          <w:sz w:val="28"/>
          <w:cs/>
        </w:rPr>
        <w:t>2017)</w:t>
      </w:r>
      <w:r w:rsidRPr="00040A82">
        <w:rPr>
          <w:rFonts w:ascii="TH SarabunPSK" w:eastAsia="Calibri" w:hAnsi="TH SarabunPSK" w:cs="TH SarabunPSK" w:hint="cs"/>
          <w:sz w:val="28"/>
          <w:cs/>
        </w:rPr>
        <w:fldChar w:fldCharType="end"/>
      </w:r>
      <w:r w:rsidRPr="00040A82">
        <w:rPr>
          <w:rFonts w:ascii="TH SarabunPSK" w:eastAsia="Calibri" w:hAnsi="TH SarabunPSK" w:cs="TH SarabunPSK" w:hint="cs"/>
          <w:sz w:val="28"/>
          <w:cs/>
        </w:rPr>
        <w:t xml:space="preserve"> ดังนั้นองค์การธุรกิจจึงควรเน้นลูกค้าที่พัฒนาความสัมพันธ์ที่ดีอย่างต่อเนื่อง </w:t>
      </w:r>
      <w:r w:rsidRPr="00040A82">
        <w:rPr>
          <w:rFonts w:ascii="TH SarabunPSK" w:eastAsia="Calibri" w:hAnsi="TH SarabunPSK" w:cs="TH SarabunPSK" w:hint="cs"/>
          <w:sz w:val="28"/>
        </w:rPr>
        <w:fldChar w:fldCharType="begin"/>
      </w:r>
      <w:r w:rsidRPr="00040A82">
        <w:rPr>
          <w:rFonts w:ascii="TH SarabunPSK" w:eastAsia="Calibri" w:hAnsi="TH SarabunPSK" w:cs="TH SarabunPSK" w:hint="cs"/>
          <w:sz w:val="28"/>
        </w:rPr>
        <w:instrText xml:space="preserve"> ADDIN EN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 &lt;EndNote&gt;&lt;Cite&gt;&lt;Author&gt;Dost&lt;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Author&gt;&lt;Year&gt;2017&lt;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Year&gt;&lt;RecNum&gt;438&lt;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RecNum&gt;&lt;DisplayText&gt;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Dost, Akram, Ali, &amp;amp; Sonum, 2017</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DisplayText&gt;&lt;record&gt;&lt;rec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number&gt;438&lt;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keys&gt;&lt;key app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db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vfwrwtwwup0txnep2raxt22ya5wtr5vtw5tx</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timestamp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0</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&gt;438&lt;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 name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Journal Article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&gt;17&lt;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type&gt;&lt;contributors&gt;&lt;authors&gt;&lt;author&gt;Dost, Muhammad Khyzer Bin&lt;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author&gt;&lt;author&gt;Akram, Muhammad Wasim&lt;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author&gt;&lt;author&gt;Ali, Muhamamd&lt;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author&gt;&lt;author&gt;Sonum, Saher&lt;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contributors&gt;&lt;titles&gt;&lt;title&gt;SIGNIFICANCE OF CUSTOMER RELATIONSHIP MANAGEMENT AND ADVERTISEMENT ON CONSUMER BUYING BEHAVIOUR IN ENTREPRENEURIAL APPAREL FIRMS&lt;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title&gt;Science International&lt;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titles&gt;&lt;pages&gt;1043</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1043&lt;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pages&gt;&lt;volume&gt;29&lt;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volume&gt;&lt;number&gt;5&lt;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number&gt;&lt;dates&gt;&lt;year&gt;2017&lt;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dates&gt;&lt;isbn&gt;1013</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5316&lt;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isbn&gt;&lt;urls&gt;&lt;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record&gt;&lt;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EndNote&gt;</w:instrText>
      </w:r>
      <w:r w:rsidRPr="00040A82">
        <w:rPr>
          <w:rFonts w:ascii="TH SarabunPSK" w:eastAsia="Calibri" w:hAnsi="TH SarabunPSK" w:cs="TH SarabunPSK" w:hint="cs"/>
          <w:sz w:val="28"/>
        </w:rPr>
        <w:fldChar w:fldCharType="separate"/>
      </w:r>
      <w:r w:rsidRPr="00040A82">
        <w:rPr>
          <w:rFonts w:ascii="TH SarabunPSK" w:eastAsia="Calibri" w:hAnsi="TH SarabunPSK" w:cs="TH SarabunPSK" w:hint="cs"/>
          <w:noProof/>
          <w:sz w:val="28"/>
          <w:cs/>
        </w:rPr>
        <w:t>(</w:t>
      </w:r>
      <w:r w:rsidRPr="00040A82">
        <w:rPr>
          <w:rFonts w:ascii="TH SarabunPSK" w:eastAsia="Calibri" w:hAnsi="TH SarabunPSK" w:cs="TH SarabunPSK" w:hint="cs"/>
          <w:noProof/>
          <w:sz w:val="28"/>
        </w:rPr>
        <w:t>Dost, Akram, Ali, &amp; Sonum, 2017</w:t>
      </w:r>
      <w:r w:rsidRPr="00040A82">
        <w:rPr>
          <w:rFonts w:ascii="TH SarabunPSK" w:eastAsia="Calibri" w:hAnsi="TH SarabunPSK" w:cs="TH SarabunPSK" w:hint="cs"/>
          <w:noProof/>
          <w:sz w:val="28"/>
          <w:cs/>
        </w:rPr>
        <w:t>)</w:t>
      </w:r>
      <w:r w:rsidRPr="00040A82">
        <w:rPr>
          <w:rFonts w:ascii="TH SarabunPSK" w:eastAsia="Calibri" w:hAnsi="TH SarabunPSK" w:cs="TH SarabunPSK" w:hint="cs"/>
          <w:sz w:val="28"/>
        </w:rPr>
        <w:fldChar w:fldCharType="end"/>
      </w:r>
      <w:r w:rsidRPr="00040A82">
        <w:rPr>
          <w:rFonts w:ascii="TH SarabunPSK" w:eastAsia="Calibri" w:hAnsi="TH SarabunPSK" w:cs="TH SarabunPSK" w:hint="cs"/>
          <w:sz w:val="28"/>
          <w:cs/>
        </w:rPr>
        <w:t xml:space="preserve"> สอดคล้องกับ </w:t>
      </w:r>
      <w:r w:rsidRPr="00040A82">
        <w:rPr>
          <w:rFonts w:ascii="TH SarabunPSK" w:eastAsia="Calibri" w:hAnsi="TH SarabunPSK" w:cs="TH SarabunPSK" w:hint="cs"/>
          <w:sz w:val="28"/>
        </w:rPr>
        <w:fldChar w:fldCharType="begin"/>
      </w:r>
      <w:r w:rsidRPr="00040A82">
        <w:rPr>
          <w:rFonts w:ascii="TH SarabunPSK" w:eastAsia="Calibri" w:hAnsi="TH SarabunPSK" w:cs="TH SarabunPSK" w:hint="cs"/>
          <w:sz w:val="28"/>
        </w:rPr>
        <w:instrText xml:space="preserve"> ADDIN EN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 &lt;EndNote&gt;&lt;Cite AuthorYear</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1</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&gt;&lt;Author&gt;Küçükoğlu&lt;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Author&gt;&lt;Year&gt;2015&lt;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Year&gt;&lt;RecNum&gt;566&lt;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 xml:space="preserve">RecNum&gt;&lt;DisplayText&gt;Küçükoğlu and Pınar </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2015</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DisplayText&gt;&lt;record&gt;&lt;rec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number&gt;566&lt;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keys&gt;&lt;key app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db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vfwrwtwwup0txnep2raxt22ya5wtr5vtw5tx</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timestamp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0</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&gt;566&lt;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 name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Journal Article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&gt;17&lt;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type&gt;&lt;contributors&gt;&lt;authors&gt;&lt;author&gt;Küçükoğlu, Mübeyyen Tepe&lt;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author&gt;&lt;author&gt;Pınar, Recep İbrahim&lt;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contributors&gt;&lt;titles&gt;&lt;title&gt;Effect of CRM</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 Critical Success Factors on Company Performance&lt;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title&gt;Management&lt;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titles&gt;&lt;periodical&gt;&lt;full</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title&gt;Management&lt;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full</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periodical&gt;&lt;pages&gt;41</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49&lt;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pages&gt;&lt;volume&gt;3&lt;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volume&gt;&lt;number&gt;1</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2&lt;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number&gt;&lt;dates&gt;&lt;year&gt;2015&lt;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dates&gt;&lt;urls&gt;&lt;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record&gt;&lt;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EndNote&gt;</w:instrText>
      </w:r>
      <w:r w:rsidRPr="00040A82">
        <w:rPr>
          <w:rFonts w:ascii="TH SarabunPSK" w:eastAsia="Calibri" w:hAnsi="TH SarabunPSK" w:cs="TH SarabunPSK" w:hint="cs"/>
          <w:sz w:val="28"/>
        </w:rPr>
        <w:fldChar w:fldCharType="separate"/>
      </w:r>
      <w:r w:rsidRPr="00040A82">
        <w:rPr>
          <w:rFonts w:ascii="TH SarabunPSK" w:eastAsia="Calibri" w:hAnsi="TH SarabunPSK" w:cs="TH SarabunPSK" w:hint="cs"/>
          <w:noProof/>
          <w:sz w:val="28"/>
        </w:rPr>
        <w:t xml:space="preserve">Küçükoğlu and Pınar </w:t>
      </w:r>
      <w:r w:rsidRPr="00040A82">
        <w:rPr>
          <w:rFonts w:ascii="TH SarabunPSK" w:eastAsia="Calibri" w:hAnsi="TH SarabunPSK" w:cs="TH SarabunPSK" w:hint="cs"/>
          <w:noProof/>
          <w:sz w:val="28"/>
          <w:cs/>
        </w:rPr>
        <w:t>(</w:t>
      </w:r>
      <w:r w:rsidRPr="00040A82">
        <w:rPr>
          <w:rFonts w:ascii="TH SarabunPSK" w:eastAsia="Calibri" w:hAnsi="TH SarabunPSK" w:cs="TH SarabunPSK" w:hint="cs"/>
          <w:noProof/>
          <w:sz w:val="28"/>
        </w:rPr>
        <w:t>2015</w:t>
      </w:r>
      <w:r w:rsidRPr="00040A82">
        <w:rPr>
          <w:rFonts w:ascii="TH SarabunPSK" w:eastAsia="Calibri" w:hAnsi="TH SarabunPSK" w:cs="TH SarabunPSK" w:hint="cs"/>
          <w:noProof/>
          <w:sz w:val="28"/>
          <w:cs/>
        </w:rPr>
        <w:t>)</w:t>
      </w:r>
      <w:r w:rsidRPr="00040A82">
        <w:rPr>
          <w:rFonts w:ascii="TH SarabunPSK" w:eastAsia="Calibri" w:hAnsi="TH SarabunPSK" w:cs="TH SarabunPSK" w:hint="cs"/>
          <w:sz w:val="28"/>
        </w:rPr>
        <w:fldChar w:fldCharType="end"/>
      </w:r>
      <w:r w:rsidRPr="00040A82">
        <w:rPr>
          <w:rFonts w:ascii="TH SarabunPSK" w:eastAsia="Calibri" w:hAnsi="TH SarabunPSK" w:cs="TH SarabunPSK" w:hint="cs"/>
          <w:sz w:val="28"/>
          <w:cs/>
        </w:rPr>
        <w:t xml:space="preserve"> </w:t>
      </w:r>
      <w:r>
        <w:rPr>
          <w:rFonts w:ascii="TH SarabunPSK" w:eastAsia="Calibri" w:hAnsi="TH SarabunPSK" w:cs="TH SarabunPSK" w:hint="cs"/>
          <w:sz w:val="28"/>
          <w:cs/>
        </w:rPr>
        <w:t>ที่</w:t>
      </w:r>
      <w:r w:rsidRPr="00040A82">
        <w:rPr>
          <w:rFonts w:ascii="TH SarabunPSK" w:eastAsia="Calibri" w:hAnsi="TH SarabunPSK" w:cs="TH SarabunPSK" w:hint="cs"/>
          <w:sz w:val="28"/>
          <w:cs/>
        </w:rPr>
        <w:t>พบว่า การบริหารลูกค้าสัมพันธ์เป็นแนวคิดที่ช่วยให้องค์การธุรกิจสามารถปรับแต่งผลิตภัณฑ์ หรือบริการที่เฉพาะเจาะจงให้กับลูกค้าแ</w:t>
      </w:r>
      <w:r>
        <w:rPr>
          <w:rFonts w:ascii="TH SarabunPSK" w:eastAsia="Calibri" w:hAnsi="TH SarabunPSK" w:cs="TH SarabunPSK" w:hint="cs"/>
          <w:sz w:val="28"/>
          <w:cs/>
        </w:rPr>
        <w:t>ต่ละราย</w:t>
      </w:r>
      <w:r w:rsidRPr="00834F94">
        <w:rPr>
          <w:rFonts w:ascii="TH SarabunPSK" w:eastAsia="Calibri" w:hAnsi="TH SarabunPSK" w:cs="TH SarabunPSK" w:hint="cs"/>
          <w:sz w:val="28"/>
          <w:cs/>
        </w:rPr>
        <w:t>ในสถานการณ์ที่ทันสมัยที่สุด</w:t>
      </w:r>
      <w:r>
        <w:rPr>
          <w:rFonts w:ascii="TH SarabunPSK" w:eastAsia="Calibri" w:hAnsi="TH SarabunPSK" w:cs="TH SarabunPSK" w:hint="cs"/>
          <w:sz w:val="28"/>
          <w:cs/>
        </w:rPr>
        <w:t xml:space="preserve"> </w:t>
      </w:r>
      <w:r w:rsidRPr="00040A82">
        <w:rPr>
          <w:rFonts w:ascii="TH SarabunPSK" w:eastAsia="Calibri" w:hAnsi="TH SarabunPSK" w:cs="TH SarabunPSK" w:hint="cs"/>
          <w:sz w:val="28"/>
          <w:cs/>
        </w:rPr>
        <w:t>การบริหารลูกค้าสัมพันธ์อาจถูกใช้เพื่อสร้างประสบการณ์แบบตัวต่อตัวที่จะทำให้ลูกค้าได้รับการดูแลเอาใจใส่</w:t>
      </w:r>
      <w:r>
        <w:rPr>
          <w:rFonts w:ascii="TH SarabunPSK" w:eastAsia="Calibri" w:hAnsi="TH SarabunPSK" w:cs="TH SarabunPSK" w:hint="cs"/>
          <w:sz w:val="28"/>
          <w:cs/>
        </w:rPr>
        <w:t xml:space="preserve">แบบเฉพาะบุคคล </w:t>
      </w:r>
      <w:r w:rsidRPr="00040A82">
        <w:rPr>
          <w:rFonts w:ascii="TH SarabunPSK" w:eastAsia="Calibri" w:hAnsi="TH SarabunPSK" w:cs="TH SarabunPSK" w:hint="cs"/>
          <w:sz w:val="28"/>
          <w:cs/>
        </w:rPr>
        <w:t>ซึ่งเป็นการเปิดโอกาสทางการตลาดใหม่</w:t>
      </w:r>
      <w:r w:rsidR="00DA43B0">
        <w:rPr>
          <w:rFonts w:ascii="TH SarabunPSK" w:eastAsia="Calibri" w:hAnsi="TH SarabunPSK" w:cs="TH SarabunPSK" w:hint="cs"/>
          <w:sz w:val="28"/>
          <w:cs/>
        </w:rPr>
        <w:t>ๆ</w:t>
      </w:r>
      <w:r w:rsidRPr="00040A82">
        <w:rPr>
          <w:rFonts w:ascii="TH SarabunPSK" w:eastAsia="Calibri" w:hAnsi="TH SarabunPSK" w:cs="TH SarabunPSK" w:hint="cs"/>
          <w:sz w:val="28"/>
          <w:cs/>
        </w:rPr>
        <w:t xml:space="preserve"> </w:t>
      </w:r>
      <w:r>
        <w:rPr>
          <w:rFonts w:ascii="TH SarabunPSK" w:eastAsia="Calibri" w:hAnsi="TH SarabunPSK" w:cs="TH SarabunPSK" w:hint="cs"/>
          <w:sz w:val="28"/>
          <w:cs/>
        </w:rPr>
        <w:t>ประกอบกับ</w:t>
      </w:r>
      <w:r w:rsidRPr="00040A82">
        <w:rPr>
          <w:rFonts w:ascii="TH SarabunPSK" w:eastAsia="Calibri" w:hAnsi="TH SarabunPSK" w:cs="TH SarabunPSK" w:hint="cs"/>
          <w:sz w:val="28"/>
          <w:cs/>
        </w:rPr>
        <w:t>ความสามารถด้านสื่อสังคม</w:t>
      </w:r>
      <w:r>
        <w:rPr>
          <w:rFonts w:ascii="TH SarabunPSK" w:eastAsia="Calibri" w:hAnsi="TH SarabunPSK" w:cs="TH SarabunPSK" w:hint="cs"/>
          <w:sz w:val="28"/>
          <w:cs/>
        </w:rPr>
        <w:t>ใน</w:t>
      </w:r>
      <w:r w:rsidRPr="00040A82">
        <w:rPr>
          <w:rFonts w:ascii="TH SarabunPSK" w:eastAsia="Calibri" w:hAnsi="TH SarabunPSK" w:cs="TH SarabunPSK" w:hint="cs"/>
          <w:sz w:val="28"/>
          <w:cs/>
        </w:rPr>
        <w:t>การบริหารลูกค้าสัมพันธ์</w:t>
      </w:r>
      <w:r>
        <w:rPr>
          <w:rFonts w:ascii="TH SarabunPSK" w:eastAsia="Calibri" w:hAnsi="TH SarabunPSK" w:cs="TH SarabunPSK" w:hint="cs"/>
          <w:sz w:val="28"/>
          <w:cs/>
        </w:rPr>
        <w:t xml:space="preserve"> มีความ</w:t>
      </w:r>
      <w:r w:rsidRPr="00040A82">
        <w:rPr>
          <w:rFonts w:ascii="TH SarabunPSK" w:eastAsia="Calibri" w:hAnsi="TH SarabunPSK" w:cs="TH SarabunPSK" w:hint="cs"/>
          <w:sz w:val="28"/>
          <w:cs/>
        </w:rPr>
        <w:t xml:space="preserve">แตกต่างจากการบริหารลูกค้าสัมพันธ์แบบเดิม </w:t>
      </w:r>
      <w:r w:rsidRPr="00040A82">
        <w:rPr>
          <w:rFonts w:ascii="TH SarabunPSK" w:eastAsia="Calibri" w:hAnsi="TH SarabunPSK" w:cs="TH SarabunPSK" w:hint="cs"/>
          <w:sz w:val="28"/>
          <w:cs/>
        </w:rPr>
        <w:fldChar w:fldCharType="begin"/>
      </w:r>
      <w:r w:rsidRPr="00040A82">
        <w:rPr>
          <w:rFonts w:ascii="TH SarabunPSK" w:eastAsia="Calibri" w:hAnsi="TH SarabunPSK" w:cs="TH SarabunPSK" w:hint="cs"/>
          <w:sz w:val="28"/>
        </w:rPr>
        <w:instrText xml:space="preserve"> ADDIN EN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 &lt;EndNote&gt;&lt;Cite&gt;&lt;Author&gt;Wachtler&lt;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Author&gt;&lt;Year&gt;</w:instrText>
      </w:r>
      <w:r w:rsidRPr="00040A82">
        <w:rPr>
          <w:rFonts w:ascii="TH SarabunPSK" w:eastAsia="Calibri" w:hAnsi="TH SarabunPSK" w:cs="TH SarabunPSK" w:hint="cs"/>
          <w:sz w:val="28"/>
          <w:cs/>
        </w:rPr>
        <w:instrText>2020</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Year&gt;&lt;RecNum&gt;</w:instrText>
      </w:r>
      <w:r w:rsidRPr="00040A82">
        <w:rPr>
          <w:rFonts w:ascii="TH SarabunPSK" w:eastAsia="Calibri" w:hAnsi="TH SarabunPSK" w:cs="TH SarabunPSK" w:hint="cs"/>
          <w:sz w:val="28"/>
          <w:cs/>
        </w:rPr>
        <w:instrText>917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RecNum&gt;&lt;DisplayText&gt;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 xml:space="preserve">Wachtler, </w:instrText>
      </w:r>
      <w:r w:rsidRPr="00040A82">
        <w:rPr>
          <w:rFonts w:ascii="TH SarabunPSK" w:eastAsia="Calibri" w:hAnsi="TH SarabunPSK" w:cs="TH SarabunPSK" w:hint="cs"/>
          <w:sz w:val="28"/>
          <w:cs/>
        </w:rPr>
        <w:instrText>2020)</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DisplayText&gt;&lt;record&gt;&lt;rec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w:instrText>
      </w:r>
      <w:r w:rsidRPr="00040A82">
        <w:rPr>
          <w:rFonts w:ascii="TH SarabunPSK" w:eastAsia="Calibri" w:hAnsi="TH SarabunPSK" w:cs="TH SarabunPSK" w:hint="cs"/>
          <w:sz w:val="28"/>
          <w:cs/>
        </w:rPr>
        <w:instrText>917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keys&gt;&lt;key app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db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vfwrwtwwup</w:instrText>
      </w:r>
      <w:r w:rsidRPr="00040A82">
        <w:rPr>
          <w:rFonts w:ascii="TH SarabunPSK" w:eastAsia="Calibri" w:hAnsi="TH SarabunPSK" w:cs="TH SarabunPSK" w:hint="cs"/>
          <w:sz w:val="28"/>
          <w:cs/>
        </w:rPr>
        <w:instrText>0</w:instrText>
      </w:r>
      <w:r w:rsidRPr="00040A82">
        <w:rPr>
          <w:rFonts w:ascii="TH SarabunPSK" w:eastAsia="Calibri" w:hAnsi="TH SarabunPSK" w:cs="TH SarabunPSK" w:hint="cs"/>
          <w:sz w:val="28"/>
        </w:rPr>
        <w:instrText>txnep</w:instrText>
      </w:r>
      <w:r w:rsidRPr="00040A82">
        <w:rPr>
          <w:rFonts w:ascii="TH SarabunPSK" w:eastAsia="Calibri" w:hAnsi="TH SarabunPSK" w:cs="TH SarabunPSK" w:hint="cs"/>
          <w:sz w:val="28"/>
          <w:cs/>
        </w:rPr>
        <w:instrText>2</w:instrText>
      </w:r>
      <w:r w:rsidRPr="00040A82">
        <w:rPr>
          <w:rFonts w:ascii="TH SarabunPSK" w:eastAsia="Calibri" w:hAnsi="TH SarabunPSK" w:cs="TH SarabunPSK" w:hint="cs"/>
          <w:sz w:val="28"/>
        </w:rPr>
        <w:instrText>raxt</w:instrText>
      </w:r>
      <w:r w:rsidRPr="00040A82">
        <w:rPr>
          <w:rFonts w:ascii="TH SarabunPSK" w:eastAsia="Calibri" w:hAnsi="TH SarabunPSK" w:cs="TH SarabunPSK" w:hint="cs"/>
          <w:sz w:val="28"/>
          <w:cs/>
        </w:rPr>
        <w:instrText>22</w:instrText>
      </w:r>
      <w:r w:rsidRPr="00040A82">
        <w:rPr>
          <w:rFonts w:ascii="TH SarabunPSK" w:eastAsia="Calibri" w:hAnsi="TH SarabunPSK" w:cs="TH SarabunPSK" w:hint="cs"/>
          <w:sz w:val="28"/>
        </w:rPr>
        <w:instrText>ya</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wtr</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vtw</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tx</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timestamp</w:instrText>
      </w:r>
      <w:r w:rsidRPr="00040A82">
        <w:rPr>
          <w:rFonts w:ascii="TH SarabunPSK" w:eastAsia="Calibri" w:hAnsi="TH SarabunPSK" w:cs="TH SarabunPSK" w:hint="cs"/>
          <w:sz w:val="28"/>
          <w:cs/>
        </w:rPr>
        <w:instrText>="1601353026"</w:instrText>
      </w:r>
      <w:r w:rsidRPr="00040A82">
        <w:rPr>
          <w:rFonts w:ascii="TH SarabunPSK" w:eastAsia="Calibri" w:hAnsi="TH SarabunPSK" w:cs="TH SarabunPSK" w:hint="cs"/>
          <w:sz w:val="28"/>
        </w:rPr>
        <w:instrText>&gt;</w:instrText>
      </w:r>
      <w:r w:rsidRPr="00040A82">
        <w:rPr>
          <w:rFonts w:ascii="TH SarabunPSK" w:eastAsia="Calibri" w:hAnsi="TH SarabunPSK" w:cs="TH SarabunPSK" w:hint="cs"/>
          <w:sz w:val="28"/>
          <w:cs/>
        </w:rPr>
        <w:instrText>917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 name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Book Section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&gt;</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type&gt;&lt;contributors&gt;&lt;authors&gt;&lt;author&gt;Wachtler, Vivien Melinda&lt;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contributors&gt;&lt;titles&gt;&lt;title&gt;From Information Transaction Towards Interaction</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Social Media for Efficient Services in CRM&lt;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title&gt;Data</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Centric Business and Applications&lt;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titles&gt;&lt;pages&gt;</w:instrText>
      </w:r>
      <w:r w:rsidRPr="00040A82">
        <w:rPr>
          <w:rFonts w:ascii="TH SarabunPSK" w:eastAsia="Calibri" w:hAnsi="TH SarabunPSK" w:cs="TH SarabunPSK" w:hint="cs"/>
          <w:sz w:val="28"/>
          <w:cs/>
        </w:rPr>
        <w:instrText>371-407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pages&gt;&lt;dates&gt;&lt;year&gt;</w:instrText>
      </w:r>
      <w:r w:rsidRPr="00040A82">
        <w:rPr>
          <w:rFonts w:ascii="TH SarabunPSK" w:eastAsia="Calibri" w:hAnsi="TH SarabunPSK" w:cs="TH SarabunPSK" w:hint="cs"/>
          <w:sz w:val="28"/>
          <w:cs/>
        </w:rPr>
        <w:instrText>2020</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dates&gt;&lt;publisher&gt;Springer&lt;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publisher&gt;&lt;urls&gt;&lt;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record&gt;&lt;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EndNote&gt;</w:instrText>
      </w:r>
      <w:r w:rsidRPr="00040A82">
        <w:rPr>
          <w:rFonts w:ascii="TH SarabunPSK" w:eastAsia="Calibri" w:hAnsi="TH SarabunPSK" w:cs="TH SarabunPSK" w:hint="cs"/>
          <w:sz w:val="28"/>
          <w:cs/>
        </w:rPr>
        <w:fldChar w:fldCharType="separate"/>
      </w:r>
      <w:r w:rsidRPr="00040A82">
        <w:rPr>
          <w:rFonts w:ascii="TH SarabunPSK" w:eastAsia="Calibri" w:hAnsi="TH SarabunPSK" w:cs="TH SarabunPSK" w:hint="cs"/>
          <w:noProof/>
          <w:sz w:val="28"/>
          <w:cs/>
        </w:rPr>
        <w:t>(</w:t>
      </w:r>
      <w:r w:rsidRPr="00040A82">
        <w:rPr>
          <w:rFonts w:ascii="TH SarabunPSK" w:eastAsia="Calibri" w:hAnsi="TH SarabunPSK" w:cs="TH SarabunPSK" w:hint="cs"/>
          <w:noProof/>
          <w:sz w:val="28"/>
        </w:rPr>
        <w:t xml:space="preserve">Wachtler, </w:t>
      </w:r>
      <w:r w:rsidRPr="00040A82">
        <w:rPr>
          <w:rFonts w:ascii="TH SarabunPSK" w:eastAsia="Calibri" w:hAnsi="TH SarabunPSK" w:cs="TH SarabunPSK" w:hint="cs"/>
          <w:noProof/>
          <w:sz w:val="28"/>
          <w:cs/>
        </w:rPr>
        <w:t>2020)</w:t>
      </w:r>
      <w:r w:rsidRPr="00040A82">
        <w:rPr>
          <w:rFonts w:ascii="TH SarabunPSK" w:eastAsia="Calibri" w:hAnsi="TH SarabunPSK" w:cs="TH SarabunPSK" w:hint="cs"/>
          <w:sz w:val="28"/>
          <w:cs/>
        </w:rPr>
        <w:fldChar w:fldCharType="end"/>
      </w:r>
      <w:r w:rsidRPr="00040A82">
        <w:rPr>
          <w:rFonts w:ascii="TH SarabunPSK" w:eastAsia="Calibri" w:hAnsi="TH SarabunPSK" w:cs="TH SarabunPSK" w:hint="cs"/>
          <w:sz w:val="28"/>
          <w:cs/>
        </w:rPr>
        <w:t xml:space="preserve"> สื่อสังคมการบริหารลูกค้าสัมพันธ์ไม่ได้เข้ามาแทนที่การบริหารลูกค้าสัมพันธ์แบบดั้งเดิม</w:t>
      </w:r>
      <w:r>
        <w:rPr>
          <w:rFonts w:ascii="TH SarabunPSK" w:eastAsia="Calibri" w:hAnsi="TH SarabunPSK" w:cs="TH SarabunPSK" w:hint="cs"/>
          <w:sz w:val="28"/>
          <w:cs/>
        </w:rPr>
        <w:t xml:space="preserve"> แต่เป็นส่วนเสริม</w:t>
      </w:r>
      <w:r w:rsidRPr="00040A82">
        <w:rPr>
          <w:rFonts w:ascii="TH SarabunPSK" w:eastAsia="Calibri" w:hAnsi="TH SarabunPSK" w:cs="TH SarabunPSK" w:hint="cs"/>
          <w:sz w:val="28"/>
          <w:cs/>
        </w:rPr>
        <w:t>ที่รวมเอาหน้าที่ในส่วนต่าง</w:t>
      </w:r>
      <w:r w:rsidR="00DA43B0">
        <w:rPr>
          <w:rFonts w:ascii="TH SarabunPSK" w:eastAsia="Calibri" w:hAnsi="TH SarabunPSK" w:cs="TH SarabunPSK" w:hint="cs"/>
          <w:sz w:val="28"/>
          <w:cs/>
        </w:rPr>
        <w:t>ๆ</w:t>
      </w:r>
      <w:r w:rsidRPr="00040A82">
        <w:rPr>
          <w:rFonts w:ascii="TH SarabunPSK" w:eastAsia="Calibri" w:hAnsi="TH SarabunPSK" w:cs="TH SarabunPSK" w:hint="cs"/>
          <w:sz w:val="28"/>
          <w:cs/>
        </w:rPr>
        <w:t xml:space="preserve"> ทางสังคม กระบวนการ และความสามารถที่จัดการกับปฏิสัมพันธ์ระหว่างองค์การธุรกิจกับลูกค้า ตลอดจนการโต้ตอบระหว่างลูกค้ากับลูกค้า </w:t>
      </w:r>
      <w:r w:rsidRPr="00040A82">
        <w:rPr>
          <w:rFonts w:ascii="TH SarabunPSK" w:eastAsia="Calibri" w:hAnsi="TH SarabunPSK" w:cs="TH SarabunPSK" w:hint="cs"/>
          <w:sz w:val="28"/>
          <w:cs/>
        </w:rPr>
        <w:fldChar w:fldCharType="begin"/>
      </w:r>
      <w:r w:rsidRPr="00040A82">
        <w:rPr>
          <w:rFonts w:ascii="TH SarabunPSK" w:eastAsia="Calibri" w:hAnsi="TH SarabunPSK" w:cs="TH SarabunPSK" w:hint="cs"/>
          <w:sz w:val="28"/>
        </w:rPr>
        <w:instrText xml:space="preserve"> ADDIN EN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 &lt;EndNote&gt;&lt;Cite&gt;&lt;Author&gt;Peters&lt;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Author&gt;&lt;Year&gt;</w:instrText>
      </w:r>
      <w:r w:rsidRPr="00040A82">
        <w:rPr>
          <w:rFonts w:ascii="TH SarabunPSK" w:eastAsia="Calibri" w:hAnsi="TH SarabunPSK" w:cs="TH SarabunPSK" w:hint="cs"/>
          <w:sz w:val="28"/>
          <w:cs/>
        </w:rPr>
        <w:instrText>2010</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Year&gt;&lt;RecNum&gt;</w:instrText>
      </w:r>
      <w:r w:rsidRPr="00040A82">
        <w:rPr>
          <w:rFonts w:ascii="TH SarabunPSK" w:eastAsia="Calibri" w:hAnsi="TH SarabunPSK" w:cs="TH SarabunPSK" w:hint="cs"/>
          <w:sz w:val="28"/>
          <w:cs/>
        </w:rPr>
        <w:instrText>919</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RecNum&gt;&lt;DisplayText&gt;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 xml:space="preserve">Peters, Pressey, &amp;amp; Greenberg, </w:instrText>
      </w:r>
      <w:r w:rsidRPr="00040A82">
        <w:rPr>
          <w:rFonts w:ascii="TH SarabunPSK" w:eastAsia="Calibri" w:hAnsi="TH SarabunPSK" w:cs="TH SarabunPSK" w:hint="cs"/>
          <w:sz w:val="28"/>
          <w:cs/>
        </w:rPr>
        <w:instrText>2010)</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DisplayText&gt;&lt;record&gt;&lt;rec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w:instrText>
      </w:r>
      <w:r w:rsidRPr="00040A82">
        <w:rPr>
          <w:rFonts w:ascii="TH SarabunPSK" w:eastAsia="Calibri" w:hAnsi="TH SarabunPSK" w:cs="TH SarabunPSK" w:hint="cs"/>
          <w:sz w:val="28"/>
          <w:cs/>
        </w:rPr>
        <w:instrText>919</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keys&gt;&lt;key app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db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vfwrwtwwup</w:instrText>
      </w:r>
      <w:r w:rsidRPr="00040A82">
        <w:rPr>
          <w:rFonts w:ascii="TH SarabunPSK" w:eastAsia="Calibri" w:hAnsi="TH SarabunPSK" w:cs="TH SarabunPSK" w:hint="cs"/>
          <w:sz w:val="28"/>
          <w:cs/>
        </w:rPr>
        <w:instrText>0</w:instrText>
      </w:r>
      <w:r w:rsidRPr="00040A82">
        <w:rPr>
          <w:rFonts w:ascii="TH SarabunPSK" w:eastAsia="Calibri" w:hAnsi="TH SarabunPSK" w:cs="TH SarabunPSK" w:hint="cs"/>
          <w:sz w:val="28"/>
        </w:rPr>
        <w:instrText>txnep</w:instrText>
      </w:r>
      <w:r w:rsidRPr="00040A82">
        <w:rPr>
          <w:rFonts w:ascii="TH SarabunPSK" w:eastAsia="Calibri" w:hAnsi="TH SarabunPSK" w:cs="TH SarabunPSK" w:hint="cs"/>
          <w:sz w:val="28"/>
          <w:cs/>
        </w:rPr>
        <w:instrText>2</w:instrText>
      </w:r>
      <w:r w:rsidRPr="00040A82">
        <w:rPr>
          <w:rFonts w:ascii="TH SarabunPSK" w:eastAsia="Calibri" w:hAnsi="TH SarabunPSK" w:cs="TH SarabunPSK" w:hint="cs"/>
          <w:sz w:val="28"/>
        </w:rPr>
        <w:instrText>raxt</w:instrText>
      </w:r>
      <w:r w:rsidRPr="00040A82">
        <w:rPr>
          <w:rFonts w:ascii="TH SarabunPSK" w:eastAsia="Calibri" w:hAnsi="TH SarabunPSK" w:cs="TH SarabunPSK" w:hint="cs"/>
          <w:sz w:val="28"/>
          <w:cs/>
        </w:rPr>
        <w:instrText>22</w:instrText>
      </w:r>
      <w:r w:rsidRPr="00040A82">
        <w:rPr>
          <w:rFonts w:ascii="TH SarabunPSK" w:eastAsia="Calibri" w:hAnsi="TH SarabunPSK" w:cs="TH SarabunPSK" w:hint="cs"/>
          <w:sz w:val="28"/>
        </w:rPr>
        <w:instrText>ya</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wtr</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vtw</w:instrText>
      </w:r>
      <w:r w:rsidRPr="00040A82">
        <w:rPr>
          <w:rFonts w:ascii="TH SarabunPSK" w:eastAsia="Calibri" w:hAnsi="TH SarabunPSK" w:cs="TH SarabunPSK" w:hint="cs"/>
          <w:sz w:val="28"/>
          <w:cs/>
        </w:rPr>
        <w:instrText>5</w:instrText>
      </w:r>
      <w:r w:rsidRPr="00040A82">
        <w:rPr>
          <w:rFonts w:ascii="TH SarabunPSK" w:eastAsia="Calibri" w:hAnsi="TH SarabunPSK" w:cs="TH SarabunPSK" w:hint="cs"/>
          <w:sz w:val="28"/>
        </w:rPr>
        <w:instrText>tx</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timestamp</w:instrText>
      </w:r>
      <w:r w:rsidRPr="00040A82">
        <w:rPr>
          <w:rFonts w:ascii="TH SarabunPSK" w:eastAsia="Calibri" w:hAnsi="TH SarabunPSK" w:cs="TH SarabunPSK" w:hint="cs"/>
          <w:sz w:val="28"/>
          <w:cs/>
        </w:rPr>
        <w:instrText>="1601363276"</w:instrText>
      </w:r>
      <w:r w:rsidRPr="00040A82">
        <w:rPr>
          <w:rFonts w:ascii="TH SarabunPSK" w:eastAsia="Calibri" w:hAnsi="TH SarabunPSK" w:cs="TH SarabunPSK" w:hint="cs"/>
          <w:sz w:val="28"/>
        </w:rPr>
        <w:instrText>&gt;</w:instrText>
      </w:r>
      <w:r w:rsidRPr="00040A82">
        <w:rPr>
          <w:rFonts w:ascii="TH SarabunPSK" w:eastAsia="Calibri" w:hAnsi="TH SarabunPSK" w:cs="TH SarabunPSK" w:hint="cs"/>
          <w:sz w:val="28"/>
          <w:cs/>
        </w:rPr>
        <w:instrText>919</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 name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Journal Article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&gt;</w:instrText>
      </w:r>
      <w:r w:rsidRPr="00040A82">
        <w:rPr>
          <w:rFonts w:ascii="TH SarabunPSK" w:eastAsia="Calibri" w:hAnsi="TH SarabunPSK" w:cs="TH SarabunPSK" w:hint="cs"/>
          <w:sz w:val="28"/>
          <w:cs/>
        </w:rPr>
        <w:instrText>17</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type&gt;&lt;contributors&gt;&lt;authors&gt;&lt;author&gt;Peters, Linda D&lt;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author&gt;&lt;author&gt;Pressey, Andrew D&lt;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author&gt;&lt;author&gt;Greenberg, Paul&lt;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 xml:space="preserve">contributors&gt;&lt;titles&gt;&lt;title&gt;The impact of CRM </w:instrText>
      </w:r>
      <w:r w:rsidRPr="00040A82">
        <w:rPr>
          <w:rFonts w:ascii="TH SarabunPSK" w:eastAsia="Calibri" w:hAnsi="TH SarabunPSK" w:cs="TH SarabunPSK" w:hint="cs"/>
          <w:sz w:val="28"/>
          <w:cs/>
        </w:rPr>
        <w:instrText xml:space="preserve">2.0 </w:instrText>
      </w:r>
      <w:r w:rsidRPr="00040A82">
        <w:rPr>
          <w:rFonts w:ascii="TH SarabunPSK" w:eastAsia="Calibri" w:hAnsi="TH SarabunPSK" w:cs="TH SarabunPSK" w:hint="cs"/>
          <w:sz w:val="28"/>
        </w:rPr>
        <w:instrText>on customer insight&lt;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title&gt;Journal of Business &amp;amp; Industrial Marketing&lt;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titles&gt;&lt;periodical&gt;&lt;full</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title&gt;Journal of Business &amp;amp; Industrial Marketing&lt;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full</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periodical&gt;&lt;dates&gt;&lt;year&gt;</w:instrText>
      </w:r>
      <w:r w:rsidRPr="00040A82">
        <w:rPr>
          <w:rFonts w:ascii="TH SarabunPSK" w:eastAsia="Calibri" w:hAnsi="TH SarabunPSK" w:cs="TH SarabunPSK" w:hint="cs"/>
          <w:sz w:val="28"/>
          <w:cs/>
        </w:rPr>
        <w:instrText>2010</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dates&gt;&lt;isbn&gt;</w:instrText>
      </w:r>
      <w:r w:rsidRPr="00040A82">
        <w:rPr>
          <w:rFonts w:ascii="TH SarabunPSK" w:eastAsia="Calibri" w:hAnsi="TH SarabunPSK" w:cs="TH SarabunPSK" w:hint="cs"/>
          <w:sz w:val="28"/>
          <w:cs/>
        </w:rPr>
        <w:instrText>0885-8624</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isbn&gt;&lt;urls&gt;&lt;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record&gt;&lt;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EndNote&gt;</w:instrText>
      </w:r>
      <w:r w:rsidRPr="00040A82">
        <w:rPr>
          <w:rFonts w:ascii="TH SarabunPSK" w:eastAsia="Calibri" w:hAnsi="TH SarabunPSK" w:cs="TH SarabunPSK" w:hint="cs"/>
          <w:sz w:val="28"/>
          <w:cs/>
        </w:rPr>
        <w:fldChar w:fldCharType="separate"/>
      </w:r>
      <w:r w:rsidRPr="00040A82">
        <w:rPr>
          <w:rFonts w:ascii="TH SarabunPSK" w:eastAsia="Calibri" w:hAnsi="TH SarabunPSK" w:cs="TH SarabunPSK" w:hint="cs"/>
          <w:noProof/>
          <w:sz w:val="28"/>
          <w:cs/>
        </w:rPr>
        <w:t>(</w:t>
      </w:r>
      <w:r w:rsidRPr="00040A82">
        <w:rPr>
          <w:rFonts w:ascii="TH SarabunPSK" w:eastAsia="Calibri" w:hAnsi="TH SarabunPSK" w:cs="TH SarabunPSK" w:hint="cs"/>
          <w:noProof/>
          <w:sz w:val="28"/>
        </w:rPr>
        <w:t xml:space="preserve">Peters, Pressey, &amp; Greenberg, </w:t>
      </w:r>
      <w:r w:rsidRPr="00040A82">
        <w:rPr>
          <w:rFonts w:ascii="TH SarabunPSK" w:eastAsia="Calibri" w:hAnsi="TH SarabunPSK" w:cs="TH SarabunPSK" w:hint="cs"/>
          <w:noProof/>
          <w:sz w:val="28"/>
          <w:cs/>
        </w:rPr>
        <w:t>2010)</w:t>
      </w:r>
      <w:r w:rsidRPr="00040A82">
        <w:rPr>
          <w:rFonts w:ascii="TH SarabunPSK" w:eastAsia="Calibri" w:hAnsi="TH SarabunPSK" w:cs="TH SarabunPSK" w:hint="cs"/>
          <w:sz w:val="28"/>
          <w:cs/>
        </w:rPr>
        <w:fldChar w:fldCharType="end"/>
      </w:r>
      <w:r w:rsidRPr="00040A82">
        <w:rPr>
          <w:rFonts w:ascii="TH SarabunPSK" w:eastAsia="Calibri" w:hAnsi="TH SarabunPSK" w:cs="TH SarabunPSK" w:hint="cs"/>
          <w:sz w:val="28"/>
          <w:cs/>
        </w:rPr>
        <w:t xml:space="preserve"> องค์การธุรกิจส่วนใหญ่มองลูกค้าจากภ</w:t>
      </w:r>
      <w:r>
        <w:rPr>
          <w:rFonts w:ascii="TH SarabunPSK" w:eastAsia="Calibri" w:hAnsi="TH SarabunPSK" w:cs="TH SarabunPSK" w:hint="cs"/>
          <w:sz w:val="28"/>
          <w:cs/>
        </w:rPr>
        <w:t>ายนอก โดยการให้คำแนะนำตามข้อมูล</w:t>
      </w:r>
      <w:r w:rsidRPr="00040A82">
        <w:rPr>
          <w:rFonts w:ascii="TH SarabunPSK" w:eastAsia="Calibri" w:hAnsi="TH SarabunPSK" w:cs="TH SarabunPSK" w:hint="cs"/>
          <w:sz w:val="28"/>
          <w:cs/>
        </w:rPr>
        <w:t>และความชอบของลูกค้า ส่วนความสามารถด้านสื่อสังคมการบริหารลูกค้าสัมพันธ์พยายามที่จะสร้างการ</w:t>
      </w:r>
      <w:r>
        <w:rPr>
          <w:rFonts w:ascii="TH SarabunPSK" w:eastAsia="Calibri" w:hAnsi="TH SarabunPSK" w:cs="TH SarabunPSK" w:hint="cs"/>
          <w:sz w:val="28"/>
          <w:cs/>
        </w:rPr>
        <w:t>มี</w:t>
      </w:r>
      <w:r w:rsidRPr="00040A82">
        <w:rPr>
          <w:rFonts w:ascii="TH SarabunPSK" w:eastAsia="Calibri" w:hAnsi="TH SarabunPSK" w:cs="TH SarabunPSK" w:hint="cs"/>
          <w:sz w:val="28"/>
          <w:cs/>
        </w:rPr>
        <w:t>ส่วนร่วมกับลูกค้าโดยตรงแบบตัวต่อตัว องค์การธุรกิจไม่ต้องเดาใจลูกค้าอีกต่อไป</w:t>
      </w:r>
      <w:r>
        <w:rPr>
          <w:rFonts w:ascii="TH SarabunPSK" w:eastAsia="Calibri" w:hAnsi="TH SarabunPSK" w:cs="TH SarabunPSK" w:hint="cs"/>
          <w:sz w:val="28"/>
          <w:cs/>
        </w:rPr>
        <w:t xml:space="preserve"> </w:t>
      </w:r>
      <w:r w:rsidRPr="00040A82">
        <w:rPr>
          <w:rFonts w:ascii="TH SarabunPSK" w:eastAsia="Calibri" w:hAnsi="TH SarabunPSK" w:cs="TH SarabunPSK" w:hint="cs"/>
          <w:sz w:val="28"/>
          <w:cs/>
        </w:rPr>
        <w:t xml:space="preserve">เพราะลูกค้าจะใช้สื่อสังคมเพื่อพูดความในใจโดยตรง นอกจากนี้สื่อสังคมได้เปลี่ยนแนวทางการสื่อสารในช่วง </w:t>
      </w:r>
      <w:r w:rsidRPr="00040A82">
        <w:rPr>
          <w:rFonts w:ascii="TH SarabunPSK" w:eastAsia="Calibri" w:hAnsi="TH SarabunPSK" w:cs="TH SarabunPSK" w:hint="cs"/>
          <w:sz w:val="28"/>
        </w:rPr>
        <w:t xml:space="preserve">15 </w:t>
      </w:r>
      <w:r w:rsidRPr="00040A82">
        <w:rPr>
          <w:rFonts w:ascii="TH SarabunPSK" w:eastAsia="Calibri" w:hAnsi="TH SarabunPSK" w:cs="TH SarabunPSK" w:hint="cs"/>
          <w:sz w:val="28"/>
          <w:cs/>
        </w:rPr>
        <w:t xml:space="preserve">ปีที่ผ่านมา </w:t>
      </w:r>
      <w:r w:rsidRPr="00040A82">
        <w:rPr>
          <w:rFonts w:ascii="TH SarabunPSK" w:eastAsia="Calibri" w:hAnsi="TH SarabunPSK" w:cs="TH SarabunPSK" w:hint="cs"/>
          <w:sz w:val="28"/>
        </w:rPr>
        <w:fldChar w:fldCharType="begin"/>
      </w:r>
      <w:r w:rsidRPr="00040A82">
        <w:rPr>
          <w:rFonts w:ascii="TH SarabunPSK" w:eastAsia="Calibri" w:hAnsi="TH SarabunPSK" w:cs="TH SarabunPSK" w:hint="cs"/>
          <w:sz w:val="28"/>
        </w:rPr>
        <w:instrText xml:space="preserve"> ADDIN EN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 &lt;EndNote&gt;&lt;Cite&gt;&lt;Author&gt;Watson&lt;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Author&gt;&lt;Year&gt;2018&lt;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Year&gt;&lt;RecNum&gt;713&lt;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RecNum&gt;&lt;DisplayText&gt;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Watson, 2018</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DisplayText&gt;&lt;record&gt;&lt;rec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number&gt;713&lt;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keys&gt;&lt;key app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db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vfwrwtwwup0txnep2raxt22ya5wtr5vtw5tx</w:instrText>
      </w:r>
      <w:r w:rsidRPr="00040A82">
        <w:rPr>
          <w:rFonts w:ascii="TH SarabunPSK" w:eastAsia="Calibri" w:hAnsi="TH SarabunPSK" w:cs="TH SarabunPSK" w:hint="cs"/>
          <w:sz w:val="28"/>
          <w:cs/>
        </w:rPr>
        <w:instrText xml:space="preserve">" </w:instrText>
      </w:r>
      <w:r w:rsidRPr="00040A82">
        <w:rPr>
          <w:rFonts w:ascii="TH SarabunPSK" w:eastAsia="Calibri" w:hAnsi="TH SarabunPSK" w:cs="TH SarabunPSK" w:hint="cs"/>
          <w:sz w:val="28"/>
        </w:rPr>
        <w:instrText>timestamp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0</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&gt;713&lt;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foreign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keys&gt;&lt;ref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 name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Journal Article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&gt;17&lt;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ref</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type&gt;&lt;contributors&gt;&lt;authors&gt;&lt;author&gt;Watson, Joni&lt;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authors&gt;&lt;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contributors&gt;&lt;titles&gt;&lt;title&gt;Social Media Use in Cancer Care&lt;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title&gt;Seminars in Oncology Nursing&lt;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secondary</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titles&gt;&lt;pages&gt;126</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131&lt;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pages&gt;&lt;volume&gt;34&lt;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volume&gt;&lt;number&gt;2&lt;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number&gt;&lt;keywords&gt;&lt;keyword&gt;social media&lt;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keyword&gt;&lt;keyword&gt;communication&lt;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keyword&gt;&lt;keyword&gt;Facebook&lt;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keyword&gt;&lt;keyword&gt;Twitter&lt;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keyword&gt;&lt;keyword&gt;engage&lt;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keyword&gt;&lt;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keywords&gt;&lt;dates&gt;&lt;year&gt;2018&lt;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year&gt;&lt;pub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dates&gt;&lt;date&gt;2018</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05</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01</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pub</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dates&gt;&lt;isbn&gt;0749</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2081&lt;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isbn&gt;&lt;urls&gt;&lt;related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urls&gt;&lt;url&gt;http</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www</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sciencedirect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com</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science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article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pii</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S0749208118300160&lt;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related</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urls&gt;&lt;electronic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resource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num&gt;https</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doi</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org</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10</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1016</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j</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soncn</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2018</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03</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003&lt;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electronic</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resource</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num&gt;&lt;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record&gt;&lt;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Cite&gt;&lt;</w:instrText>
      </w:r>
      <w:r w:rsidRPr="00040A82">
        <w:rPr>
          <w:rFonts w:ascii="TH SarabunPSK" w:eastAsia="Calibri" w:hAnsi="TH SarabunPSK" w:cs="TH SarabunPSK" w:hint="cs"/>
          <w:sz w:val="28"/>
          <w:cs/>
        </w:rPr>
        <w:instrText>/</w:instrText>
      </w:r>
      <w:r w:rsidRPr="00040A82">
        <w:rPr>
          <w:rFonts w:ascii="TH SarabunPSK" w:eastAsia="Calibri" w:hAnsi="TH SarabunPSK" w:cs="TH SarabunPSK" w:hint="cs"/>
          <w:sz w:val="28"/>
        </w:rPr>
        <w:instrText>EndNote&gt;</w:instrText>
      </w:r>
      <w:r w:rsidRPr="00040A82">
        <w:rPr>
          <w:rFonts w:ascii="TH SarabunPSK" w:eastAsia="Calibri" w:hAnsi="TH SarabunPSK" w:cs="TH SarabunPSK" w:hint="cs"/>
          <w:sz w:val="28"/>
        </w:rPr>
        <w:fldChar w:fldCharType="separate"/>
      </w:r>
      <w:r w:rsidRPr="00040A82">
        <w:rPr>
          <w:rFonts w:ascii="TH SarabunPSK" w:eastAsia="Calibri" w:hAnsi="TH SarabunPSK" w:cs="TH SarabunPSK" w:hint="cs"/>
          <w:noProof/>
          <w:sz w:val="28"/>
          <w:cs/>
        </w:rPr>
        <w:t>(</w:t>
      </w:r>
      <w:r w:rsidRPr="00040A82">
        <w:rPr>
          <w:rFonts w:ascii="TH SarabunPSK" w:eastAsia="Calibri" w:hAnsi="TH SarabunPSK" w:cs="TH SarabunPSK" w:hint="cs"/>
          <w:noProof/>
          <w:sz w:val="28"/>
        </w:rPr>
        <w:t>Watson, 2018</w:t>
      </w:r>
      <w:r w:rsidRPr="00040A82">
        <w:rPr>
          <w:rFonts w:ascii="TH SarabunPSK" w:eastAsia="Calibri" w:hAnsi="TH SarabunPSK" w:cs="TH SarabunPSK" w:hint="cs"/>
          <w:noProof/>
          <w:sz w:val="28"/>
          <w:cs/>
        </w:rPr>
        <w:t>)</w:t>
      </w:r>
      <w:r w:rsidRPr="00040A82">
        <w:rPr>
          <w:rFonts w:ascii="TH SarabunPSK" w:eastAsia="Calibri" w:hAnsi="TH SarabunPSK" w:cs="TH SarabunPSK" w:hint="cs"/>
          <w:sz w:val="28"/>
        </w:rPr>
        <w:fldChar w:fldCharType="end"/>
      </w:r>
      <w:r w:rsidRPr="00040A82">
        <w:rPr>
          <w:rFonts w:ascii="TH SarabunPSK" w:eastAsia="Calibri" w:hAnsi="TH SarabunPSK" w:cs="TH SarabunPSK" w:hint="cs"/>
          <w:sz w:val="28"/>
          <w:cs/>
        </w:rPr>
        <w:t xml:space="preserve"> ทำให้สื่อสังคมเ</w:t>
      </w:r>
      <w:r>
        <w:rPr>
          <w:rFonts w:ascii="TH SarabunPSK" w:eastAsia="Calibri" w:hAnsi="TH SarabunPSK" w:cs="TH SarabunPSK" w:hint="cs"/>
          <w:sz w:val="28"/>
          <w:cs/>
        </w:rPr>
        <w:t>ป็นสื่อสำหรับการพัฒนา และจัดว่า</w:t>
      </w:r>
      <w:r w:rsidRPr="00040A82">
        <w:rPr>
          <w:rFonts w:ascii="TH SarabunPSK" w:eastAsia="Calibri" w:hAnsi="TH SarabunPSK" w:cs="TH SarabunPSK" w:hint="cs"/>
          <w:sz w:val="28"/>
          <w:cs/>
        </w:rPr>
        <w:t>เป็นเครื่องมือหนึ่งในภาคธุรกิจที่เติบโตอย่างรวดเร็ว สื่อสังคมมีอิทธิพลอย่างมีนัยสำคัญต่อวิธีการที่องค์การธุรกิจทั่วโลกพัฒนา และจัดการผลิตภัณฑ์ แม้แต่องค์การธุรกิจต่าง</w:t>
      </w:r>
      <w:r w:rsidR="00DA43B0">
        <w:rPr>
          <w:rFonts w:ascii="TH SarabunPSK" w:eastAsia="Calibri" w:hAnsi="TH SarabunPSK" w:cs="TH SarabunPSK" w:hint="cs"/>
          <w:sz w:val="28"/>
          <w:cs/>
        </w:rPr>
        <w:t>ๆ</w:t>
      </w:r>
      <w:r w:rsidRPr="00040A82">
        <w:rPr>
          <w:rFonts w:ascii="TH SarabunPSK" w:eastAsia="Calibri" w:hAnsi="TH SarabunPSK" w:cs="TH SarabunPSK" w:hint="cs"/>
          <w:sz w:val="28"/>
          <w:cs/>
        </w:rPr>
        <w:t xml:space="preserve"> ก็ใช้สื่อสังคมในการส่งข้อความ หรือนำเสนอผลิตภัณฑ์ และบริการขององค์การธุรกิจ</w:t>
      </w:r>
    </w:p>
    <w:p w14:paraId="525310D0" w14:textId="77777777" w:rsidR="00A72D2A" w:rsidRPr="00412E21" w:rsidRDefault="00A72D2A" w:rsidP="00A72D2A">
      <w:pPr>
        <w:spacing w:after="0" w:line="240" w:lineRule="auto"/>
        <w:jc w:val="thaiDistribute"/>
        <w:rPr>
          <w:rFonts w:ascii="TH SarabunPSK" w:eastAsia="Cordia New" w:hAnsi="TH SarabunPSK" w:cs="TH SarabunPSK"/>
          <w:b/>
          <w:bCs/>
          <w:i/>
          <w:iCs/>
          <w:color w:val="000000" w:themeColor="text1"/>
          <w:sz w:val="28"/>
        </w:rPr>
      </w:pPr>
      <w:r w:rsidRPr="00412E21">
        <w:rPr>
          <w:rFonts w:ascii="TH SarabunPSK" w:eastAsia="Cordia New" w:hAnsi="TH SarabunPSK" w:cs="TH SarabunPSK"/>
          <w:b/>
          <w:bCs/>
          <w:i/>
          <w:iCs/>
          <w:color w:val="000000" w:themeColor="text1"/>
          <w:sz w:val="28"/>
          <w:cs/>
        </w:rPr>
        <w:lastRenderedPageBreak/>
        <w:t xml:space="preserve">วัตถุประสงค์ </w:t>
      </w:r>
    </w:p>
    <w:p w14:paraId="57B8E8F5" w14:textId="4782111C" w:rsidR="00A72D2A" w:rsidRPr="00A72D2A" w:rsidRDefault="00A72D2A" w:rsidP="00A72D2A">
      <w:pPr>
        <w:spacing w:after="0" w:line="240" w:lineRule="auto"/>
        <w:ind w:firstLine="720"/>
        <w:jc w:val="thaiDistribute"/>
        <w:rPr>
          <w:rFonts w:ascii="TH SarabunPSK" w:eastAsia="Cordia New" w:hAnsi="TH SarabunPSK" w:cs="TH SarabunPSK"/>
          <w:color w:val="000000" w:themeColor="text1"/>
          <w:sz w:val="28"/>
        </w:rPr>
      </w:pPr>
      <w:r>
        <w:rPr>
          <w:rFonts w:ascii="TH SarabunPSK" w:eastAsia="Cordia New" w:hAnsi="TH SarabunPSK" w:cs="TH SarabunPSK" w:hint="cs"/>
          <w:color w:val="000000" w:themeColor="text1"/>
          <w:sz w:val="28"/>
          <w:cs/>
        </w:rPr>
        <w:t xml:space="preserve">1. </w:t>
      </w:r>
      <w:r w:rsidRPr="00A72D2A">
        <w:rPr>
          <w:rFonts w:ascii="TH SarabunPSK" w:eastAsia="Cordia New" w:hAnsi="TH SarabunPSK" w:cs="TH SarabunPSK"/>
          <w:color w:val="000000" w:themeColor="text1"/>
          <w:sz w:val="28"/>
          <w:cs/>
        </w:rPr>
        <w:t>เพื่อพัฒนาความสัมพันธ์โมเดลเชิงสาเหตุของปัจจัยเชิงสาเหตุของการบริหารลูกค้าสัมพันธ์ที่มีอิทธิพลต่อผลการดำเนินงานของโรงแรมในประเทศไทย ผ่านความสามารถเชิงพลวัตในการบริหารลูกค้าสัมพันธ์ และความสำเร็จในการบริหารลูกค้าสัมพันธ์</w:t>
      </w:r>
    </w:p>
    <w:p w14:paraId="6BCDE055" w14:textId="205E6FDA" w:rsidR="00A72D2A" w:rsidRPr="00A72D2A" w:rsidRDefault="00A72D2A" w:rsidP="00A72D2A">
      <w:pPr>
        <w:spacing w:after="0" w:line="240" w:lineRule="auto"/>
        <w:ind w:firstLine="720"/>
        <w:jc w:val="thaiDistribute"/>
        <w:rPr>
          <w:rFonts w:ascii="TH SarabunPSK" w:eastAsia="Cordia New" w:hAnsi="TH SarabunPSK" w:cs="TH SarabunPSK"/>
          <w:color w:val="000000" w:themeColor="text1"/>
          <w:sz w:val="28"/>
        </w:rPr>
      </w:pPr>
      <w:r>
        <w:rPr>
          <w:rFonts w:ascii="TH SarabunPSK" w:eastAsia="Cordia New" w:hAnsi="TH SarabunPSK" w:cs="TH SarabunPSK" w:hint="cs"/>
          <w:color w:val="000000" w:themeColor="text1"/>
          <w:sz w:val="28"/>
          <w:cs/>
        </w:rPr>
        <w:t xml:space="preserve">2. </w:t>
      </w:r>
      <w:r w:rsidRPr="00A72D2A">
        <w:rPr>
          <w:rFonts w:ascii="TH SarabunPSK" w:eastAsia="Cordia New" w:hAnsi="TH SarabunPSK" w:cs="TH SarabunPSK"/>
          <w:color w:val="000000" w:themeColor="text1"/>
          <w:sz w:val="28"/>
          <w:cs/>
        </w:rPr>
        <w:t>เพื่อตรวจสอบความสอดคล้องโมเดลเชิงสาเหตุของปัจจัยเชิงสาเหตุของการบริหารลูกค้าสัมพันธ์ที่มีอิทธิพลต่อผลการดำเนินงานของโรงแรมในประเทศไทย ผ่านความสามารถเชิงพลวัตในการบริหารลูกค้าสัมพันธ์ และความสำเร็จในการบริหารลูกค้าสัมพันธ์</w:t>
      </w:r>
    </w:p>
    <w:p w14:paraId="54241B35" w14:textId="77777777" w:rsidR="00A72D2A" w:rsidRDefault="00A72D2A" w:rsidP="00A72D2A">
      <w:pPr>
        <w:tabs>
          <w:tab w:val="left" w:pos="1080"/>
        </w:tabs>
        <w:spacing w:after="0" w:line="240" w:lineRule="auto"/>
        <w:rPr>
          <w:rFonts w:ascii="TH SarabunPSK" w:eastAsia="Cordia New" w:hAnsi="TH SarabunPSK" w:cs="TH SarabunPSK"/>
          <w:b/>
          <w:bCs/>
          <w:i/>
          <w:iCs/>
          <w:color w:val="000000" w:themeColor="text1"/>
          <w:sz w:val="28"/>
        </w:rPr>
      </w:pPr>
    </w:p>
    <w:p w14:paraId="0834A3B0" w14:textId="77777777" w:rsidR="00A72D2A" w:rsidRDefault="00A72D2A" w:rsidP="00A72D2A">
      <w:pPr>
        <w:tabs>
          <w:tab w:val="left" w:pos="1080"/>
        </w:tabs>
        <w:spacing w:after="0" w:line="240" w:lineRule="auto"/>
        <w:rPr>
          <w:rFonts w:ascii="TH SarabunPSK" w:eastAsia="Cordia New" w:hAnsi="TH SarabunPSK" w:cs="TH SarabunPSK"/>
          <w:b/>
          <w:bCs/>
          <w:i/>
          <w:iCs/>
          <w:color w:val="000000" w:themeColor="text1"/>
          <w:sz w:val="28"/>
        </w:rPr>
      </w:pPr>
      <w:r>
        <w:rPr>
          <w:rFonts w:ascii="TH SarabunPSK" w:eastAsia="Cordia New" w:hAnsi="TH SarabunPSK" w:cs="TH SarabunPSK" w:hint="cs"/>
          <w:b/>
          <w:bCs/>
          <w:i/>
          <w:iCs/>
          <w:color w:val="000000" w:themeColor="text1"/>
          <w:sz w:val="28"/>
          <w:cs/>
        </w:rPr>
        <w:t>สมมติฐานการวิจัย</w:t>
      </w:r>
    </w:p>
    <w:p w14:paraId="66784BD6" w14:textId="77777777" w:rsidR="00A72D2A" w:rsidRDefault="00A72D2A" w:rsidP="00A72D2A">
      <w:pPr>
        <w:spacing w:after="0" w:line="240" w:lineRule="auto"/>
        <w:jc w:val="thaiDistribute"/>
        <w:rPr>
          <w:rFonts w:ascii="TH SarabunPSK" w:eastAsia="Cordia New" w:hAnsi="TH SarabunPSK" w:cs="TH SarabunPSK"/>
          <w:color w:val="000000" w:themeColor="text1"/>
          <w:sz w:val="28"/>
        </w:rPr>
      </w:pPr>
      <w:r>
        <w:rPr>
          <w:rFonts w:ascii="TH SarabunPSK" w:eastAsia="Cordia New" w:hAnsi="TH SarabunPSK" w:cs="TH SarabunPSK"/>
          <w:color w:val="000000" w:themeColor="text1"/>
          <w:sz w:val="28"/>
        </w:rPr>
        <w:tab/>
      </w:r>
      <w:r w:rsidRPr="00016ECF">
        <w:rPr>
          <w:rFonts w:ascii="TH SarabunPSK" w:eastAsia="Cordia New" w:hAnsi="TH SarabunPSK" w:cs="TH SarabunPSK"/>
          <w:color w:val="000000" w:themeColor="text1"/>
          <w:sz w:val="28"/>
          <w:cs/>
        </w:rPr>
        <w:t>1</w:t>
      </w:r>
      <w:r>
        <w:rPr>
          <w:rFonts w:ascii="TH SarabunPSK" w:eastAsia="Cordia New" w:hAnsi="TH SarabunPSK" w:cs="TH SarabunPSK"/>
          <w:color w:val="000000" w:themeColor="text1"/>
          <w:sz w:val="28"/>
          <w:cs/>
        </w:rPr>
        <w:t>.</w:t>
      </w:r>
      <w:r w:rsidRPr="00016ECF">
        <w:rPr>
          <w:rFonts w:ascii="TH SarabunPSK" w:eastAsia="Cordia New" w:hAnsi="TH SarabunPSK" w:cs="TH SarabunPSK"/>
          <w:color w:val="000000" w:themeColor="text1"/>
          <w:sz w:val="28"/>
          <w:cs/>
        </w:rPr>
        <w:t xml:space="preserve"> เทคโนโลยีสำหรับการบริหารลูกค้าสัมพันธ์มีอิทธิพลทางบวกต่อ</w:t>
      </w:r>
      <w:r>
        <w:rPr>
          <w:rFonts w:ascii="TH SarabunPSK" w:eastAsia="Cordia New" w:hAnsi="TH SarabunPSK" w:cs="TH SarabunPSK"/>
          <w:color w:val="000000" w:themeColor="text1"/>
          <w:sz w:val="28"/>
          <w:cs/>
        </w:rPr>
        <w:t>ความสามารถเชิงพลวัตในการบริหารลูกค้าสัมพันธ์</w:t>
      </w:r>
      <w:r w:rsidRPr="00016ECF">
        <w:rPr>
          <w:rFonts w:ascii="TH SarabunPSK" w:eastAsia="Cordia New" w:hAnsi="TH SarabunPSK" w:cs="TH SarabunPSK"/>
          <w:color w:val="000000" w:themeColor="text1"/>
          <w:sz w:val="28"/>
          <w:cs/>
        </w:rPr>
        <w:t>ของธุรกิจโรงแรมในประเทศไทย</w:t>
      </w:r>
    </w:p>
    <w:p w14:paraId="300233B9" w14:textId="77777777" w:rsidR="00A72D2A" w:rsidRPr="00016ECF" w:rsidRDefault="00A72D2A" w:rsidP="00A72D2A">
      <w:pPr>
        <w:spacing w:after="0" w:line="240" w:lineRule="auto"/>
        <w:jc w:val="thaiDistribute"/>
        <w:rPr>
          <w:rFonts w:ascii="TH SarabunPSK" w:eastAsia="Cordia New" w:hAnsi="TH SarabunPSK" w:cs="TH SarabunPSK"/>
          <w:color w:val="000000" w:themeColor="text1"/>
          <w:sz w:val="28"/>
        </w:rPr>
      </w:pPr>
      <w:r>
        <w:rPr>
          <w:rFonts w:ascii="TH SarabunPSK" w:eastAsia="Cordia New" w:hAnsi="TH SarabunPSK" w:cs="TH SarabunPSK"/>
          <w:color w:val="000000" w:themeColor="text1"/>
          <w:sz w:val="28"/>
        </w:rPr>
        <w:tab/>
      </w:r>
      <w:r w:rsidRPr="00016ECF">
        <w:rPr>
          <w:rFonts w:ascii="TH SarabunPSK" w:eastAsia="Cordia New" w:hAnsi="TH SarabunPSK" w:cs="TH SarabunPSK"/>
          <w:color w:val="000000" w:themeColor="text1"/>
          <w:sz w:val="28"/>
          <w:cs/>
        </w:rPr>
        <w:t>2</w:t>
      </w:r>
      <w:r>
        <w:rPr>
          <w:rFonts w:ascii="TH SarabunPSK" w:eastAsia="Cordia New" w:hAnsi="TH SarabunPSK" w:cs="TH SarabunPSK"/>
          <w:color w:val="000000" w:themeColor="text1"/>
          <w:sz w:val="28"/>
          <w:cs/>
        </w:rPr>
        <w:t>.</w:t>
      </w:r>
      <w:r w:rsidRPr="00016ECF">
        <w:rPr>
          <w:rFonts w:ascii="TH SarabunPSK" w:eastAsia="Cordia New" w:hAnsi="TH SarabunPSK" w:cs="TH SarabunPSK"/>
          <w:color w:val="000000" w:themeColor="text1"/>
          <w:sz w:val="28"/>
          <w:cs/>
        </w:rPr>
        <w:t xml:space="preserve"> การมุ่งเน้นลูกค้ามีอิทธิพลทางบวกต่อ</w:t>
      </w:r>
      <w:r>
        <w:rPr>
          <w:rFonts w:ascii="TH SarabunPSK" w:eastAsia="Cordia New" w:hAnsi="TH SarabunPSK" w:cs="TH SarabunPSK"/>
          <w:color w:val="000000" w:themeColor="text1"/>
          <w:sz w:val="28"/>
          <w:cs/>
        </w:rPr>
        <w:t>ความสามารถเชิงพลวัตในการบริหารลูกค้าสัมพันธ์</w:t>
      </w:r>
      <w:r w:rsidRPr="00016ECF">
        <w:rPr>
          <w:rFonts w:ascii="TH SarabunPSK" w:eastAsia="Cordia New" w:hAnsi="TH SarabunPSK" w:cs="TH SarabunPSK"/>
          <w:color w:val="000000" w:themeColor="text1"/>
          <w:sz w:val="28"/>
          <w:cs/>
        </w:rPr>
        <w:t>ของธุรกิจโรงแรมในประเทศไทย</w:t>
      </w:r>
    </w:p>
    <w:p w14:paraId="5F871805" w14:textId="77777777" w:rsidR="00A72D2A" w:rsidRPr="00016ECF" w:rsidRDefault="00A72D2A" w:rsidP="00A72D2A">
      <w:pPr>
        <w:spacing w:after="0" w:line="240" w:lineRule="auto"/>
        <w:ind w:firstLine="720"/>
        <w:jc w:val="thaiDistribute"/>
        <w:rPr>
          <w:rFonts w:ascii="TH SarabunPSK" w:eastAsia="Cordia New" w:hAnsi="TH SarabunPSK" w:cs="TH SarabunPSK"/>
          <w:color w:val="000000" w:themeColor="text1"/>
          <w:sz w:val="28"/>
        </w:rPr>
      </w:pPr>
      <w:r w:rsidRPr="00016ECF">
        <w:rPr>
          <w:rFonts w:ascii="TH SarabunPSK" w:eastAsia="Cordia New" w:hAnsi="TH SarabunPSK" w:cs="TH SarabunPSK"/>
          <w:color w:val="000000" w:themeColor="text1"/>
          <w:sz w:val="28"/>
          <w:cs/>
        </w:rPr>
        <w:t>3</w:t>
      </w:r>
      <w:r>
        <w:rPr>
          <w:rFonts w:ascii="TH SarabunPSK" w:eastAsia="Cordia New" w:hAnsi="TH SarabunPSK" w:cs="TH SarabunPSK"/>
          <w:color w:val="000000" w:themeColor="text1"/>
          <w:sz w:val="28"/>
          <w:cs/>
        </w:rPr>
        <w:t>.</w:t>
      </w:r>
      <w:r w:rsidRPr="00016ECF">
        <w:rPr>
          <w:rFonts w:ascii="TH SarabunPSK" w:eastAsia="Cordia New" w:hAnsi="TH SarabunPSK" w:cs="TH SarabunPSK"/>
          <w:color w:val="000000" w:themeColor="text1"/>
          <w:sz w:val="28"/>
          <w:cs/>
        </w:rPr>
        <w:t xml:space="preserve"> ความสามารถในการบริหารความรู้มีอิทธิพลต่อ</w:t>
      </w:r>
      <w:r>
        <w:rPr>
          <w:rFonts w:ascii="TH SarabunPSK" w:eastAsia="Cordia New" w:hAnsi="TH SarabunPSK" w:cs="TH SarabunPSK"/>
          <w:color w:val="000000" w:themeColor="text1"/>
          <w:sz w:val="28"/>
          <w:cs/>
        </w:rPr>
        <w:t>ความสามารถเชิงพลวัตในการบริหารลูกค้าสัมพันธ์</w:t>
      </w:r>
      <w:r w:rsidRPr="00016ECF">
        <w:rPr>
          <w:rFonts w:ascii="TH SarabunPSK" w:eastAsia="Cordia New" w:hAnsi="TH SarabunPSK" w:cs="TH SarabunPSK"/>
          <w:color w:val="000000" w:themeColor="text1"/>
          <w:sz w:val="28"/>
          <w:cs/>
        </w:rPr>
        <w:t>ของธุรกิจโรงแรมในประเทศไทย</w:t>
      </w:r>
    </w:p>
    <w:p w14:paraId="5CB17386" w14:textId="77777777" w:rsidR="00A72D2A" w:rsidRPr="00016ECF" w:rsidRDefault="00A72D2A" w:rsidP="00A72D2A">
      <w:pPr>
        <w:spacing w:after="0" w:line="240" w:lineRule="auto"/>
        <w:ind w:firstLine="720"/>
        <w:jc w:val="thaiDistribute"/>
        <w:rPr>
          <w:rFonts w:ascii="TH SarabunPSK" w:eastAsia="Cordia New" w:hAnsi="TH SarabunPSK" w:cs="TH SarabunPSK"/>
          <w:color w:val="000000" w:themeColor="text1"/>
          <w:sz w:val="28"/>
        </w:rPr>
      </w:pPr>
      <w:r w:rsidRPr="00016ECF">
        <w:rPr>
          <w:rFonts w:ascii="TH SarabunPSK" w:eastAsia="Cordia New" w:hAnsi="TH SarabunPSK" w:cs="TH SarabunPSK"/>
          <w:color w:val="000000" w:themeColor="text1"/>
          <w:sz w:val="28"/>
          <w:cs/>
        </w:rPr>
        <w:t>4</w:t>
      </w:r>
      <w:r>
        <w:rPr>
          <w:rFonts w:ascii="TH SarabunPSK" w:eastAsia="Cordia New" w:hAnsi="TH SarabunPSK" w:cs="TH SarabunPSK"/>
          <w:color w:val="000000" w:themeColor="text1"/>
          <w:sz w:val="28"/>
          <w:cs/>
        </w:rPr>
        <w:t>.</w:t>
      </w:r>
      <w:r w:rsidRPr="00016ECF">
        <w:rPr>
          <w:rFonts w:ascii="TH SarabunPSK" w:eastAsia="Cordia New" w:hAnsi="TH SarabunPSK" w:cs="TH SarabunPSK"/>
          <w:color w:val="000000" w:themeColor="text1"/>
          <w:sz w:val="28"/>
          <w:cs/>
        </w:rPr>
        <w:t xml:space="preserve"> ความสามารถด้านสื่อสังคม</w:t>
      </w:r>
      <w:r>
        <w:rPr>
          <w:rFonts w:ascii="TH SarabunPSK" w:eastAsia="Cordia New" w:hAnsi="TH SarabunPSK" w:cs="TH SarabunPSK" w:hint="cs"/>
          <w:color w:val="000000" w:themeColor="text1"/>
          <w:sz w:val="28"/>
          <w:cs/>
        </w:rPr>
        <w:t>ใน</w:t>
      </w:r>
      <w:r w:rsidRPr="00016ECF">
        <w:rPr>
          <w:rFonts w:ascii="TH SarabunPSK" w:eastAsia="Cordia New" w:hAnsi="TH SarabunPSK" w:cs="TH SarabunPSK"/>
          <w:color w:val="000000" w:themeColor="text1"/>
          <w:sz w:val="28"/>
          <w:cs/>
        </w:rPr>
        <w:t>การบริหารลูกค้าสัมพันธ์มีอิทธิพลทางบวกต่อ</w:t>
      </w:r>
      <w:r>
        <w:rPr>
          <w:rFonts w:ascii="TH SarabunPSK" w:eastAsia="Cordia New" w:hAnsi="TH SarabunPSK" w:cs="TH SarabunPSK"/>
          <w:color w:val="000000" w:themeColor="text1"/>
          <w:sz w:val="28"/>
          <w:cs/>
        </w:rPr>
        <w:t>ความสามารถเชิงพลวัตในการบริหารลูกค้าสัมพันธ์</w:t>
      </w:r>
      <w:r w:rsidRPr="00016ECF">
        <w:rPr>
          <w:rFonts w:ascii="TH SarabunPSK" w:eastAsia="Cordia New" w:hAnsi="TH SarabunPSK" w:cs="TH SarabunPSK"/>
          <w:color w:val="000000" w:themeColor="text1"/>
          <w:sz w:val="28"/>
          <w:cs/>
        </w:rPr>
        <w:t>ของธุรกิจโรงแรมในประเทศไทย</w:t>
      </w:r>
    </w:p>
    <w:p w14:paraId="1EA9B140" w14:textId="77777777" w:rsidR="00A72D2A" w:rsidRPr="00016ECF" w:rsidRDefault="00A72D2A" w:rsidP="00A72D2A">
      <w:pPr>
        <w:spacing w:after="0" w:line="240" w:lineRule="auto"/>
        <w:ind w:firstLine="720"/>
        <w:jc w:val="thaiDistribute"/>
        <w:rPr>
          <w:rFonts w:ascii="TH SarabunPSK" w:eastAsia="Cordia New" w:hAnsi="TH SarabunPSK" w:cs="TH SarabunPSK"/>
          <w:color w:val="000000" w:themeColor="text1"/>
          <w:sz w:val="28"/>
        </w:rPr>
      </w:pPr>
      <w:r w:rsidRPr="00016ECF">
        <w:rPr>
          <w:rFonts w:ascii="TH SarabunPSK" w:eastAsia="Cordia New" w:hAnsi="TH SarabunPSK" w:cs="TH SarabunPSK"/>
          <w:color w:val="000000" w:themeColor="text1"/>
          <w:sz w:val="28"/>
          <w:cs/>
        </w:rPr>
        <w:t>5</w:t>
      </w:r>
      <w:r>
        <w:rPr>
          <w:rFonts w:ascii="TH SarabunPSK" w:eastAsia="Cordia New" w:hAnsi="TH SarabunPSK" w:cs="TH SarabunPSK"/>
          <w:color w:val="000000" w:themeColor="text1"/>
          <w:sz w:val="28"/>
          <w:cs/>
        </w:rPr>
        <w:t>.</w:t>
      </w:r>
      <w:r w:rsidRPr="00016ECF">
        <w:rPr>
          <w:rFonts w:ascii="TH SarabunPSK" w:eastAsia="Cordia New" w:hAnsi="TH SarabunPSK" w:cs="TH SarabunPSK"/>
          <w:color w:val="000000" w:themeColor="text1"/>
          <w:sz w:val="28"/>
          <w:cs/>
        </w:rPr>
        <w:t xml:space="preserve"> เทคโนโลยีสำหรับการบริหารลูกค้าสัมพันธ์มีอิทธิพลทางบวกต่อความสำเร็จในการบริหารลูกค้าสัมพันธ์ของธุรกิจโรงแรมในประเทศไทย</w:t>
      </w:r>
    </w:p>
    <w:p w14:paraId="6F01A85B" w14:textId="77777777" w:rsidR="00A72D2A" w:rsidRPr="00016ECF" w:rsidRDefault="00A72D2A" w:rsidP="00A72D2A">
      <w:pPr>
        <w:spacing w:after="0" w:line="240" w:lineRule="auto"/>
        <w:ind w:firstLine="720"/>
        <w:jc w:val="thaiDistribute"/>
        <w:rPr>
          <w:rFonts w:ascii="TH SarabunPSK" w:eastAsia="Cordia New" w:hAnsi="TH SarabunPSK" w:cs="TH SarabunPSK"/>
          <w:color w:val="000000" w:themeColor="text1"/>
          <w:sz w:val="28"/>
        </w:rPr>
      </w:pPr>
      <w:r w:rsidRPr="00016ECF">
        <w:rPr>
          <w:rFonts w:ascii="TH SarabunPSK" w:eastAsia="Cordia New" w:hAnsi="TH SarabunPSK" w:cs="TH SarabunPSK"/>
          <w:color w:val="000000" w:themeColor="text1"/>
          <w:sz w:val="28"/>
          <w:cs/>
        </w:rPr>
        <w:t>6</w:t>
      </w:r>
      <w:r>
        <w:rPr>
          <w:rFonts w:ascii="TH SarabunPSK" w:eastAsia="Cordia New" w:hAnsi="TH SarabunPSK" w:cs="TH SarabunPSK"/>
          <w:color w:val="000000" w:themeColor="text1"/>
          <w:sz w:val="28"/>
          <w:cs/>
        </w:rPr>
        <w:t>.</w:t>
      </w:r>
      <w:r w:rsidRPr="00016ECF">
        <w:rPr>
          <w:rFonts w:ascii="TH SarabunPSK" w:eastAsia="Cordia New" w:hAnsi="TH SarabunPSK" w:cs="TH SarabunPSK"/>
          <w:color w:val="000000" w:themeColor="text1"/>
          <w:sz w:val="28"/>
          <w:cs/>
        </w:rPr>
        <w:t xml:space="preserve"> การมุ่งเน้นลูกค้ามีอิทธิพลทางบวกต่อความสำเร็จในการบริหารลูกค้าสัมพันธ์ของธุรกิจโรงแรมในประเทศไทย</w:t>
      </w:r>
    </w:p>
    <w:p w14:paraId="2DA4AF89" w14:textId="77777777" w:rsidR="00A72D2A" w:rsidRPr="00016ECF" w:rsidRDefault="00A72D2A" w:rsidP="00A72D2A">
      <w:pPr>
        <w:spacing w:after="0" w:line="240" w:lineRule="auto"/>
        <w:ind w:firstLine="720"/>
        <w:jc w:val="thaiDistribute"/>
        <w:rPr>
          <w:rFonts w:ascii="TH SarabunPSK" w:eastAsia="Cordia New" w:hAnsi="TH SarabunPSK" w:cs="TH SarabunPSK"/>
          <w:color w:val="000000" w:themeColor="text1"/>
          <w:sz w:val="28"/>
        </w:rPr>
      </w:pPr>
      <w:r w:rsidRPr="00016ECF">
        <w:rPr>
          <w:rFonts w:ascii="TH SarabunPSK" w:eastAsia="Cordia New" w:hAnsi="TH SarabunPSK" w:cs="TH SarabunPSK"/>
          <w:color w:val="000000" w:themeColor="text1"/>
          <w:sz w:val="28"/>
          <w:cs/>
        </w:rPr>
        <w:t>7</w:t>
      </w:r>
      <w:r>
        <w:rPr>
          <w:rFonts w:ascii="TH SarabunPSK" w:eastAsia="Cordia New" w:hAnsi="TH SarabunPSK" w:cs="TH SarabunPSK"/>
          <w:color w:val="000000" w:themeColor="text1"/>
          <w:sz w:val="28"/>
          <w:cs/>
        </w:rPr>
        <w:t>.</w:t>
      </w:r>
      <w:r w:rsidRPr="00016ECF">
        <w:rPr>
          <w:rFonts w:ascii="TH SarabunPSK" w:eastAsia="Cordia New" w:hAnsi="TH SarabunPSK" w:cs="TH SarabunPSK"/>
          <w:color w:val="000000" w:themeColor="text1"/>
          <w:sz w:val="28"/>
          <w:cs/>
        </w:rPr>
        <w:t xml:space="preserve"> ความสามารถในการบริหารความรู้มีอิทธิพลทางบวกต่อความสำเร็จในการบริหารลูกค้าสัมพันธ์ของธุรกิจโรงแรมในประเทศไทย</w:t>
      </w:r>
    </w:p>
    <w:p w14:paraId="21EED3A4" w14:textId="77777777" w:rsidR="00A72D2A" w:rsidRPr="00016ECF" w:rsidRDefault="00A72D2A" w:rsidP="00A72D2A">
      <w:pPr>
        <w:spacing w:after="0" w:line="240" w:lineRule="auto"/>
        <w:ind w:firstLine="720"/>
        <w:jc w:val="thaiDistribute"/>
        <w:rPr>
          <w:rFonts w:ascii="TH SarabunPSK" w:eastAsia="Cordia New" w:hAnsi="TH SarabunPSK" w:cs="TH SarabunPSK"/>
          <w:color w:val="000000" w:themeColor="text1"/>
          <w:sz w:val="28"/>
        </w:rPr>
      </w:pPr>
      <w:r w:rsidRPr="00016ECF">
        <w:rPr>
          <w:rFonts w:ascii="TH SarabunPSK" w:eastAsia="Cordia New" w:hAnsi="TH SarabunPSK" w:cs="TH SarabunPSK"/>
          <w:color w:val="000000" w:themeColor="text1"/>
          <w:sz w:val="28"/>
          <w:cs/>
        </w:rPr>
        <w:t>8</w:t>
      </w:r>
      <w:r>
        <w:rPr>
          <w:rFonts w:ascii="TH SarabunPSK" w:eastAsia="Cordia New" w:hAnsi="TH SarabunPSK" w:cs="TH SarabunPSK"/>
          <w:color w:val="000000" w:themeColor="text1"/>
          <w:sz w:val="28"/>
          <w:cs/>
        </w:rPr>
        <w:t>.</w:t>
      </w:r>
      <w:r w:rsidRPr="00016ECF">
        <w:rPr>
          <w:rFonts w:ascii="TH SarabunPSK" w:eastAsia="Cordia New" w:hAnsi="TH SarabunPSK" w:cs="TH SarabunPSK"/>
          <w:color w:val="000000" w:themeColor="text1"/>
          <w:sz w:val="28"/>
          <w:cs/>
        </w:rPr>
        <w:t xml:space="preserve"> ความสามารถด้านสื่อสังคมการบริหารลูกค้าสัมพันธ์มีอิทธิพลทางบวกต่อความสำเร็จในการบริหารลูกค้าสัมพันธ์ของธุรกิจโรงแรมในประเทศไทย</w:t>
      </w:r>
    </w:p>
    <w:p w14:paraId="623A0F3F" w14:textId="77777777" w:rsidR="00A72D2A" w:rsidRPr="00016ECF" w:rsidRDefault="00A72D2A" w:rsidP="00A72D2A">
      <w:pPr>
        <w:spacing w:after="0" w:line="240" w:lineRule="auto"/>
        <w:ind w:firstLine="720"/>
        <w:jc w:val="thaiDistribute"/>
        <w:rPr>
          <w:rFonts w:ascii="TH SarabunPSK" w:eastAsia="Cordia New" w:hAnsi="TH SarabunPSK" w:cs="TH SarabunPSK"/>
          <w:color w:val="000000" w:themeColor="text1"/>
          <w:sz w:val="28"/>
        </w:rPr>
      </w:pPr>
      <w:r w:rsidRPr="00016ECF">
        <w:rPr>
          <w:rFonts w:ascii="TH SarabunPSK" w:eastAsia="Cordia New" w:hAnsi="TH SarabunPSK" w:cs="TH SarabunPSK"/>
          <w:color w:val="000000" w:themeColor="text1"/>
          <w:sz w:val="28"/>
          <w:cs/>
        </w:rPr>
        <w:t>9</w:t>
      </w:r>
      <w:r>
        <w:rPr>
          <w:rFonts w:ascii="TH SarabunPSK" w:eastAsia="Cordia New" w:hAnsi="TH SarabunPSK" w:cs="TH SarabunPSK"/>
          <w:color w:val="000000" w:themeColor="text1"/>
          <w:sz w:val="28"/>
          <w:cs/>
        </w:rPr>
        <w:t>.</w:t>
      </w:r>
      <w:r w:rsidRPr="00016ECF">
        <w:rPr>
          <w:rFonts w:ascii="TH SarabunPSK" w:eastAsia="Cordia New" w:hAnsi="TH SarabunPSK" w:cs="TH SarabunPSK"/>
          <w:color w:val="000000" w:themeColor="text1"/>
          <w:sz w:val="28"/>
          <w:cs/>
        </w:rPr>
        <w:t xml:space="preserve"> </w:t>
      </w:r>
      <w:r>
        <w:rPr>
          <w:rFonts w:ascii="TH SarabunPSK" w:eastAsia="Cordia New" w:hAnsi="TH SarabunPSK" w:cs="TH SarabunPSK"/>
          <w:color w:val="000000" w:themeColor="text1"/>
          <w:sz w:val="28"/>
          <w:cs/>
        </w:rPr>
        <w:t>ความสามารถเชิงพลวัตในการบริหารลูกค้าสัมพันธ์</w:t>
      </w:r>
      <w:r w:rsidRPr="00016ECF">
        <w:rPr>
          <w:rFonts w:ascii="TH SarabunPSK" w:eastAsia="Cordia New" w:hAnsi="TH SarabunPSK" w:cs="TH SarabunPSK"/>
          <w:color w:val="000000" w:themeColor="text1"/>
          <w:sz w:val="28"/>
          <w:cs/>
        </w:rPr>
        <w:t xml:space="preserve"> มีอิทธิพลทางบวกต่อความสำเร็จในการบริหารลูกค้าสัมพันธ์ของธุรกิจโรงแรมในประเทศไทย</w:t>
      </w:r>
    </w:p>
    <w:p w14:paraId="6867C777" w14:textId="77777777" w:rsidR="00A72D2A" w:rsidRPr="00016ECF" w:rsidRDefault="00A72D2A" w:rsidP="00A72D2A">
      <w:pPr>
        <w:spacing w:after="0" w:line="240" w:lineRule="auto"/>
        <w:ind w:firstLine="720"/>
        <w:jc w:val="thaiDistribute"/>
        <w:rPr>
          <w:rFonts w:ascii="TH SarabunPSK" w:eastAsia="Cordia New" w:hAnsi="TH SarabunPSK" w:cs="TH SarabunPSK"/>
          <w:color w:val="000000" w:themeColor="text1"/>
          <w:sz w:val="28"/>
        </w:rPr>
      </w:pPr>
      <w:r w:rsidRPr="00016ECF">
        <w:rPr>
          <w:rFonts w:ascii="TH SarabunPSK" w:eastAsia="Cordia New" w:hAnsi="TH SarabunPSK" w:cs="TH SarabunPSK"/>
          <w:color w:val="000000" w:themeColor="text1"/>
          <w:sz w:val="28"/>
          <w:cs/>
        </w:rPr>
        <w:t>10</w:t>
      </w:r>
      <w:r>
        <w:rPr>
          <w:rFonts w:ascii="TH SarabunPSK" w:eastAsia="Cordia New" w:hAnsi="TH SarabunPSK" w:cs="TH SarabunPSK"/>
          <w:color w:val="000000" w:themeColor="text1"/>
          <w:sz w:val="28"/>
          <w:cs/>
        </w:rPr>
        <w:t>.</w:t>
      </w:r>
      <w:r w:rsidRPr="00016ECF">
        <w:rPr>
          <w:rFonts w:ascii="TH SarabunPSK" w:eastAsia="Cordia New" w:hAnsi="TH SarabunPSK" w:cs="TH SarabunPSK"/>
          <w:color w:val="000000" w:themeColor="text1"/>
          <w:sz w:val="28"/>
          <w:cs/>
        </w:rPr>
        <w:t xml:space="preserve"> </w:t>
      </w:r>
      <w:r>
        <w:rPr>
          <w:rFonts w:ascii="TH SarabunPSK" w:eastAsia="Cordia New" w:hAnsi="TH SarabunPSK" w:cs="TH SarabunPSK"/>
          <w:color w:val="000000" w:themeColor="text1"/>
          <w:sz w:val="28"/>
          <w:cs/>
        </w:rPr>
        <w:t>ความสามารถเชิงพลวัตในการบริหารลูกค้าสัมพันธ์</w:t>
      </w:r>
      <w:r w:rsidRPr="00016ECF">
        <w:rPr>
          <w:rFonts w:ascii="TH SarabunPSK" w:eastAsia="Cordia New" w:hAnsi="TH SarabunPSK" w:cs="TH SarabunPSK"/>
          <w:color w:val="000000" w:themeColor="text1"/>
          <w:sz w:val="28"/>
          <w:cs/>
        </w:rPr>
        <w:t xml:space="preserve"> มีอิทธิพลทางบวกต่อผลการดำเนินงานของโรงแรมของธุรกิจโรงแรมในประเทศไทย</w:t>
      </w:r>
    </w:p>
    <w:p w14:paraId="705C096D" w14:textId="77777777" w:rsidR="00A72D2A" w:rsidRDefault="00A72D2A" w:rsidP="00A72D2A">
      <w:pPr>
        <w:spacing w:after="0" w:line="240" w:lineRule="auto"/>
        <w:ind w:firstLine="720"/>
        <w:jc w:val="thaiDistribute"/>
        <w:rPr>
          <w:rFonts w:ascii="TH SarabunPSK" w:eastAsia="Cordia New" w:hAnsi="TH SarabunPSK" w:cs="TH SarabunPSK"/>
          <w:color w:val="000000" w:themeColor="text1"/>
          <w:sz w:val="28"/>
        </w:rPr>
      </w:pPr>
      <w:r w:rsidRPr="00016ECF">
        <w:rPr>
          <w:rFonts w:ascii="TH SarabunPSK" w:eastAsia="Cordia New" w:hAnsi="TH SarabunPSK" w:cs="TH SarabunPSK"/>
          <w:color w:val="000000" w:themeColor="text1"/>
          <w:sz w:val="28"/>
          <w:cs/>
        </w:rPr>
        <w:t>11</w:t>
      </w:r>
      <w:r>
        <w:rPr>
          <w:rFonts w:ascii="TH SarabunPSK" w:eastAsia="Cordia New" w:hAnsi="TH SarabunPSK" w:cs="TH SarabunPSK"/>
          <w:color w:val="000000" w:themeColor="text1"/>
          <w:sz w:val="28"/>
          <w:cs/>
        </w:rPr>
        <w:t>.</w:t>
      </w:r>
      <w:r w:rsidRPr="00016ECF">
        <w:rPr>
          <w:rFonts w:ascii="TH SarabunPSK" w:eastAsia="Cordia New" w:hAnsi="TH SarabunPSK" w:cs="TH SarabunPSK"/>
          <w:color w:val="000000" w:themeColor="text1"/>
          <w:sz w:val="28"/>
          <w:cs/>
        </w:rPr>
        <w:t xml:space="preserve"> ความสำเร็จในการบริหารลูกค้าสัมพันธ์มีอิทธิพลทางบวกต่อผลการดำเนินงานของโรงแรมของธุรกิจโรงแรมในประเทศไทย</w:t>
      </w:r>
    </w:p>
    <w:p w14:paraId="15E29BB4" w14:textId="77777777" w:rsidR="00A72D2A" w:rsidRDefault="00A72D2A" w:rsidP="00A72D2A">
      <w:pPr>
        <w:spacing w:after="0" w:line="240" w:lineRule="auto"/>
        <w:jc w:val="thaiDistribute"/>
        <w:rPr>
          <w:rFonts w:ascii="TH SarabunPSK" w:eastAsia="Cordia New" w:hAnsi="TH SarabunPSK" w:cs="TH SarabunPSK"/>
          <w:color w:val="000000" w:themeColor="text1"/>
          <w:sz w:val="28"/>
        </w:rPr>
      </w:pPr>
    </w:p>
    <w:p w14:paraId="317BFAAB" w14:textId="77777777" w:rsidR="00A72D2A" w:rsidRPr="00110A91" w:rsidRDefault="00A72D2A" w:rsidP="00A72D2A">
      <w:pPr>
        <w:spacing w:after="0" w:line="240" w:lineRule="auto"/>
        <w:jc w:val="thaiDistribute"/>
        <w:rPr>
          <w:rFonts w:ascii="TH SarabunPSK" w:eastAsia="Cordia New" w:hAnsi="TH SarabunPSK" w:cs="TH SarabunPSK"/>
          <w:b/>
          <w:bCs/>
          <w:i/>
          <w:iCs/>
          <w:color w:val="000000" w:themeColor="text1"/>
          <w:sz w:val="28"/>
        </w:rPr>
      </w:pPr>
      <w:r w:rsidRPr="00110A91">
        <w:rPr>
          <w:rFonts w:ascii="TH SarabunPSK" w:eastAsia="Cordia New" w:hAnsi="TH SarabunPSK" w:cs="TH SarabunPSK" w:hint="cs"/>
          <w:b/>
          <w:bCs/>
          <w:i/>
          <w:iCs/>
          <w:color w:val="000000" w:themeColor="text1"/>
          <w:sz w:val="28"/>
          <w:cs/>
        </w:rPr>
        <w:t>กรอบแนวคิดการวิจัย</w:t>
      </w:r>
    </w:p>
    <w:p w14:paraId="7C4C4763" w14:textId="77777777" w:rsidR="00A72D2A" w:rsidRDefault="00A72D2A" w:rsidP="00A72D2A">
      <w:pPr>
        <w:spacing w:after="0" w:line="240" w:lineRule="auto"/>
        <w:jc w:val="thaiDistribute"/>
        <w:rPr>
          <w:rFonts w:ascii="TH SarabunPSK" w:eastAsia="Cordia New" w:hAnsi="TH SarabunPSK" w:cs="TH SarabunPSK"/>
          <w:color w:val="000000" w:themeColor="text1"/>
          <w:sz w:val="28"/>
        </w:rPr>
      </w:pPr>
      <w:r>
        <w:rPr>
          <w:rFonts w:ascii="TH SarabunPSK" w:eastAsia="Cordia New" w:hAnsi="TH SarabunPSK" w:cs="TH SarabunPSK"/>
          <w:b/>
          <w:bCs/>
          <w:i/>
          <w:iCs/>
          <w:color w:val="000000" w:themeColor="text1"/>
          <w:sz w:val="28"/>
          <w:cs/>
        </w:rPr>
        <w:tab/>
      </w:r>
      <w:r>
        <w:rPr>
          <w:rFonts w:ascii="TH SarabunPSK" w:eastAsia="Cordia New" w:hAnsi="TH SarabunPSK" w:cs="TH SarabunPSK" w:hint="cs"/>
          <w:color w:val="000000" w:themeColor="text1"/>
          <w:sz w:val="28"/>
          <w:cs/>
        </w:rPr>
        <w:t>เรื่อง</w:t>
      </w:r>
      <w:r w:rsidRPr="00110A91">
        <w:rPr>
          <w:rFonts w:ascii="TH SarabunPSK" w:eastAsia="Cordia New" w:hAnsi="TH SarabunPSK" w:cs="TH SarabunPSK"/>
          <w:color w:val="000000" w:themeColor="text1"/>
          <w:sz w:val="28"/>
          <w:cs/>
        </w:rPr>
        <w:t>ปัจจัยเชิงสาเหตุของการบริหารลูกค้าสัมพันธ์ที่มีอิทธิพลต่อผลการดำเนินงานของโรงแรมในประเทศไทย ผ่านความสามารถเชิงพลวัตในการบริหารลูกค้าสัมพันธ์ และความสำเร็จในการบริหารลูกค้าสัมพันธ์</w:t>
      </w:r>
      <w:r>
        <w:rPr>
          <w:rFonts w:ascii="TH SarabunPSK" w:eastAsia="Cordia New" w:hAnsi="TH SarabunPSK" w:cs="TH SarabunPSK" w:hint="cs"/>
          <w:color w:val="000000" w:themeColor="text1"/>
          <w:sz w:val="28"/>
          <w:cs/>
        </w:rPr>
        <w:t xml:space="preserve"> ได้อาศัยแนวคิดและทฤษฎี</w:t>
      </w:r>
      <w:r w:rsidRPr="00110A91">
        <w:rPr>
          <w:rFonts w:ascii="TH SarabunPSK" w:eastAsia="Cordia New" w:hAnsi="TH SarabunPSK" w:cs="TH SarabunPSK"/>
          <w:color w:val="000000" w:themeColor="text1"/>
          <w:sz w:val="28"/>
          <w:cs/>
        </w:rPr>
        <w:t xml:space="preserve">ฐานทรัพยากร </w:t>
      </w:r>
      <w:r>
        <w:rPr>
          <w:rFonts w:ascii="TH SarabunPSK" w:eastAsia="Cordia New" w:hAnsi="TH SarabunPSK" w:cs="TH SarabunPSK" w:hint="cs"/>
          <w:color w:val="000000" w:themeColor="text1"/>
          <w:sz w:val="28"/>
          <w:cs/>
        </w:rPr>
        <w:t xml:space="preserve">ของ </w:t>
      </w:r>
      <w:r>
        <w:rPr>
          <w:rFonts w:ascii="TH SarabunPSK" w:eastAsia="Cordia New" w:hAnsi="TH SarabunPSK" w:cs="TH SarabunPSK"/>
          <w:color w:val="000000" w:themeColor="text1"/>
          <w:sz w:val="28"/>
        </w:rPr>
        <w:fldChar w:fldCharType="begin"/>
      </w:r>
      <w:r>
        <w:rPr>
          <w:rFonts w:ascii="TH SarabunPSK" w:eastAsia="Cordia New" w:hAnsi="TH SarabunPSK" w:cs="TH SarabunPSK"/>
          <w:color w:val="000000" w:themeColor="text1"/>
          <w:sz w:val="28"/>
        </w:rPr>
        <w:instrText xml:space="preserve"> ADDIN EN</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CITE &lt;EndNote&gt;&lt;Cite AuthorYear</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1</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&gt;&lt;Author&gt;Barney&lt;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Author&gt;&lt;Year&gt;1991&lt;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Year&gt;&lt;RecNum&gt;723&lt;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 xml:space="preserve">RecNum&gt;&lt;DisplayText&gt;Barney </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1991</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DisplayText&gt;&lt;record&gt;&lt;rec</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number&gt;723&lt;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rec</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number&gt;&lt;foreign</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keys&gt;&lt;key app</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EN</w:instrText>
      </w:r>
      <w:r>
        <w:rPr>
          <w:rFonts w:ascii="TH SarabunPSK" w:eastAsia="Cordia New" w:hAnsi="TH SarabunPSK" w:cs="TH SarabunPSK"/>
          <w:color w:val="000000" w:themeColor="text1"/>
          <w:sz w:val="28"/>
          <w:cs/>
        </w:rPr>
        <w:instrText xml:space="preserve">" </w:instrText>
      </w:r>
      <w:r>
        <w:rPr>
          <w:rFonts w:ascii="TH SarabunPSK" w:eastAsia="Cordia New" w:hAnsi="TH SarabunPSK" w:cs="TH SarabunPSK"/>
          <w:color w:val="000000" w:themeColor="text1"/>
          <w:sz w:val="28"/>
        </w:rPr>
        <w:instrText>db</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id</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vfwrwtwwup0txnep2raxt22ya5wtr5vtw5tx</w:instrText>
      </w:r>
      <w:r>
        <w:rPr>
          <w:rFonts w:ascii="TH SarabunPSK" w:eastAsia="Cordia New" w:hAnsi="TH SarabunPSK" w:cs="TH SarabunPSK"/>
          <w:color w:val="000000" w:themeColor="text1"/>
          <w:sz w:val="28"/>
          <w:cs/>
        </w:rPr>
        <w:instrText xml:space="preserve">" </w:instrText>
      </w:r>
      <w:r>
        <w:rPr>
          <w:rFonts w:ascii="TH SarabunPSK" w:eastAsia="Cordia New" w:hAnsi="TH SarabunPSK" w:cs="TH SarabunPSK"/>
          <w:color w:val="000000" w:themeColor="text1"/>
          <w:sz w:val="28"/>
        </w:rPr>
        <w:instrText>timestamp</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0</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&gt;723&lt;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key&gt;&lt;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foreign</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keys&gt;&lt;ref</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type name</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Journal Article</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&gt;17&lt;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ref</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type&gt;&lt;contributors&gt;&lt;authors&gt;&lt;author&gt;Barney, Jay&lt;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author&gt;&lt;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authors&gt;&lt;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contributors&gt;&lt;titles&gt;&lt;title&gt;Firm resources and sustained competitive advantage&lt;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title&gt;&lt;secondary</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title&gt;Journal of management&lt;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secondary</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title&gt;&lt;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titles&gt;&lt;periodical&gt;&lt;full</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title&gt;Journal of management&lt;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full</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title&gt;&lt;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periodical&gt;&lt;pages&gt;99</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120&lt;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pages&gt;&lt;volume&gt;17&lt;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volume&gt;&lt;number&gt;1&lt;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number&gt;&lt;dates&gt;&lt;year&gt;1991&lt;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year&gt;&lt;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dates&gt;&lt;isbn&gt;0149</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2063&lt;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isbn&gt;&lt;urls&gt;&lt;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urls&gt;&lt;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record&gt;&lt;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Cite&gt;&lt;</w:instrText>
      </w:r>
      <w:r>
        <w:rPr>
          <w:rFonts w:ascii="TH SarabunPSK" w:eastAsia="Cordia New" w:hAnsi="TH SarabunPSK" w:cs="TH SarabunPSK"/>
          <w:color w:val="000000" w:themeColor="text1"/>
          <w:sz w:val="28"/>
          <w:cs/>
        </w:rPr>
        <w:instrText>/</w:instrText>
      </w:r>
      <w:r>
        <w:rPr>
          <w:rFonts w:ascii="TH SarabunPSK" w:eastAsia="Cordia New" w:hAnsi="TH SarabunPSK" w:cs="TH SarabunPSK"/>
          <w:color w:val="000000" w:themeColor="text1"/>
          <w:sz w:val="28"/>
        </w:rPr>
        <w:instrText>EndNote&gt;</w:instrText>
      </w:r>
      <w:r>
        <w:rPr>
          <w:rFonts w:ascii="TH SarabunPSK" w:eastAsia="Cordia New" w:hAnsi="TH SarabunPSK" w:cs="TH SarabunPSK"/>
          <w:color w:val="000000" w:themeColor="text1"/>
          <w:sz w:val="28"/>
        </w:rPr>
        <w:fldChar w:fldCharType="separate"/>
      </w:r>
      <w:r>
        <w:rPr>
          <w:rFonts w:ascii="TH SarabunPSK" w:eastAsia="Cordia New" w:hAnsi="TH SarabunPSK" w:cs="TH SarabunPSK"/>
          <w:noProof/>
          <w:color w:val="000000" w:themeColor="text1"/>
          <w:sz w:val="28"/>
        </w:rPr>
        <w:t xml:space="preserve">Barney </w:t>
      </w:r>
      <w:r>
        <w:rPr>
          <w:rFonts w:ascii="TH SarabunPSK" w:eastAsia="Cordia New" w:hAnsi="TH SarabunPSK" w:cs="TH SarabunPSK"/>
          <w:noProof/>
          <w:color w:val="000000" w:themeColor="text1"/>
          <w:sz w:val="28"/>
          <w:cs/>
        </w:rPr>
        <w:t>(</w:t>
      </w:r>
      <w:r>
        <w:rPr>
          <w:rFonts w:ascii="TH SarabunPSK" w:eastAsia="Cordia New" w:hAnsi="TH SarabunPSK" w:cs="TH SarabunPSK"/>
          <w:noProof/>
          <w:color w:val="000000" w:themeColor="text1"/>
          <w:sz w:val="28"/>
        </w:rPr>
        <w:t>1991</w:t>
      </w:r>
      <w:r>
        <w:rPr>
          <w:rFonts w:ascii="TH SarabunPSK" w:eastAsia="Cordia New" w:hAnsi="TH SarabunPSK" w:cs="TH SarabunPSK"/>
          <w:noProof/>
          <w:color w:val="000000" w:themeColor="text1"/>
          <w:sz w:val="28"/>
          <w:cs/>
        </w:rPr>
        <w:t>)</w:t>
      </w:r>
      <w:r>
        <w:rPr>
          <w:rFonts w:ascii="TH SarabunPSK" w:eastAsia="Cordia New" w:hAnsi="TH SarabunPSK" w:cs="TH SarabunPSK"/>
          <w:color w:val="000000" w:themeColor="text1"/>
          <w:sz w:val="28"/>
        </w:rPr>
        <w:fldChar w:fldCharType="end"/>
      </w:r>
      <w:r>
        <w:rPr>
          <w:rFonts w:ascii="TH SarabunPSK" w:eastAsia="Cordia New" w:hAnsi="TH SarabunPSK" w:cs="TH SarabunPSK"/>
          <w:color w:val="000000" w:themeColor="text1"/>
          <w:sz w:val="28"/>
          <w:cs/>
        </w:rPr>
        <w:t xml:space="preserve"> </w:t>
      </w:r>
      <w:r>
        <w:rPr>
          <w:rFonts w:ascii="TH SarabunPSK" w:eastAsia="Cordia New" w:hAnsi="TH SarabunPSK" w:cs="TH SarabunPSK" w:hint="cs"/>
          <w:color w:val="000000" w:themeColor="text1"/>
          <w:sz w:val="28"/>
          <w:cs/>
        </w:rPr>
        <w:t xml:space="preserve">ที่ว่า </w:t>
      </w:r>
      <w:r w:rsidRPr="004A4113">
        <w:rPr>
          <w:rFonts w:ascii="TH SarabunPSK" w:eastAsia="Calibri" w:hAnsi="TH SarabunPSK" w:cs="TH SarabunPSK"/>
          <w:sz w:val="28"/>
          <w:cs/>
        </w:rPr>
        <w:t>ทรัพยากร</w:t>
      </w:r>
      <w:r>
        <w:rPr>
          <w:rFonts w:ascii="TH SarabunPSK" w:eastAsia="Calibri" w:hAnsi="TH SarabunPSK" w:cs="TH SarabunPSK" w:hint="cs"/>
          <w:sz w:val="28"/>
          <w:cs/>
        </w:rPr>
        <w:t>และความสามารถ</w:t>
      </w:r>
      <w:r w:rsidRPr="004A4113">
        <w:rPr>
          <w:rFonts w:ascii="TH SarabunPSK" w:eastAsia="Calibri" w:hAnsi="TH SarabunPSK" w:cs="TH SarabunPSK"/>
          <w:sz w:val="28"/>
          <w:cs/>
        </w:rPr>
        <w:t>ที่องค์การธุรกิจครอบครองอยู่นั้นเป็นพื้นฐานในการกำหนดผลการดำเนินงานขององค์การธุรกิจ อันนำไปสู่ความได้เปรียบในการแข่งขันที่ยั่งยืน เพราะจากการได้มาและความสามารถในการควบคุมทรัพยากรที่มีค่า หายาก ไม่สามารถเลียนแบบ และไม่สามารถทดแทนได้ ซึ่งแสดงให้เห็นถึง</w:t>
      </w:r>
      <w:r w:rsidRPr="004A4113">
        <w:rPr>
          <w:rFonts w:ascii="TH SarabunPSK" w:eastAsia="Calibri" w:hAnsi="TH SarabunPSK" w:cs="TH SarabunPSK"/>
          <w:sz w:val="28"/>
          <w:cs/>
        </w:rPr>
        <w:lastRenderedPageBreak/>
        <w:t xml:space="preserve">พื้นฐานที่แท้จริงของความได้เปรียบในการแข่งขันสำหรับองค์การธุรกิจ </w:t>
      </w:r>
      <w:r w:rsidRPr="004A4113">
        <w:rPr>
          <w:rFonts w:ascii="TH SarabunPSK" w:eastAsia="Calibri" w:hAnsi="TH SarabunPSK" w:cs="TH SarabunPSK"/>
          <w:sz w:val="28"/>
        </w:rPr>
        <w:fldChar w:fldCharType="begin"/>
      </w:r>
      <w:r>
        <w:rPr>
          <w:rFonts w:ascii="TH SarabunPSK" w:eastAsia="Calibri" w:hAnsi="TH SarabunPSK" w:cs="TH SarabunPSK"/>
          <w:sz w:val="28"/>
        </w:rPr>
        <w:instrText xml:space="preserve"> ADDIN EN</w:instrText>
      </w:r>
      <w:r>
        <w:rPr>
          <w:rFonts w:ascii="TH SarabunPSK" w:eastAsia="Calibri" w:hAnsi="TH SarabunPSK" w:cs="TH SarabunPSK"/>
          <w:sz w:val="28"/>
          <w:cs/>
        </w:rPr>
        <w:instrText>.</w:instrText>
      </w:r>
      <w:r>
        <w:rPr>
          <w:rFonts w:ascii="TH SarabunPSK" w:eastAsia="Calibri" w:hAnsi="TH SarabunPSK" w:cs="TH SarabunPSK"/>
          <w:sz w:val="28"/>
        </w:rPr>
        <w:instrText>CITE &lt;EndNote&gt;&lt;Cite&gt;&lt;Author&gt;Penrose&lt;</w:instrText>
      </w:r>
      <w:r>
        <w:rPr>
          <w:rFonts w:ascii="TH SarabunPSK" w:eastAsia="Calibri" w:hAnsi="TH SarabunPSK" w:cs="TH SarabunPSK"/>
          <w:sz w:val="28"/>
          <w:cs/>
        </w:rPr>
        <w:instrText>/</w:instrText>
      </w:r>
      <w:r>
        <w:rPr>
          <w:rFonts w:ascii="TH SarabunPSK" w:eastAsia="Calibri" w:hAnsi="TH SarabunPSK" w:cs="TH SarabunPSK"/>
          <w:sz w:val="28"/>
        </w:rPr>
        <w:instrText>Author&gt;&lt;Year&gt;2009&lt;</w:instrText>
      </w:r>
      <w:r>
        <w:rPr>
          <w:rFonts w:ascii="TH SarabunPSK" w:eastAsia="Calibri" w:hAnsi="TH SarabunPSK" w:cs="TH SarabunPSK"/>
          <w:sz w:val="28"/>
          <w:cs/>
        </w:rPr>
        <w:instrText>/</w:instrText>
      </w:r>
      <w:r>
        <w:rPr>
          <w:rFonts w:ascii="TH SarabunPSK" w:eastAsia="Calibri" w:hAnsi="TH SarabunPSK" w:cs="TH SarabunPSK"/>
          <w:sz w:val="28"/>
        </w:rPr>
        <w:instrText>Year&gt;&lt;RecNum&gt;810&lt;</w:instrText>
      </w:r>
      <w:r>
        <w:rPr>
          <w:rFonts w:ascii="TH SarabunPSK" w:eastAsia="Calibri" w:hAnsi="TH SarabunPSK" w:cs="TH SarabunPSK"/>
          <w:sz w:val="28"/>
          <w:cs/>
        </w:rPr>
        <w:instrText>/</w:instrText>
      </w:r>
      <w:r>
        <w:rPr>
          <w:rFonts w:ascii="TH SarabunPSK" w:eastAsia="Calibri" w:hAnsi="TH SarabunPSK" w:cs="TH SarabunPSK"/>
          <w:sz w:val="28"/>
        </w:rPr>
        <w:instrText>RecNum&gt;&lt;DisplayText&gt;</w:instrText>
      </w:r>
      <w:r>
        <w:rPr>
          <w:rFonts w:ascii="TH SarabunPSK" w:eastAsia="Calibri" w:hAnsi="TH SarabunPSK" w:cs="TH SarabunPSK"/>
          <w:sz w:val="28"/>
          <w:cs/>
        </w:rPr>
        <w:instrText>(</w:instrText>
      </w:r>
      <w:r>
        <w:rPr>
          <w:rFonts w:ascii="TH SarabunPSK" w:eastAsia="Calibri" w:hAnsi="TH SarabunPSK" w:cs="TH SarabunPSK"/>
          <w:sz w:val="28"/>
        </w:rPr>
        <w:instrText>Barney, 1991; Penrose, 2009</w:instrText>
      </w:r>
      <w:r>
        <w:rPr>
          <w:rFonts w:ascii="TH SarabunPSK" w:eastAsia="Calibri" w:hAnsi="TH SarabunPSK" w:cs="TH SarabunPSK"/>
          <w:sz w:val="28"/>
          <w:cs/>
        </w:rPr>
        <w:instrText>)</w:instrText>
      </w:r>
      <w:r>
        <w:rPr>
          <w:rFonts w:ascii="TH SarabunPSK" w:eastAsia="Calibri" w:hAnsi="TH SarabunPSK" w:cs="TH SarabunPSK"/>
          <w:sz w:val="28"/>
        </w:rPr>
        <w:instrText>&lt;</w:instrText>
      </w:r>
      <w:r>
        <w:rPr>
          <w:rFonts w:ascii="TH SarabunPSK" w:eastAsia="Calibri" w:hAnsi="TH SarabunPSK" w:cs="TH SarabunPSK"/>
          <w:sz w:val="28"/>
          <w:cs/>
        </w:rPr>
        <w:instrText>/</w:instrText>
      </w:r>
      <w:r>
        <w:rPr>
          <w:rFonts w:ascii="TH SarabunPSK" w:eastAsia="Calibri" w:hAnsi="TH SarabunPSK" w:cs="TH SarabunPSK"/>
          <w:sz w:val="28"/>
        </w:rPr>
        <w:instrText>DisplayText&gt;&lt;record&gt;&lt;rec</w:instrText>
      </w:r>
      <w:r>
        <w:rPr>
          <w:rFonts w:ascii="TH SarabunPSK" w:eastAsia="Calibri" w:hAnsi="TH SarabunPSK" w:cs="TH SarabunPSK"/>
          <w:sz w:val="28"/>
          <w:cs/>
        </w:rPr>
        <w:instrText>-</w:instrText>
      </w:r>
      <w:r>
        <w:rPr>
          <w:rFonts w:ascii="TH SarabunPSK" w:eastAsia="Calibri" w:hAnsi="TH SarabunPSK" w:cs="TH SarabunPSK"/>
          <w:sz w:val="28"/>
        </w:rPr>
        <w:instrText>number&gt;810&lt;</w:instrText>
      </w:r>
      <w:r>
        <w:rPr>
          <w:rFonts w:ascii="TH SarabunPSK" w:eastAsia="Calibri" w:hAnsi="TH SarabunPSK" w:cs="TH SarabunPSK"/>
          <w:sz w:val="28"/>
          <w:cs/>
        </w:rPr>
        <w:instrText>/</w:instrText>
      </w:r>
      <w:r>
        <w:rPr>
          <w:rFonts w:ascii="TH SarabunPSK" w:eastAsia="Calibri" w:hAnsi="TH SarabunPSK" w:cs="TH SarabunPSK"/>
          <w:sz w:val="28"/>
        </w:rPr>
        <w:instrText>rec</w:instrText>
      </w:r>
      <w:r>
        <w:rPr>
          <w:rFonts w:ascii="TH SarabunPSK" w:eastAsia="Calibri" w:hAnsi="TH SarabunPSK" w:cs="TH SarabunPSK"/>
          <w:sz w:val="28"/>
          <w:cs/>
        </w:rPr>
        <w:instrText>-</w:instrText>
      </w:r>
      <w:r>
        <w:rPr>
          <w:rFonts w:ascii="TH SarabunPSK" w:eastAsia="Calibri" w:hAnsi="TH SarabunPSK" w:cs="TH SarabunPSK"/>
          <w:sz w:val="28"/>
        </w:rPr>
        <w:instrText>number&gt;&lt;foreign</w:instrText>
      </w:r>
      <w:r>
        <w:rPr>
          <w:rFonts w:ascii="TH SarabunPSK" w:eastAsia="Calibri" w:hAnsi="TH SarabunPSK" w:cs="TH SarabunPSK"/>
          <w:sz w:val="28"/>
          <w:cs/>
        </w:rPr>
        <w:instrText>-</w:instrText>
      </w:r>
      <w:r>
        <w:rPr>
          <w:rFonts w:ascii="TH SarabunPSK" w:eastAsia="Calibri" w:hAnsi="TH SarabunPSK" w:cs="TH SarabunPSK"/>
          <w:sz w:val="28"/>
        </w:rPr>
        <w:instrText>keys&gt;&lt;key app</w:instrText>
      </w:r>
      <w:r>
        <w:rPr>
          <w:rFonts w:ascii="TH SarabunPSK" w:eastAsia="Calibri" w:hAnsi="TH SarabunPSK" w:cs="TH SarabunPSK"/>
          <w:sz w:val="28"/>
          <w:cs/>
        </w:rPr>
        <w:instrText>="</w:instrText>
      </w:r>
      <w:r>
        <w:rPr>
          <w:rFonts w:ascii="TH SarabunPSK" w:eastAsia="Calibri" w:hAnsi="TH SarabunPSK" w:cs="TH SarabunPSK"/>
          <w:sz w:val="28"/>
        </w:rPr>
        <w:instrText>EN</w:instrText>
      </w:r>
      <w:r>
        <w:rPr>
          <w:rFonts w:ascii="TH SarabunPSK" w:eastAsia="Calibri" w:hAnsi="TH SarabunPSK" w:cs="TH SarabunPSK"/>
          <w:sz w:val="28"/>
          <w:cs/>
        </w:rPr>
        <w:instrText xml:space="preserve">" </w:instrText>
      </w:r>
      <w:r>
        <w:rPr>
          <w:rFonts w:ascii="TH SarabunPSK" w:eastAsia="Calibri" w:hAnsi="TH SarabunPSK" w:cs="TH SarabunPSK"/>
          <w:sz w:val="28"/>
        </w:rPr>
        <w:instrText>db</w:instrText>
      </w:r>
      <w:r>
        <w:rPr>
          <w:rFonts w:ascii="TH SarabunPSK" w:eastAsia="Calibri" w:hAnsi="TH SarabunPSK" w:cs="TH SarabunPSK"/>
          <w:sz w:val="28"/>
          <w:cs/>
        </w:rPr>
        <w:instrText>-</w:instrText>
      </w:r>
      <w:r>
        <w:rPr>
          <w:rFonts w:ascii="TH SarabunPSK" w:eastAsia="Calibri" w:hAnsi="TH SarabunPSK" w:cs="TH SarabunPSK"/>
          <w:sz w:val="28"/>
        </w:rPr>
        <w:instrText>id</w:instrText>
      </w:r>
      <w:r>
        <w:rPr>
          <w:rFonts w:ascii="TH SarabunPSK" w:eastAsia="Calibri" w:hAnsi="TH SarabunPSK" w:cs="TH SarabunPSK"/>
          <w:sz w:val="28"/>
          <w:cs/>
        </w:rPr>
        <w:instrText>="</w:instrText>
      </w:r>
      <w:r>
        <w:rPr>
          <w:rFonts w:ascii="TH SarabunPSK" w:eastAsia="Calibri" w:hAnsi="TH SarabunPSK" w:cs="TH SarabunPSK"/>
          <w:sz w:val="28"/>
        </w:rPr>
        <w:instrText>vfwrwtwwup0txnep2raxt22ya5wtr5vtw5tx</w:instrText>
      </w:r>
      <w:r>
        <w:rPr>
          <w:rFonts w:ascii="TH SarabunPSK" w:eastAsia="Calibri" w:hAnsi="TH SarabunPSK" w:cs="TH SarabunPSK"/>
          <w:sz w:val="28"/>
          <w:cs/>
        </w:rPr>
        <w:instrText xml:space="preserve">" </w:instrText>
      </w:r>
      <w:r>
        <w:rPr>
          <w:rFonts w:ascii="TH SarabunPSK" w:eastAsia="Calibri" w:hAnsi="TH SarabunPSK" w:cs="TH SarabunPSK"/>
          <w:sz w:val="28"/>
        </w:rPr>
        <w:instrText>timestamp</w:instrText>
      </w:r>
      <w:r>
        <w:rPr>
          <w:rFonts w:ascii="TH SarabunPSK" w:eastAsia="Calibri" w:hAnsi="TH SarabunPSK" w:cs="TH SarabunPSK"/>
          <w:sz w:val="28"/>
          <w:cs/>
        </w:rPr>
        <w:instrText>="</w:instrText>
      </w:r>
      <w:r>
        <w:rPr>
          <w:rFonts w:ascii="TH SarabunPSK" w:eastAsia="Calibri" w:hAnsi="TH SarabunPSK" w:cs="TH SarabunPSK"/>
          <w:sz w:val="28"/>
        </w:rPr>
        <w:instrText>1581315673</w:instrText>
      </w:r>
      <w:r>
        <w:rPr>
          <w:rFonts w:ascii="TH SarabunPSK" w:eastAsia="Calibri" w:hAnsi="TH SarabunPSK" w:cs="TH SarabunPSK"/>
          <w:sz w:val="28"/>
          <w:cs/>
        </w:rPr>
        <w:instrText>"</w:instrText>
      </w:r>
      <w:r>
        <w:rPr>
          <w:rFonts w:ascii="TH SarabunPSK" w:eastAsia="Calibri" w:hAnsi="TH SarabunPSK" w:cs="TH SarabunPSK"/>
          <w:sz w:val="28"/>
        </w:rPr>
        <w:instrText>&gt;810&lt;</w:instrText>
      </w:r>
      <w:r>
        <w:rPr>
          <w:rFonts w:ascii="TH SarabunPSK" w:eastAsia="Calibri" w:hAnsi="TH SarabunPSK" w:cs="TH SarabunPSK"/>
          <w:sz w:val="28"/>
          <w:cs/>
        </w:rPr>
        <w:instrText>/</w:instrText>
      </w:r>
      <w:r>
        <w:rPr>
          <w:rFonts w:ascii="TH SarabunPSK" w:eastAsia="Calibri" w:hAnsi="TH SarabunPSK" w:cs="TH SarabunPSK"/>
          <w:sz w:val="28"/>
        </w:rPr>
        <w:instrText>key&gt;&lt;</w:instrText>
      </w:r>
      <w:r>
        <w:rPr>
          <w:rFonts w:ascii="TH SarabunPSK" w:eastAsia="Calibri" w:hAnsi="TH SarabunPSK" w:cs="TH SarabunPSK"/>
          <w:sz w:val="28"/>
          <w:cs/>
        </w:rPr>
        <w:instrText>/</w:instrText>
      </w:r>
      <w:r>
        <w:rPr>
          <w:rFonts w:ascii="TH SarabunPSK" w:eastAsia="Calibri" w:hAnsi="TH SarabunPSK" w:cs="TH SarabunPSK"/>
          <w:sz w:val="28"/>
        </w:rPr>
        <w:instrText>foreign</w:instrText>
      </w:r>
      <w:r>
        <w:rPr>
          <w:rFonts w:ascii="TH SarabunPSK" w:eastAsia="Calibri" w:hAnsi="TH SarabunPSK" w:cs="TH SarabunPSK"/>
          <w:sz w:val="28"/>
          <w:cs/>
        </w:rPr>
        <w:instrText>-</w:instrText>
      </w:r>
      <w:r>
        <w:rPr>
          <w:rFonts w:ascii="TH SarabunPSK" w:eastAsia="Calibri" w:hAnsi="TH SarabunPSK" w:cs="TH SarabunPSK"/>
          <w:sz w:val="28"/>
        </w:rPr>
        <w:instrText>keys&gt;&lt;ref</w:instrText>
      </w:r>
      <w:r>
        <w:rPr>
          <w:rFonts w:ascii="TH SarabunPSK" w:eastAsia="Calibri" w:hAnsi="TH SarabunPSK" w:cs="TH SarabunPSK"/>
          <w:sz w:val="28"/>
          <w:cs/>
        </w:rPr>
        <w:instrText>-</w:instrText>
      </w:r>
      <w:r>
        <w:rPr>
          <w:rFonts w:ascii="TH SarabunPSK" w:eastAsia="Calibri" w:hAnsi="TH SarabunPSK" w:cs="TH SarabunPSK"/>
          <w:sz w:val="28"/>
        </w:rPr>
        <w:instrText>type name</w:instrText>
      </w:r>
      <w:r>
        <w:rPr>
          <w:rFonts w:ascii="TH SarabunPSK" w:eastAsia="Calibri" w:hAnsi="TH SarabunPSK" w:cs="TH SarabunPSK"/>
          <w:sz w:val="28"/>
          <w:cs/>
        </w:rPr>
        <w:instrText>="</w:instrText>
      </w:r>
      <w:r>
        <w:rPr>
          <w:rFonts w:ascii="TH SarabunPSK" w:eastAsia="Calibri" w:hAnsi="TH SarabunPSK" w:cs="TH SarabunPSK"/>
          <w:sz w:val="28"/>
        </w:rPr>
        <w:instrText>Book</w:instrText>
      </w:r>
      <w:r>
        <w:rPr>
          <w:rFonts w:ascii="TH SarabunPSK" w:eastAsia="Calibri" w:hAnsi="TH SarabunPSK" w:cs="TH SarabunPSK"/>
          <w:sz w:val="28"/>
          <w:cs/>
        </w:rPr>
        <w:instrText>"</w:instrText>
      </w:r>
      <w:r>
        <w:rPr>
          <w:rFonts w:ascii="TH SarabunPSK" w:eastAsia="Calibri" w:hAnsi="TH SarabunPSK" w:cs="TH SarabunPSK"/>
          <w:sz w:val="28"/>
        </w:rPr>
        <w:instrText>&gt;6&lt;</w:instrText>
      </w:r>
      <w:r>
        <w:rPr>
          <w:rFonts w:ascii="TH SarabunPSK" w:eastAsia="Calibri" w:hAnsi="TH SarabunPSK" w:cs="TH SarabunPSK"/>
          <w:sz w:val="28"/>
          <w:cs/>
        </w:rPr>
        <w:instrText>/</w:instrText>
      </w:r>
      <w:r>
        <w:rPr>
          <w:rFonts w:ascii="TH SarabunPSK" w:eastAsia="Calibri" w:hAnsi="TH SarabunPSK" w:cs="TH SarabunPSK"/>
          <w:sz w:val="28"/>
        </w:rPr>
        <w:instrText>ref</w:instrText>
      </w:r>
      <w:r>
        <w:rPr>
          <w:rFonts w:ascii="TH SarabunPSK" w:eastAsia="Calibri" w:hAnsi="TH SarabunPSK" w:cs="TH SarabunPSK"/>
          <w:sz w:val="28"/>
          <w:cs/>
        </w:rPr>
        <w:instrText>-</w:instrText>
      </w:r>
      <w:r>
        <w:rPr>
          <w:rFonts w:ascii="TH SarabunPSK" w:eastAsia="Calibri" w:hAnsi="TH SarabunPSK" w:cs="TH SarabunPSK"/>
          <w:sz w:val="28"/>
        </w:rPr>
        <w:instrText>type&gt;&lt;contributors&gt;&lt;authors&gt;&lt;author&gt;Penrose, Edith Tilton&lt;</w:instrText>
      </w:r>
      <w:r>
        <w:rPr>
          <w:rFonts w:ascii="TH SarabunPSK" w:eastAsia="Calibri" w:hAnsi="TH SarabunPSK" w:cs="TH SarabunPSK"/>
          <w:sz w:val="28"/>
          <w:cs/>
        </w:rPr>
        <w:instrText>/</w:instrText>
      </w:r>
      <w:r>
        <w:rPr>
          <w:rFonts w:ascii="TH SarabunPSK" w:eastAsia="Calibri" w:hAnsi="TH SarabunPSK" w:cs="TH SarabunPSK"/>
          <w:sz w:val="28"/>
        </w:rPr>
        <w:instrText>author&gt;&lt;</w:instrText>
      </w:r>
      <w:r>
        <w:rPr>
          <w:rFonts w:ascii="TH SarabunPSK" w:eastAsia="Calibri" w:hAnsi="TH SarabunPSK" w:cs="TH SarabunPSK"/>
          <w:sz w:val="28"/>
          <w:cs/>
        </w:rPr>
        <w:instrText>/</w:instrText>
      </w:r>
      <w:r>
        <w:rPr>
          <w:rFonts w:ascii="TH SarabunPSK" w:eastAsia="Calibri" w:hAnsi="TH SarabunPSK" w:cs="TH SarabunPSK"/>
          <w:sz w:val="28"/>
        </w:rPr>
        <w:instrText>authors&gt;&lt;</w:instrText>
      </w:r>
      <w:r>
        <w:rPr>
          <w:rFonts w:ascii="TH SarabunPSK" w:eastAsia="Calibri" w:hAnsi="TH SarabunPSK" w:cs="TH SarabunPSK"/>
          <w:sz w:val="28"/>
          <w:cs/>
        </w:rPr>
        <w:instrText>/</w:instrText>
      </w:r>
      <w:r>
        <w:rPr>
          <w:rFonts w:ascii="TH SarabunPSK" w:eastAsia="Calibri" w:hAnsi="TH SarabunPSK" w:cs="TH SarabunPSK"/>
          <w:sz w:val="28"/>
        </w:rPr>
        <w:instrText>contributors&gt;&lt;titles&gt;&lt;title&gt;The Theory of the Growth of the Firm&lt;</w:instrText>
      </w:r>
      <w:r>
        <w:rPr>
          <w:rFonts w:ascii="TH SarabunPSK" w:eastAsia="Calibri" w:hAnsi="TH SarabunPSK" w:cs="TH SarabunPSK"/>
          <w:sz w:val="28"/>
          <w:cs/>
        </w:rPr>
        <w:instrText>/</w:instrText>
      </w:r>
      <w:r>
        <w:rPr>
          <w:rFonts w:ascii="TH SarabunPSK" w:eastAsia="Calibri" w:hAnsi="TH SarabunPSK" w:cs="TH SarabunPSK"/>
          <w:sz w:val="28"/>
        </w:rPr>
        <w:instrText>title&gt;&lt;</w:instrText>
      </w:r>
      <w:r>
        <w:rPr>
          <w:rFonts w:ascii="TH SarabunPSK" w:eastAsia="Calibri" w:hAnsi="TH SarabunPSK" w:cs="TH SarabunPSK"/>
          <w:sz w:val="28"/>
          <w:cs/>
        </w:rPr>
        <w:instrText>/</w:instrText>
      </w:r>
      <w:r>
        <w:rPr>
          <w:rFonts w:ascii="TH SarabunPSK" w:eastAsia="Calibri" w:hAnsi="TH SarabunPSK" w:cs="TH SarabunPSK"/>
          <w:sz w:val="28"/>
        </w:rPr>
        <w:instrText>titles&gt;&lt;dates&gt;&lt;year&gt;2009&lt;</w:instrText>
      </w:r>
      <w:r>
        <w:rPr>
          <w:rFonts w:ascii="TH SarabunPSK" w:eastAsia="Calibri" w:hAnsi="TH SarabunPSK" w:cs="TH SarabunPSK"/>
          <w:sz w:val="28"/>
          <w:cs/>
        </w:rPr>
        <w:instrText>/</w:instrText>
      </w:r>
      <w:r>
        <w:rPr>
          <w:rFonts w:ascii="TH SarabunPSK" w:eastAsia="Calibri" w:hAnsi="TH SarabunPSK" w:cs="TH SarabunPSK"/>
          <w:sz w:val="28"/>
        </w:rPr>
        <w:instrText>year&gt;&lt;</w:instrText>
      </w:r>
      <w:r>
        <w:rPr>
          <w:rFonts w:ascii="TH SarabunPSK" w:eastAsia="Calibri" w:hAnsi="TH SarabunPSK" w:cs="TH SarabunPSK"/>
          <w:sz w:val="28"/>
          <w:cs/>
        </w:rPr>
        <w:instrText>/</w:instrText>
      </w:r>
      <w:r>
        <w:rPr>
          <w:rFonts w:ascii="TH SarabunPSK" w:eastAsia="Calibri" w:hAnsi="TH SarabunPSK" w:cs="TH SarabunPSK"/>
          <w:sz w:val="28"/>
        </w:rPr>
        <w:instrText>dates&gt;&lt;publisher&gt;Oxford university press&lt;</w:instrText>
      </w:r>
      <w:r>
        <w:rPr>
          <w:rFonts w:ascii="TH SarabunPSK" w:eastAsia="Calibri" w:hAnsi="TH SarabunPSK" w:cs="TH SarabunPSK"/>
          <w:sz w:val="28"/>
          <w:cs/>
        </w:rPr>
        <w:instrText>/</w:instrText>
      </w:r>
      <w:r>
        <w:rPr>
          <w:rFonts w:ascii="TH SarabunPSK" w:eastAsia="Calibri" w:hAnsi="TH SarabunPSK" w:cs="TH SarabunPSK"/>
          <w:sz w:val="28"/>
        </w:rPr>
        <w:instrText>publisher&gt;&lt;isbn&gt;0199573840&lt;</w:instrText>
      </w:r>
      <w:r>
        <w:rPr>
          <w:rFonts w:ascii="TH SarabunPSK" w:eastAsia="Calibri" w:hAnsi="TH SarabunPSK" w:cs="TH SarabunPSK"/>
          <w:sz w:val="28"/>
          <w:cs/>
        </w:rPr>
        <w:instrText>/</w:instrText>
      </w:r>
      <w:r>
        <w:rPr>
          <w:rFonts w:ascii="TH SarabunPSK" w:eastAsia="Calibri" w:hAnsi="TH SarabunPSK" w:cs="TH SarabunPSK"/>
          <w:sz w:val="28"/>
        </w:rPr>
        <w:instrText>isbn&gt;&lt;urls&gt;&lt;</w:instrText>
      </w:r>
      <w:r>
        <w:rPr>
          <w:rFonts w:ascii="TH SarabunPSK" w:eastAsia="Calibri" w:hAnsi="TH SarabunPSK" w:cs="TH SarabunPSK"/>
          <w:sz w:val="28"/>
          <w:cs/>
        </w:rPr>
        <w:instrText>/</w:instrText>
      </w:r>
      <w:r>
        <w:rPr>
          <w:rFonts w:ascii="TH SarabunPSK" w:eastAsia="Calibri" w:hAnsi="TH SarabunPSK" w:cs="TH SarabunPSK"/>
          <w:sz w:val="28"/>
        </w:rPr>
        <w:instrText>urls&gt;&lt;</w:instrText>
      </w:r>
      <w:r>
        <w:rPr>
          <w:rFonts w:ascii="TH SarabunPSK" w:eastAsia="Calibri" w:hAnsi="TH SarabunPSK" w:cs="TH SarabunPSK"/>
          <w:sz w:val="28"/>
          <w:cs/>
        </w:rPr>
        <w:instrText>/</w:instrText>
      </w:r>
      <w:r>
        <w:rPr>
          <w:rFonts w:ascii="TH SarabunPSK" w:eastAsia="Calibri" w:hAnsi="TH SarabunPSK" w:cs="TH SarabunPSK"/>
          <w:sz w:val="28"/>
        </w:rPr>
        <w:instrText>record&gt;&lt;</w:instrText>
      </w:r>
      <w:r>
        <w:rPr>
          <w:rFonts w:ascii="TH SarabunPSK" w:eastAsia="Calibri" w:hAnsi="TH SarabunPSK" w:cs="TH SarabunPSK"/>
          <w:sz w:val="28"/>
          <w:cs/>
        </w:rPr>
        <w:instrText>/</w:instrText>
      </w:r>
      <w:r>
        <w:rPr>
          <w:rFonts w:ascii="TH SarabunPSK" w:eastAsia="Calibri" w:hAnsi="TH SarabunPSK" w:cs="TH SarabunPSK"/>
          <w:sz w:val="28"/>
        </w:rPr>
        <w:instrText>Cite&gt;&lt;Cite&gt;&lt;Author&gt;Barney&lt;</w:instrText>
      </w:r>
      <w:r>
        <w:rPr>
          <w:rFonts w:ascii="TH SarabunPSK" w:eastAsia="Calibri" w:hAnsi="TH SarabunPSK" w:cs="TH SarabunPSK"/>
          <w:sz w:val="28"/>
          <w:cs/>
        </w:rPr>
        <w:instrText>/</w:instrText>
      </w:r>
      <w:r>
        <w:rPr>
          <w:rFonts w:ascii="TH SarabunPSK" w:eastAsia="Calibri" w:hAnsi="TH SarabunPSK" w:cs="TH SarabunPSK"/>
          <w:sz w:val="28"/>
        </w:rPr>
        <w:instrText>Author&gt;&lt;Year&gt;1991&lt;</w:instrText>
      </w:r>
      <w:r>
        <w:rPr>
          <w:rFonts w:ascii="TH SarabunPSK" w:eastAsia="Calibri" w:hAnsi="TH SarabunPSK" w:cs="TH SarabunPSK"/>
          <w:sz w:val="28"/>
          <w:cs/>
        </w:rPr>
        <w:instrText>/</w:instrText>
      </w:r>
      <w:r>
        <w:rPr>
          <w:rFonts w:ascii="TH SarabunPSK" w:eastAsia="Calibri" w:hAnsi="TH SarabunPSK" w:cs="TH SarabunPSK"/>
          <w:sz w:val="28"/>
        </w:rPr>
        <w:instrText>Year&gt;&lt;RecNum&gt;723&lt;</w:instrText>
      </w:r>
      <w:r>
        <w:rPr>
          <w:rFonts w:ascii="TH SarabunPSK" w:eastAsia="Calibri" w:hAnsi="TH SarabunPSK" w:cs="TH SarabunPSK"/>
          <w:sz w:val="28"/>
          <w:cs/>
        </w:rPr>
        <w:instrText>/</w:instrText>
      </w:r>
      <w:r>
        <w:rPr>
          <w:rFonts w:ascii="TH SarabunPSK" w:eastAsia="Calibri" w:hAnsi="TH SarabunPSK" w:cs="TH SarabunPSK"/>
          <w:sz w:val="28"/>
        </w:rPr>
        <w:instrText>RecNum&gt;&lt;record&gt;&lt;rec</w:instrText>
      </w:r>
      <w:r>
        <w:rPr>
          <w:rFonts w:ascii="TH SarabunPSK" w:eastAsia="Calibri" w:hAnsi="TH SarabunPSK" w:cs="TH SarabunPSK"/>
          <w:sz w:val="28"/>
          <w:cs/>
        </w:rPr>
        <w:instrText>-</w:instrText>
      </w:r>
      <w:r>
        <w:rPr>
          <w:rFonts w:ascii="TH SarabunPSK" w:eastAsia="Calibri" w:hAnsi="TH SarabunPSK" w:cs="TH SarabunPSK"/>
          <w:sz w:val="28"/>
        </w:rPr>
        <w:instrText>number&gt;723&lt;</w:instrText>
      </w:r>
      <w:r>
        <w:rPr>
          <w:rFonts w:ascii="TH SarabunPSK" w:eastAsia="Calibri" w:hAnsi="TH SarabunPSK" w:cs="TH SarabunPSK"/>
          <w:sz w:val="28"/>
          <w:cs/>
        </w:rPr>
        <w:instrText>/</w:instrText>
      </w:r>
      <w:r>
        <w:rPr>
          <w:rFonts w:ascii="TH SarabunPSK" w:eastAsia="Calibri" w:hAnsi="TH SarabunPSK" w:cs="TH SarabunPSK"/>
          <w:sz w:val="28"/>
        </w:rPr>
        <w:instrText>rec</w:instrText>
      </w:r>
      <w:r>
        <w:rPr>
          <w:rFonts w:ascii="TH SarabunPSK" w:eastAsia="Calibri" w:hAnsi="TH SarabunPSK" w:cs="TH SarabunPSK"/>
          <w:sz w:val="28"/>
          <w:cs/>
        </w:rPr>
        <w:instrText>-</w:instrText>
      </w:r>
      <w:r>
        <w:rPr>
          <w:rFonts w:ascii="TH SarabunPSK" w:eastAsia="Calibri" w:hAnsi="TH SarabunPSK" w:cs="TH SarabunPSK"/>
          <w:sz w:val="28"/>
        </w:rPr>
        <w:instrText>number&gt;&lt;foreign</w:instrText>
      </w:r>
      <w:r>
        <w:rPr>
          <w:rFonts w:ascii="TH SarabunPSK" w:eastAsia="Calibri" w:hAnsi="TH SarabunPSK" w:cs="TH SarabunPSK"/>
          <w:sz w:val="28"/>
          <w:cs/>
        </w:rPr>
        <w:instrText>-</w:instrText>
      </w:r>
      <w:r>
        <w:rPr>
          <w:rFonts w:ascii="TH SarabunPSK" w:eastAsia="Calibri" w:hAnsi="TH SarabunPSK" w:cs="TH SarabunPSK"/>
          <w:sz w:val="28"/>
        </w:rPr>
        <w:instrText>keys&gt;&lt;key app</w:instrText>
      </w:r>
      <w:r>
        <w:rPr>
          <w:rFonts w:ascii="TH SarabunPSK" w:eastAsia="Calibri" w:hAnsi="TH SarabunPSK" w:cs="TH SarabunPSK"/>
          <w:sz w:val="28"/>
          <w:cs/>
        </w:rPr>
        <w:instrText>="</w:instrText>
      </w:r>
      <w:r>
        <w:rPr>
          <w:rFonts w:ascii="TH SarabunPSK" w:eastAsia="Calibri" w:hAnsi="TH SarabunPSK" w:cs="TH SarabunPSK"/>
          <w:sz w:val="28"/>
        </w:rPr>
        <w:instrText>EN</w:instrText>
      </w:r>
      <w:r>
        <w:rPr>
          <w:rFonts w:ascii="TH SarabunPSK" w:eastAsia="Calibri" w:hAnsi="TH SarabunPSK" w:cs="TH SarabunPSK"/>
          <w:sz w:val="28"/>
          <w:cs/>
        </w:rPr>
        <w:instrText xml:space="preserve">" </w:instrText>
      </w:r>
      <w:r>
        <w:rPr>
          <w:rFonts w:ascii="TH SarabunPSK" w:eastAsia="Calibri" w:hAnsi="TH SarabunPSK" w:cs="TH SarabunPSK"/>
          <w:sz w:val="28"/>
        </w:rPr>
        <w:instrText>db</w:instrText>
      </w:r>
      <w:r>
        <w:rPr>
          <w:rFonts w:ascii="TH SarabunPSK" w:eastAsia="Calibri" w:hAnsi="TH SarabunPSK" w:cs="TH SarabunPSK"/>
          <w:sz w:val="28"/>
          <w:cs/>
        </w:rPr>
        <w:instrText>-</w:instrText>
      </w:r>
      <w:r>
        <w:rPr>
          <w:rFonts w:ascii="TH SarabunPSK" w:eastAsia="Calibri" w:hAnsi="TH SarabunPSK" w:cs="TH SarabunPSK"/>
          <w:sz w:val="28"/>
        </w:rPr>
        <w:instrText>id</w:instrText>
      </w:r>
      <w:r>
        <w:rPr>
          <w:rFonts w:ascii="TH SarabunPSK" w:eastAsia="Calibri" w:hAnsi="TH SarabunPSK" w:cs="TH SarabunPSK"/>
          <w:sz w:val="28"/>
          <w:cs/>
        </w:rPr>
        <w:instrText>="</w:instrText>
      </w:r>
      <w:r>
        <w:rPr>
          <w:rFonts w:ascii="TH SarabunPSK" w:eastAsia="Calibri" w:hAnsi="TH SarabunPSK" w:cs="TH SarabunPSK"/>
          <w:sz w:val="28"/>
        </w:rPr>
        <w:instrText>vfwrwtwwup0txnep2raxt22ya5wtr5vtw5tx</w:instrText>
      </w:r>
      <w:r>
        <w:rPr>
          <w:rFonts w:ascii="TH SarabunPSK" w:eastAsia="Calibri" w:hAnsi="TH SarabunPSK" w:cs="TH SarabunPSK"/>
          <w:sz w:val="28"/>
          <w:cs/>
        </w:rPr>
        <w:instrText xml:space="preserve">" </w:instrText>
      </w:r>
      <w:r>
        <w:rPr>
          <w:rFonts w:ascii="TH SarabunPSK" w:eastAsia="Calibri" w:hAnsi="TH SarabunPSK" w:cs="TH SarabunPSK"/>
          <w:sz w:val="28"/>
        </w:rPr>
        <w:instrText>timestamp</w:instrText>
      </w:r>
      <w:r>
        <w:rPr>
          <w:rFonts w:ascii="TH SarabunPSK" w:eastAsia="Calibri" w:hAnsi="TH SarabunPSK" w:cs="TH SarabunPSK"/>
          <w:sz w:val="28"/>
          <w:cs/>
        </w:rPr>
        <w:instrText>="</w:instrText>
      </w:r>
      <w:r>
        <w:rPr>
          <w:rFonts w:ascii="TH SarabunPSK" w:eastAsia="Calibri" w:hAnsi="TH SarabunPSK" w:cs="TH SarabunPSK"/>
          <w:sz w:val="28"/>
        </w:rPr>
        <w:instrText>0</w:instrText>
      </w:r>
      <w:r>
        <w:rPr>
          <w:rFonts w:ascii="TH SarabunPSK" w:eastAsia="Calibri" w:hAnsi="TH SarabunPSK" w:cs="TH SarabunPSK"/>
          <w:sz w:val="28"/>
          <w:cs/>
        </w:rPr>
        <w:instrText>"</w:instrText>
      </w:r>
      <w:r>
        <w:rPr>
          <w:rFonts w:ascii="TH SarabunPSK" w:eastAsia="Calibri" w:hAnsi="TH SarabunPSK" w:cs="TH SarabunPSK"/>
          <w:sz w:val="28"/>
        </w:rPr>
        <w:instrText>&gt;723&lt;</w:instrText>
      </w:r>
      <w:r>
        <w:rPr>
          <w:rFonts w:ascii="TH SarabunPSK" w:eastAsia="Calibri" w:hAnsi="TH SarabunPSK" w:cs="TH SarabunPSK"/>
          <w:sz w:val="28"/>
          <w:cs/>
        </w:rPr>
        <w:instrText>/</w:instrText>
      </w:r>
      <w:r>
        <w:rPr>
          <w:rFonts w:ascii="TH SarabunPSK" w:eastAsia="Calibri" w:hAnsi="TH SarabunPSK" w:cs="TH SarabunPSK"/>
          <w:sz w:val="28"/>
        </w:rPr>
        <w:instrText>key&gt;&lt;</w:instrText>
      </w:r>
      <w:r>
        <w:rPr>
          <w:rFonts w:ascii="TH SarabunPSK" w:eastAsia="Calibri" w:hAnsi="TH SarabunPSK" w:cs="TH SarabunPSK"/>
          <w:sz w:val="28"/>
          <w:cs/>
        </w:rPr>
        <w:instrText>/</w:instrText>
      </w:r>
      <w:r>
        <w:rPr>
          <w:rFonts w:ascii="TH SarabunPSK" w:eastAsia="Calibri" w:hAnsi="TH SarabunPSK" w:cs="TH SarabunPSK"/>
          <w:sz w:val="28"/>
        </w:rPr>
        <w:instrText>foreign</w:instrText>
      </w:r>
      <w:r>
        <w:rPr>
          <w:rFonts w:ascii="TH SarabunPSK" w:eastAsia="Calibri" w:hAnsi="TH SarabunPSK" w:cs="TH SarabunPSK"/>
          <w:sz w:val="28"/>
          <w:cs/>
        </w:rPr>
        <w:instrText>-</w:instrText>
      </w:r>
      <w:r>
        <w:rPr>
          <w:rFonts w:ascii="TH SarabunPSK" w:eastAsia="Calibri" w:hAnsi="TH SarabunPSK" w:cs="TH SarabunPSK"/>
          <w:sz w:val="28"/>
        </w:rPr>
        <w:instrText>keys&gt;&lt;ref</w:instrText>
      </w:r>
      <w:r>
        <w:rPr>
          <w:rFonts w:ascii="TH SarabunPSK" w:eastAsia="Calibri" w:hAnsi="TH SarabunPSK" w:cs="TH SarabunPSK"/>
          <w:sz w:val="28"/>
          <w:cs/>
        </w:rPr>
        <w:instrText>-</w:instrText>
      </w:r>
      <w:r>
        <w:rPr>
          <w:rFonts w:ascii="TH SarabunPSK" w:eastAsia="Calibri" w:hAnsi="TH SarabunPSK" w:cs="TH SarabunPSK"/>
          <w:sz w:val="28"/>
        </w:rPr>
        <w:instrText>type name</w:instrText>
      </w:r>
      <w:r>
        <w:rPr>
          <w:rFonts w:ascii="TH SarabunPSK" w:eastAsia="Calibri" w:hAnsi="TH SarabunPSK" w:cs="TH SarabunPSK"/>
          <w:sz w:val="28"/>
          <w:cs/>
        </w:rPr>
        <w:instrText>="</w:instrText>
      </w:r>
      <w:r>
        <w:rPr>
          <w:rFonts w:ascii="TH SarabunPSK" w:eastAsia="Calibri" w:hAnsi="TH SarabunPSK" w:cs="TH SarabunPSK"/>
          <w:sz w:val="28"/>
        </w:rPr>
        <w:instrText>Journal Article</w:instrText>
      </w:r>
      <w:r>
        <w:rPr>
          <w:rFonts w:ascii="TH SarabunPSK" w:eastAsia="Calibri" w:hAnsi="TH SarabunPSK" w:cs="TH SarabunPSK"/>
          <w:sz w:val="28"/>
          <w:cs/>
        </w:rPr>
        <w:instrText>"</w:instrText>
      </w:r>
      <w:r>
        <w:rPr>
          <w:rFonts w:ascii="TH SarabunPSK" w:eastAsia="Calibri" w:hAnsi="TH SarabunPSK" w:cs="TH SarabunPSK"/>
          <w:sz w:val="28"/>
        </w:rPr>
        <w:instrText>&gt;17&lt;</w:instrText>
      </w:r>
      <w:r>
        <w:rPr>
          <w:rFonts w:ascii="TH SarabunPSK" w:eastAsia="Calibri" w:hAnsi="TH SarabunPSK" w:cs="TH SarabunPSK"/>
          <w:sz w:val="28"/>
          <w:cs/>
        </w:rPr>
        <w:instrText>/</w:instrText>
      </w:r>
      <w:r>
        <w:rPr>
          <w:rFonts w:ascii="TH SarabunPSK" w:eastAsia="Calibri" w:hAnsi="TH SarabunPSK" w:cs="TH SarabunPSK"/>
          <w:sz w:val="28"/>
        </w:rPr>
        <w:instrText>ref</w:instrText>
      </w:r>
      <w:r>
        <w:rPr>
          <w:rFonts w:ascii="TH SarabunPSK" w:eastAsia="Calibri" w:hAnsi="TH SarabunPSK" w:cs="TH SarabunPSK"/>
          <w:sz w:val="28"/>
          <w:cs/>
        </w:rPr>
        <w:instrText>-</w:instrText>
      </w:r>
      <w:r>
        <w:rPr>
          <w:rFonts w:ascii="TH SarabunPSK" w:eastAsia="Calibri" w:hAnsi="TH SarabunPSK" w:cs="TH SarabunPSK"/>
          <w:sz w:val="28"/>
        </w:rPr>
        <w:instrText>type&gt;&lt;contributors&gt;&lt;authors&gt;&lt;author&gt;Barney, Jay&lt;</w:instrText>
      </w:r>
      <w:r>
        <w:rPr>
          <w:rFonts w:ascii="TH SarabunPSK" w:eastAsia="Calibri" w:hAnsi="TH SarabunPSK" w:cs="TH SarabunPSK"/>
          <w:sz w:val="28"/>
          <w:cs/>
        </w:rPr>
        <w:instrText>/</w:instrText>
      </w:r>
      <w:r>
        <w:rPr>
          <w:rFonts w:ascii="TH SarabunPSK" w:eastAsia="Calibri" w:hAnsi="TH SarabunPSK" w:cs="TH SarabunPSK"/>
          <w:sz w:val="28"/>
        </w:rPr>
        <w:instrText>author&gt;&lt;</w:instrText>
      </w:r>
      <w:r>
        <w:rPr>
          <w:rFonts w:ascii="TH SarabunPSK" w:eastAsia="Calibri" w:hAnsi="TH SarabunPSK" w:cs="TH SarabunPSK"/>
          <w:sz w:val="28"/>
          <w:cs/>
        </w:rPr>
        <w:instrText>/</w:instrText>
      </w:r>
      <w:r>
        <w:rPr>
          <w:rFonts w:ascii="TH SarabunPSK" w:eastAsia="Calibri" w:hAnsi="TH SarabunPSK" w:cs="TH SarabunPSK"/>
          <w:sz w:val="28"/>
        </w:rPr>
        <w:instrText>authors&gt;&lt;</w:instrText>
      </w:r>
      <w:r>
        <w:rPr>
          <w:rFonts w:ascii="TH SarabunPSK" w:eastAsia="Calibri" w:hAnsi="TH SarabunPSK" w:cs="TH SarabunPSK"/>
          <w:sz w:val="28"/>
          <w:cs/>
        </w:rPr>
        <w:instrText>/</w:instrText>
      </w:r>
      <w:r>
        <w:rPr>
          <w:rFonts w:ascii="TH SarabunPSK" w:eastAsia="Calibri" w:hAnsi="TH SarabunPSK" w:cs="TH SarabunPSK"/>
          <w:sz w:val="28"/>
        </w:rPr>
        <w:instrText>contributors&gt;&lt;titles&gt;&lt;title&gt;Firm resources and sustained competitive advantage&lt;</w:instrText>
      </w:r>
      <w:r>
        <w:rPr>
          <w:rFonts w:ascii="TH SarabunPSK" w:eastAsia="Calibri" w:hAnsi="TH SarabunPSK" w:cs="TH SarabunPSK"/>
          <w:sz w:val="28"/>
          <w:cs/>
        </w:rPr>
        <w:instrText>/</w:instrText>
      </w:r>
      <w:r>
        <w:rPr>
          <w:rFonts w:ascii="TH SarabunPSK" w:eastAsia="Calibri" w:hAnsi="TH SarabunPSK" w:cs="TH SarabunPSK"/>
          <w:sz w:val="28"/>
        </w:rPr>
        <w:instrText>title&gt;&lt;secondary</w:instrText>
      </w:r>
      <w:r>
        <w:rPr>
          <w:rFonts w:ascii="TH SarabunPSK" w:eastAsia="Calibri" w:hAnsi="TH SarabunPSK" w:cs="TH SarabunPSK"/>
          <w:sz w:val="28"/>
          <w:cs/>
        </w:rPr>
        <w:instrText>-</w:instrText>
      </w:r>
      <w:r>
        <w:rPr>
          <w:rFonts w:ascii="TH SarabunPSK" w:eastAsia="Calibri" w:hAnsi="TH SarabunPSK" w:cs="TH SarabunPSK"/>
          <w:sz w:val="28"/>
        </w:rPr>
        <w:instrText>title&gt;Journal of management&lt;</w:instrText>
      </w:r>
      <w:r>
        <w:rPr>
          <w:rFonts w:ascii="TH SarabunPSK" w:eastAsia="Calibri" w:hAnsi="TH SarabunPSK" w:cs="TH SarabunPSK"/>
          <w:sz w:val="28"/>
          <w:cs/>
        </w:rPr>
        <w:instrText>/</w:instrText>
      </w:r>
      <w:r>
        <w:rPr>
          <w:rFonts w:ascii="TH SarabunPSK" w:eastAsia="Calibri" w:hAnsi="TH SarabunPSK" w:cs="TH SarabunPSK"/>
          <w:sz w:val="28"/>
        </w:rPr>
        <w:instrText>secondary</w:instrText>
      </w:r>
      <w:r>
        <w:rPr>
          <w:rFonts w:ascii="TH SarabunPSK" w:eastAsia="Calibri" w:hAnsi="TH SarabunPSK" w:cs="TH SarabunPSK"/>
          <w:sz w:val="28"/>
          <w:cs/>
        </w:rPr>
        <w:instrText>-</w:instrText>
      </w:r>
      <w:r>
        <w:rPr>
          <w:rFonts w:ascii="TH SarabunPSK" w:eastAsia="Calibri" w:hAnsi="TH SarabunPSK" w:cs="TH SarabunPSK"/>
          <w:sz w:val="28"/>
        </w:rPr>
        <w:instrText>title&gt;&lt;</w:instrText>
      </w:r>
      <w:r>
        <w:rPr>
          <w:rFonts w:ascii="TH SarabunPSK" w:eastAsia="Calibri" w:hAnsi="TH SarabunPSK" w:cs="TH SarabunPSK"/>
          <w:sz w:val="28"/>
          <w:cs/>
        </w:rPr>
        <w:instrText>/</w:instrText>
      </w:r>
      <w:r>
        <w:rPr>
          <w:rFonts w:ascii="TH SarabunPSK" w:eastAsia="Calibri" w:hAnsi="TH SarabunPSK" w:cs="TH SarabunPSK"/>
          <w:sz w:val="28"/>
        </w:rPr>
        <w:instrText>titles&gt;&lt;periodical&gt;&lt;full</w:instrText>
      </w:r>
      <w:r>
        <w:rPr>
          <w:rFonts w:ascii="TH SarabunPSK" w:eastAsia="Calibri" w:hAnsi="TH SarabunPSK" w:cs="TH SarabunPSK"/>
          <w:sz w:val="28"/>
          <w:cs/>
        </w:rPr>
        <w:instrText>-</w:instrText>
      </w:r>
      <w:r>
        <w:rPr>
          <w:rFonts w:ascii="TH SarabunPSK" w:eastAsia="Calibri" w:hAnsi="TH SarabunPSK" w:cs="TH SarabunPSK"/>
          <w:sz w:val="28"/>
        </w:rPr>
        <w:instrText>title&gt;Journal of management&lt;</w:instrText>
      </w:r>
      <w:r>
        <w:rPr>
          <w:rFonts w:ascii="TH SarabunPSK" w:eastAsia="Calibri" w:hAnsi="TH SarabunPSK" w:cs="TH SarabunPSK"/>
          <w:sz w:val="28"/>
          <w:cs/>
        </w:rPr>
        <w:instrText>/</w:instrText>
      </w:r>
      <w:r>
        <w:rPr>
          <w:rFonts w:ascii="TH SarabunPSK" w:eastAsia="Calibri" w:hAnsi="TH SarabunPSK" w:cs="TH SarabunPSK"/>
          <w:sz w:val="28"/>
        </w:rPr>
        <w:instrText>full</w:instrText>
      </w:r>
      <w:r>
        <w:rPr>
          <w:rFonts w:ascii="TH SarabunPSK" w:eastAsia="Calibri" w:hAnsi="TH SarabunPSK" w:cs="TH SarabunPSK"/>
          <w:sz w:val="28"/>
          <w:cs/>
        </w:rPr>
        <w:instrText>-</w:instrText>
      </w:r>
      <w:r>
        <w:rPr>
          <w:rFonts w:ascii="TH SarabunPSK" w:eastAsia="Calibri" w:hAnsi="TH SarabunPSK" w:cs="TH SarabunPSK"/>
          <w:sz w:val="28"/>
        </w:rPr>
        <w:instrText>title&gt;&lt;</w:instrText>
      </w:r>
      <w:r>
        <w:rPr>
          <w:rFonts w:ascii="TH SarabunPSK" w:eastAsia="Calibri" w:hAnsi="TH SarabunPSK" w:cs="TH SarabunPSK"/>
          <w:sz w:val="28"/>
          <w:cs/>
        </w:rPr>
        <w:instrText>/</w:instrText>
      </w:r>
      <w:r>
        <w:rPr>
          <w:rFonts w:ascii="TH SarabunPSK" w:eastAsia="Calibri" w:hAnsi="TH SarabunPSK" w:cs="TH SarabunPSK"/>
          <w:sz w:val="28"/>
        </w:rPr>
        <w:instrText>periodical&gt;&lt;pages&gt;99</w:instrText>
      </w:r>
      <w:r>
        <w:rPr>
          <w:rFonts w:ascii="TH SarabunPSK" w:eastAsia="Calibri" w:hAnsi="TH SarabunPSK" w:cs="TH SarabunPSK"/>
          <w:sz w:val="28"/>
          <w:cs/>
        </w:rPr>
        <w:instrText>-</w:instrText>
      </w:r>
      <w:r>
        <w:rPr>
          <w:rFonts w:ascii="TH SarabunPSK" w:eastAsia="Calibri" w:hAnsi="TH SarabunPSK" w:cs="TH SarabunPSK"/>
          <w:sz w:val="28"/>
        </w:rPr>
        <w:instrText>120&lt;</w:instrText>
      </w:r>
      <w:r>
        <w:rPr>
          <w:rFonts w:ascii="TH SarabunPSK" w:eastAsia="Calibri" w:hAnsi="TH SarabunPSK" w:cs="TH SarabunPSK"/>
          <w:sz w:val="28"/>
          <w:cs/>
        </w:rPr>
        <w:instrText>/</w:instrText>
      </w:r>
      <w:r>
        <w:rPr>
          <w:rFonts w:ascii="TH SarabunPSK" w:eastAsia="Calibri" w:hAnsi="TH SarabunPSK" w:cs="TH SarabunPSK"/>
          <w:sz w:val="28"/>
        </w:rPr>
        <w:instrText>pages&gt;&lt;volume&gt;17&lt;</w:instrText>
      </w:r>
      <w:r>
        <w:rPr>
          <w:rFonts w:ascii="TH SarabunPSK" w:eastAsia="Calibri" w:hAnsi="TH SarabunPSK" w:cs="TH SarabunPSK"/>
          <w:sz w:val="28"/>
          <w:cs/>
        </w:rPr>
        <w:instrText>/</w:instrText>
      </w:r>
      <w:r>
        <w:rPr>
          <w:rFonts w:ascii="TH SarabunPSK" w:eastAsia="Calibri" w:hAnsi="TH SarabunPSK" w:cs="TH SarabunPSK"/>
          <w:sz w:val="28"/>
        </w:rPr>
        <w:instrText>volume&gt;&lt;number&gt;1&lt;</w:instrText>
      </w:r>
      <w:r>
        <w:rPr>
          <w:rFonts w:ascii="TH SarabunPSK" w:eastAsia="Calibri" w:hAnsi="TH SarabunPSK" w:cs="TH SarabunPSK"/>
          <w:sz w:val="28"/>
          <w:cs/>
        </w:rPr>
        <w:instrText>/</w:instrText>
      </w:r>
      <w:r>
        <w:rPr>
          <w:rFonts w:ascii="TH SarabunPSK" w:eastAsia="Calibri" w:hAnsi="TH SarabunPSK" w:cs="TH SarabunPSK"/>
          <w:sz w:val="28"/>
        </w:rPr>
        <w:instrText>number&gt;&lt;dates&gt;&lt;year&gt;1991&lt;</w:instrText>
      </w:r>
      <w:r>
        <w:rPr>
          <w:rFonts w:ascii="TH SarabunPSK" w:eastAsia="Calibri" w:hAnsi="TH SarabunPSK" w:cs="TH SarabunPSK"/>
          <w:sz w:val="28"/>
          <w:cs/>
        </w:rPr>
        <w:instrText>/</w:instrText>
      </w:r>
      <w:r>
        <w:rPr>
          <w:rFonts w:ascii="TH SarabunPSK" w:eastAsia="Calibri" w:hAnsi="TH SarabunPSK" w:cs="TH SarabunPSK"/>
          <w:sz w:val="28"/>
        </w:rPr>
        <w:instrText>year&gt;&lt;</w:instrText>
      </w:r>
      <w:r>
        <w:rPr>
          <w:rFonts w:ascii="TH SarabunPSK" w:eastAsia="Calibri" w:hAnsi="TH SarabunPSK" w:cs="TH SarabunPSK"/>
          <w:sz w:val="28"/>
          <w:cs/>
        </w:rPr>
        <w:instrText>/</w:instrText>
      </w:r>
      <w:r>
        <w:rPr>
          <w:rFonts w:ascii="TH SarabunPSK" w:eastAsia="Calibri" w:hAnsi="TH SarabunPSK" w:cs="TH SarabunPSK"/>
          <w:sz w:val="28"/>
        </w:rPr>
        <w:instrText>dates&gt;&lt;isbn&gt;0149</w:instrText>
      </w:r>
      <w:r>
        <w:rPr>
          <w:rFonts w:ascii="TH SarabunPSK" w:eastAsia="Calibri" w:hAnsi="TH SarabunPSK" w:cs="TH SarabunPSK"/>
          <w:sz w:val="28"/>
          <w:cs/>
        </w:rPr>
        <w:instrText>-</w:instrText>
      </w:r>
      <w:r>
        <w:rPr>
          <w:rFonts w:ascii="TH SarabunPSK" w:eastAsia="Calibri" w:hAnsi="TH SarabunPSK" w:cs="TH SarabunPSK"/>
          <w:sz w:val="28"/>
        </w:rPr>
        <w:instrText>2063&lt;</w:instrText>
      </w:r>
      <w:r>
        <w:rPr>
          <w:rFonts w:ascii="TH SarabunPSK" w:eastAsia="Calibri" w:hAnsi="TH SarabunPSK" w:cs="TH SarabunPSK"/>
          <w:sz w:val="28"/>
          <w:cs/>
        </w:rPr>
        <w:instrText>/</w:instrText>
      </w:r>
      <w:r>
        <w:rPr>
          <w:rFonts w:ascii="TH SarabunPSK" w:eastAsia="Calibri" w:hAnsi="TH SarabunPSK" w:cs="TH SarabunPSK"/>
          <w:sz w:val="28"/>
        </w:rPr>
        <w:instrText>isbn&gt;&lt;urls&gt;&lt;</w:instrText>
      </w:r>
      <w:r>
        <w:rPr>
          <w:rFonts w:ascii="TH SarabunPSK" w:eastAsia="Calibri" w:hAnsi="TH SarabunPSK" w:cs="TH SarabunPSK"/>
          <w:sz w:val="28"/>
          <w:cs/>
        </w:rPr>
        <w:instrText>/</w:instrText>
      </w:r>
      <w:r>
        <w:rPr>
          <w:rFonts w:ascii="TH SarabunPSK" w:eastAsia="Calibri" w:hAnsi="TH SarabunPSK" w:cs="TH SarabunPSK"/>
          <w:sz w:val="28"/>
        </w:rPr>
        <w:instrText>urls&gt;&lt;</w:instrText>
      </w:r>
      <w:r>
        <w:rPr>
          <w:rFonts w:ascii="TH SarabunPSK" w:eastAsia="Calibri" w:hAnsi="TH SarabunPSK" w:cs="TH SarabunPSK"/>
          <w:sz w:val="28"/>
          <w:cs/>
        </w:rPr>
        <w:instrText>/</w:instrText>
      </w:r>
      <w:r>
        <w:rPr>
          <w:rFonts w:ascii="TH SarabunPSK" w:eastAsia="Calibri" w:hAnsi="TH SarabunPSK" w:cs="TH SarabunPSK"/>
          <w:sz w:val="28"/>
        </w:rPr>
        <w:instrText>record&gt;&lt;</w:instrText>
      </w:r>
      <w:r>
        <w:rPr>
          <w:rFonts w:ascii="TH SarabunPSK" w:eastAsia="Calibri" w:hAnsi="TH SarabunPSK" w:cs="TH SarabunPSK"/>
          <w:sz w:val="28"/>
          <w:cs/>
        </w:rPr>
        <w:instrText>/</w:instrText>
      </w:r>
      <w:r>
        <w:rPr>
          <w:rFonts w:ascii="TH SarabunPSK" w:eastAsia="Calibri" w:hAnsi="TH SarabunPSK" w:cs="TH SarabunPSK"/>
          <w:sz w:val="28"/>
        </w:rPr>
        <w:instrText>Cite&gt;&lt;</w:instrText>
      </w:r>
      <w:r>
        <w:rPr>
          <w:rFonts w:ascii="TH SarabunPSK" w:eastAsia="Calibri" w:hAnsi="TH SarabunPSK" w:cs="TH SarabunPSK"/>
          <w:sz w:val="28"/>
          <w:cs/>
        </w:rPr>
        <w:instrText>/</w:instrText>
      </w:r>
      <w:r>
        <w:rPr>
          <w:rFonts w:ascii="TH SarabunPSK" w:eastAsia="Calibri" w:hAnsi="TH SarabunPSK" w:cs="TH SarabunPSK"/>
          <w:sz w:val="28"/>
        </w:rPr>
        <w:instrText>EndNote&gt;</w:instrText>
      </w:r>
      <w:r w:rsidRPr="004A4113">
        <w:rPr>
          <w:rFonts w:ascii="TH SarabunPSK" w:eastAsia="Calibri" w:hAnsi="TH SarabunPSK" w:cs="TH SarabunPSK"/>
          <w:sz w:val="28"/>
        </w:rPr>
        <w:fldChar w:fldCharType="separate"/>
      </w:r>
      <w:r>
        <w:rPr>
          <w:rFonts w:ascii="TH SarabunPSK" w:eastAsia="Calibri" w:hAnsi="TH SarabunPSK" w:cs="TH SarabunPSK"/>
          <w:noProof/>
          <w:sz w:val="28"/>
          <w:cs/>
        </w:rPr>
        <w:t>(</w:t>
      </w:r>
      <w:r>
        <w:rPr>
          <w:rFonts w:ascii="TH SarabunPSK" w:eastAsia="Calibri" w:hAnsi="TH SarabunPSK" w:cs="TH SarabunPSK"/>
          <w:noProof/>
          <w:sz w:val="28"/>
        </w:rPr>
        <w:t>Barney, 1991; Penrose, 2009</w:t>
      </w:r>
      <w:r>
        <w:rPr>
          <w:rFonts w:ascii="TH SarabunPSK" w:eastAsia="Calibri" w:hAnsi="TH SarabunPSK" w:cs="TH SarabunPSK"/>
          <w:noProof/>
          <w:sz w:val="28"/>
          <w:cs/>
        </w:rPr>
        <w:t>)</w:t>
      </w:r>
      <w:r w:rsidRPr="004A4113">
        <w:rPr>
          <w:rFonts w:ascii="TH SarabunPSK" w:eastAsia="Calibri" w:hAnsi="TH SarabunPSK" w:cs="TH SarabunPSK"/>
          <w:sz w:val="28"/>
        </w:rPr>
        <w:fldChar w:fldCharType="end"/>
      </w:r>
      <w:r>
        <w:rPr>
          <w:rFonts w:ascii="TH SarabunPSK" w:eastAsia="Calibri" w:hAnsi="TH SarabunPSK" w:cs="TH SarabunPSK" w:hint="cs"/>
          <w:sz w:val="28"/>
          <w:cs/>
        </w:rPr>
        <w:t xml:space="preserve"> </w:t>
      </w:r>
      <w:r w:rsidRPr="007D243E">
        <w:rPr>
          <w:rFonts w:ascii="TH SarabunPSK" w:eastAsia="Cordia New" w:hAnsi="TH SarabunPSK" w:cs="TH SarabunPSK"/>
          <w:color w:val="000000" w:themeColor="text1"/>
          <w:sz w:val="28"/>
          <w:cs/>
        </w:rPr>
        <w:t>จากผลของการทบทวนวรรณกรรมในบริบทขององค์การธุรกิจโรงแรมในแบบภาพรวมพบว่า มีตัวแปรที่ส่งผลต่อผลการดำเนินงานของโรงแรม คือ ตัวแปรต้น เทคโนโลยีสำหรับการบริหารลูกค้าสัมพันธ์ การมุ่งเน้นลูกค้า ความสามารถในการบริหารความรู้ ส่งผลต่อตัวแปรคั่นกลาง ความสามารถเชิงพลวัตในการบริหารลูกค้าสัมพันธ์ และความสำเร็จในการบริหารลูกค้าสัมพันธ์ ในขณะที่ผลการทบทวนวรรณกรรมแบบรวมและแบบแยกนอกบริบทโรงแรม พบเพิ่มเติมว่า มีตัวแปรต้นที่ส่งผลต่อความสามารถเชิงพลวัตในการบริหารลูกค้าสัมพันธ์ และความสำเร็จในการบริหารลูกค้าสัมพันธ์ คือ ความสามารถด้านสื่อสังคม</w:t>
      </w:r>
      <w:r>
        <w:rPr>
          <w:rFonts w:ascii="TH SarabunPSK" w:eastAsia="Cordia New" w:hAnsi="TH SarabunPSK" w:cs="TH SarabunPSK" w:hint="cs"/>
          <w:color w:val="000000" w:themeColor="text1"/>
          <w:sz w:val="28"/>
          <w:cs/>
        </w:rPr>
        <w:t>ใน</w:t>
      </w:r>
      <w:r w:rsidRPr="007D243E">
        <w:rPr>
          <w:rFonts w:ascii="TH SarabunPSK" w:eastAsia="Cordia New" w:hAnsi="TH SarabunPSK" w:cs="TH SarabunPSK"/>
          <w:color w:val="000000" w:themeColor="text1"/>
          <w:sz w:val="28"/>
          <w:cs/>
        </w:rPr>
        <w:t>การบริหารลูกค้าสัมพันธ์ ที่มีการศึกษาเป็นจำนวนมากนอกบริบทโรงแรม</w:t>
      </w:r>
      <w:r>
        <w:rPr>
          <w:rFonts w:ascii="TH SarabunPSK" w:eastAsia="Cordia New" w:hAnsi="TH SarabunPSK" w:cs="TH SarabunPSK" w:hint="cs"/>
          <w:color w:val="000000" w:themeColor="text1"/>
          <w:sz w:val="28"/>
          <w:cs/>
        </w:rPr>
        <w:t xml:space="preserve"> จึงนำมาสู่การ</w:t>
      </w:r>
      <w:r w:rsidRPr="004A4113">
        <w:rPr>
          <w:rFonts w:ascii="TH SarabunPSK" w:eastAsia="Cordia New" w:hAnsi="TH SarabunPSK" w:cs="TH SarabunPSK"/>
          <w:color w:val="000000" w:themeColor="text1"/>
          <w:sz w:val="28"/>
          <w:cs/>
        </w:rPr>
        <w:t>พัฒนากรอบแนวคิด</w:t>
      </w:r>
    </w:p>
    <w:p w14:paraId="155B95EE" w14:textId="77777777" w:rsidR="00A72D2A" w:rsidRPr="004A4113" w:rsidRDefault="00A72D2A" w:rsidP="00A72D2A">
      <w:pPr>
        <w:spacing w:after="0" w:line="240" w:lineRule="auto"/>
        <w:jc w:val="thaiDistribute"/>
        <w:rPr>
          <w:rFonts w:ascii="TH SarabunPSK" w:eastAsia="Cordia New" w:hAnsi="TH SarabunPSK" w:cs="TH SarabunPSK"/>
          <w:b/>
          <w:bCs/>
          <w:i/>
          <w:iCs/>
          <w:color w:val="000000" w:themeColor="text1"/>
          <w:sz w:val="28"/>
          <w:cs/>
        </w:rPr>
      </w:pPr>
    </w:p>
    <w:p w14:paraId="759393C4" w14:textId="4851EFFD" w:rsidR="00A72D2A" w:rsidRPr="00110A91" w:rsidRDefault="00A72D2A" w:rsidP="00A72D2A">
      <w:pPr>
        <w:spacing w:after="0" w:line="240" w:lineRule="auto"/>
        <w:ind w:firstLine="720"/>
        <w:jc w:val="center"/>
        <w:rPr>
          <w:rFonts w:ascii="TH SarabunPSK" w:eastAsia="Cordia New" w:hAnsi="TH SarabunPSK" w:cs="TH SarabunPSK"/>
          <w:color w:val="000000" w:themeColor="text1"/>
          <w:sz w:val="28"/>
        </w:rPr>
      </w:pPr>
      <w:r w:rsidRPr="00110A91">
        <w:rPr>
          <w:rFonts w:ascii="TH SarabunPSK" w:eastAsia="Cordia New" w:hAnsi="TH SarabunPSK" w:cs="TH SarabunPSK"/>
          <w:color w:val="000000" w:themeColor="text1"/>
          <w:sz w:val="28"/>
        </w:rPr>
        <w:object w:dxaOrig="15161" w:dyaOrig="7921" w14:anchorId="7685ED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1pt;height:225.75pt" o:ole="">
            <v:imagedata r:id="rId11" o:title=""/>
          </v:shape>
          <o:OLEObject Type="Embed" ProgID="Visio.Drawing.15" ShapeID="_x0000_i1025" DrawAspect="Content" ObjectID="_1746441131" r:id="rId12"/>
        </w:object>
      </w:r>
    </w:p>
    <w:p w14:paraId="3998AAE8" w14:textId="77777777" w:rsidR="00A72D2A" w:rsidRPr="00110A91" w:rsidRDefault="00A72D2A" w:rsidP="00A72D2A">
      <w:pPr>
        <w:spacing w:after="0" w:line="240" w:lineRule="auto"/>
        <w:ind w:firstLine="720"/>
        <w:jc w:val="thaiDistribute"/>
        <w:rPr>
          <w:rFonts w:ascii="TH SarabunPSK" w:eastAsia="Cordia New" w:hAnsi="TH SarabunPSK" w:cs="TH SarabunPSK"/>
          <w:color w:val="000000" w:themeColor="text1"/>
          <w:sz w:val="28"/>
        </w:rPr>
      </w:pPr>
    </w:p>
    <w:p w14:paraId="30E164EB" w14:textId="77777777" w:rsidR="00A72D2A" w:rsidRPr="00110A91" w:rsidRDefault="00A72D2A" w:rsidP="00A72D2A">
      <w:pPr>
        <w:spacing w:after="0" w:line="240" w:lineRule="auto"/>
        <w:ind w:firstLine="720"/>
        <w:jc w:val="center"/>
        <w:rPr>
          <w:rFonts w:ascii="TH SarabunPSK" w:eastAsia="Cordia New" w:hAnsi="TH SarabunPSK" w:cs="TH SarabunPSK"/>
          <w:color w:val="000000" w:themeColor="text1"/>
          <w:sz w:val="28"/>
          <w:cs/>
        </w:rPr>
      </w:pPr>
      <w:r w:rsidRPr="00110A91">
        <w:rPr>
          <w:rFonts w:ascii="TH SarabunPSK" w:eastAsia="Cordia New" w:hAnsi="TH SarabunPSK" w:cs="TH SarabunPSK" w:hint="cs"/>
          <w:color w:val="000000" w:themeColor="text1"/>
          <w:sz w:val="28"/>
          <w:cs/>
        </w:rPr>
        <w:t xml:space="preserve">ภาพที่ </w:t>
      </w:r>
      <w:r w:rsidRPr="00110A91">
        <w:rPr>
          <w:rFonts w:ascii="TH SarabunPSK" w:eastAsia="Cordia New" w:hAnsi="TH SarabunPSK" w:cs="TH SarabunPSK"/>
          <w:color w:val="000000" w:themeColor="text1"/>
          <w:sz w:val="28"/>
        </w:rPr>
        <w:t xml:space="preserve">1 </w:t>
      </w:r>
      <w:r w:rsidRPr="00110A91">
        <w:rPr>
          <w:rFonts w:ascii="TH SarabunPSK" w:eastAsia="Cordia New" w:hAnsi="TH SarabunPSK" w:cs="TH SarabunPSK"/>
          <w:color w:val="000000" w:themeColor="text1"/>
          <w:sz w:val="28"/>
          <w:cs/>
        </w:rPr>
        <w:t>กรอบแนวความคิดในการวิจัย</w:t>
      </w:r>
    </w:p>
    <w:p w14:paraId="4A0F4B31" w14:textId="3B4A446D" w:rsidR="00A72D2A" w:rsidRDefault="00A72D2A" w:rsidP="00A72D2A">
      <w:pPr>
        <w:spacing w:after="0" w:line="240" w:lineRule="auto"/>
        <w:jc w:val="thaiDistribute"/>
        <w:rPr>
          <w:rFonts w:ascii="TH SarabunPSK" w:eastAsia="Cordia New" w:hAnsi="TH SarabunPSK" w:cs="TH SarabunPSK"/>
          <w:b/>
          <w:bCs/>
          <w:sz w:val="28"/>
        </w:rPr>
      </w:pPr>
    </w:p>
    <w:p w14:paraId="7D8436D7" w14:textId="77777777" w:rsidR="00A72D2A" w:rsidRPr="00CE347D" w:rsidRDefault="00A72D2A" w:rsidP="00A72D2A">
      <w:pPr>
        <w:tabs>
          <w:tab w:val="left" w:pos="1080"/>
        </w:tabs>
        <w:spacing w:after="0" w:line="240" w:lineRule="auto"/>
        <w:jc w:val="thaiDistribute"/>
        <w:rPr>
          <w:rFonts w:ascii="TH SarabunPSK" w:eastAsia="Cordia New" w:hAnsi="TH SarabunPSK" w:cs="TH SarabunPSK"/>
          <w:b/>
          <w:bCs/>
          <w:i/>
          <w:iCs/>
          <w:color w:val="000000" w:themeColor="text1"/>
          <w:sz w:val="28"/>
        </w:rPr>
      </w:pPr>
      <w:r w:rsidRPr="00CE347D">
        <w:rPr>
          <w:rFonts w:ascii="TH SarabunPSK" w:eastAsia="Cordia New" w:hAnsi="TH SarabunPSK" w:cs="TH SarabunPSK"/>
          <w:b/>
          <w:bCs/>
          <w:i/>
          <w:iCs/>
          <w:color w:val="000000" w:themeColor="text1"/>
          <w:sz w:val="28"/>
          <w:cs/>
        </w:rPr>
        <w:t xml:space="preserve">นิยามศัพท์ </w:t>
      </w:r>
    </w:p>
    <w:p w14:paraId="5438DD93" w14:textId="77777777" w:rsidR="00A72D2A" w:rsidRPr="00A323D3" w:rsidRDefault="00A72D2A" w:rsidP="00A72D2A">
      <w:pPr>
        <w:spacing w:after="0" w:line="240" w:lineRule="auto"/>
        <w:ind w:firstLine="720"/>
        <w:jc w:val="thaiDistribute"/>
        <w:rPr>
          <w:rFonts w:ascii="TH SarabunPSK" w:eastAsia="Cordia New" w:hAnsi="TH SarabunPSK" w:cs="TH SarabunPSK"/>
          <w:sz w:val="28"/>
        </w:rPr>
      </w:pPr>
      <w:r w:rsidRPr="00A72D2A">
        <w:rPr>
          <w:rFonts w:ascii="TH SarabunPSK" w:eastAsia="Cordia New" w:hAnsi="TH SarabunPSK" w:cs="TH SarabunPSK" w:hint="cs"/>
          <w:b/>
          <w:bCs/>
          <w:sz w:val="28"/>
          <w:cs/>
        </w:rPr>
        <w:t xml:space="preserve">เทคโนโลยีสำหรับการบริหารลูกค้าสัมพันธ์ </w:t>
      </w:r>
      <w:r w:rsidRPr="00A323D3">
        <w:rPr>
          <w:rFonts w:ascii="TH SarabunPSK" w:eastAsia="Cordia New" w:hAnsi="TH SarabunPSK" w:cs="TH SarabunPSK"/>
          <w:sz w:val="28"/>
          <w:cs/>
        </w:rPr>
        <w:t>หมายถึง การบริหารจัดการลูกค้า</w:t>
      </w:r>
      <w:r>
        <w:rPr>
          <w:rFonts w:ascii="TH SarabunPSK" w:eastAsia="Cordia New" w:hAnsi="TH SarabunPSK" w:cs="TH SarabunPSK" w:hint="cs"/>
          <w:sz w:val="28"/>
          <w:cs/>
        </w:rPr>
        <w:t>แบบครอบคลุม ณ จุดให้บริการเดียว</w:t>
      </w:r>
      <w:r w:rsidRPr="00A323D3">
        <w:rPr>
          <w:rFonts w:ascii="TH SarabunPSK" w:eastAsia="Cordia New" w:hAnsi="TH SarabunPSK" w:cs="TH SarabunPSK"/>
          <w:sz w:val="28"/>
          <w:cs/>
        </w:rPr>
        <w:t xml:space="preserve"> บริหารความสัมพันธ์กับลูกค้าในแนวทางแบบบูรณาการ โดยไม่คำนึงถึงช่องทางการสื่อสารที่ใช้ และช่วยให้โรงแรมปรับปรุงประสิทธิภาพ และประสิทธิผลของกระบวนการที่เกี่ยวข้องกับความสัมพันธ์กับลูกค้า </w:t>
      </w:r>
    </w:p>
    <w:p w14:paraId="249939D4" w14:textId="77777777" w:rsidR="00A72D2A" w:rsidRDefault="00A72D2A" w:rsidP="00A72D2A">
      <w:pPr>
        <w:spacing w:after="0" w:line="240" w:lineRule="auto"/>
        <w:ind w:firstLine="720"/>
        <w:jc w:val="thaiDistribute"/>
        <w:rPr>
          <w:rFonts w:ascii="TH SarabunPSK" w:eastAsia="Cordia New" w:hAnsi="TH SarabunPSK" w:cs="TH SarabunPSK"/>
          <w:sz w:val="28"/>
        </w:rPr>
      </w:pPr>
      <w:r w:rsidRPr="00A72D2A">
        <w:rPr>
          <w:rFonts w:ascii="TH SarabunPSK" w:eastAsia="Cordia New" w:hAnsi="TH SarabunPSK" w:cs="TH SarabunPSK" w:hint="cs"/>
          <w:b/>
          <w:bCs/>
          <w:sz w:val="28"/>
          <w:cs/>
        </w:rPr>
        <w:t xml:space="preserve">การมุ่งเน้นลูกค้า </w:t>
      </w:r>
      <w:r w:rsidRPr="00A323D3">
        <w:rPr>
          <w:rFonts w:ascii="TH SarabunPSK" w:eastAsia="Cordia New" w:hAnsi="TH SarabunPSK" w:cs="TH SarabunPSK"/>
          <w:sz w:val="28"/>
          <w:cs/>
        </w:rPr>
        <w:t>หมายถึง การปลูกฝังความเชื่อ</w:t>
      </w:r>
      <w:r>
        <w:rPr>
          <w:rFonts w:ascii="TH SarabunPSK" w:eastAsia="Cordia New" w:hAnsi="TH SarabunPSK" w:cs="TH SarabunPSK" w:hint="cs"/>
          <w:sz w:val="28"/>
          <w:cs/>
        </w:rPr>
        <w:t>ให้กับพนักงาน โดยพนักงานต้องคำนึงถึง</w:t>
      </w:r>
      <w:r w:rsidRPr="00A323D3">
        <w:rPr>
          <w:rFonts w:ascii="TH SarabunPSK" w:eastAsia="Cordia New" w:hAnsi="TH SarabunPSK" w:cs="TH SarabunPSK"/>
          <w:sz w:val="28"/>
          <w:cs/>
        </w:rPr>
        <w:t>ความ</w:t>
      </w:r>
      <w:r>
        <w:rPr>
          <w:rFonts w:ascii="TH SarabunPSK" w:eastAsia="Cordia New" w:hAnsi="TH SarabunPSK" w:cs="TH SarabunPSK" w:hint="cs"/>
          <w:sz w:val="28"/>
          <w:cs/>
        </w:rPr>
        <w:t>ต้องการของ</w:t>
      </w:r>
      <w:r w:rsidRPr="00A323D3">
        <w:rPr>
          <w:rFonts w:ascii="TH SarabunPSK" w:eastAsia="Cordia New" w:hAnsi="TH SarabunPSK" w:cs="TH SarabunPSK"/>
          <w:sz w:val="28"/>
          <w:cs/>
        </w:rPr>
        <w:t>ลูกค้าเป็น</w:t>
      </w:r>
      <w:r>
        <w:rPr>
          <w:rFonts w:ascii="TH SarabunPSK" w:eastAsia="Cordia New" w:hAnsi="TH SarabunPSK" w:cs="TH SarabunPSK" w:hint="cs"/>
          <w:sz w:val="28"/>
          <w:cs/>
        </w:rPr>
        <w:t>อันดับแรก</w:t>
      </w:r>
    </w:p>
    <w:p w14:paraId="254C434C" w14:textId="77777777" w:rsidR="00A72D2A" w:rsidRDefault="00A72D2A" w:rsidP="00A72D2A">
      <w:pPr>
        <w:spacing w:after="0" w:line="240" w:lineRule="auto"/>
        <w:ind w:firstLine="720"/>
        <w:jc w:val="thaiDistribute"/>
        <w:rPr>
          <w:rFonts w:ascii="TH SarabunPSK" w:eastAsia="Cordia New" w:hAnsi="TH SarabunPSK" w:cs="TH SarabunPSK"/>
          <w:sz w:val="28"/>
        </w:rPr>
      </w:pPr>
      <w:r w:rsidRPr="00A72D2A">
        <w:rPr>
          <w:rFonts w:ascii="TH SarabunPSK" w:eastAsia="Cordia New" w:hAnsi="TH SarabunPSK" w:cs="TH SarabunPSK" w:hint="cs"/>
          <w:b/>
          <w:bCs/>
          <w:sz w:val="28"/>
          <w:cs/>
        </w:rPr>
        <w:t xml:space="preserve">ความสามารถในการบริหารความรู้ </w:t>
      </w:r>
      <w:r w:rsidRPr="00530CFA">
        <w:rPr>
          <w:rFonts w:ascii="TH SarabunPSK" w:eastAsia="Cordia New" w:hAnsi="TH SarabunPSK" w:cs="TH SarabunPSK"/>
          <w:sz w:val="28"/>
          <w:cs/>
        </w:rPr>
        <w:t xml:space="preserve">หมายถึง ความสามารถขององค์การในการได้มา การบริหาร และการส่งมอบข้อมูลสารสนเทศเกี่ยวกับลูกค้า และบริการที่เป็นปัจจุบัน เพื่อปรับปรุงการตอบสนองความต้องการของลูกค้า และทำให้การตัดสินใจได้รวดเร็วขึ้นบนพื้นฐานของข้อมูลสารสนเทศที่เชื่อถือได้ ประกอบด้วย 2 มิติตัวแปร คือ (1) มิติการได้มาและการประยุกต์ใช้ความรู้ (2) มิติการแพร่กระจายความรู้ </w:t>
      </w:r>
    </w:p>
    <w:p w14:paraId="79BE86CF" w14:textId="77777777" w:rsidR="00A72D2A" w:rsidRPr="00B95AD1" w:rsidRDefault="00A72D2A" w:rsidP="00A72D2A">
      <w:pPr>
        <w:spacing w:after="0" w:line="240" w:lineRule="auto"/>
        <w:ind w:firstLine="720"/>
        <w:jc w:val="thaiDistribute"/>
        <w:rPr>
          <w:rFonts w:ascii="TH SarabunPSK" w:eastAsia="Cordia New" w:hAnsi="TH SarabunPSK" w:cs="TH SarabunPSK"/>
          <w:sz w:val="28"/>
        </w:rPr>
      </w:pPr>
      <w:r w:rsidRPr="00A72D2A">
        <w:rPr>
          <w:rFonts w:ascii="TH SarabunPSK" w:eastAsia="Cordia New" w:hAnsi="TH SarabunPSK" w:cs="TH SarabunPSK" w:hint="cs"/>
          <w:b/>
          <w:bCs/>
          <w:sz w:val="28"/>
          <w:cs/>
        </w:rPr>
        <w:t xml:space="preserve">ความสามารถด้านสื่อสังคมในการบริหารลูกค้าสัมพันธ์ </w:t>
      </w:r>
      <w:r w:rsidRPr="00B95AD1">
        <w:rPr>
          <w:rFonts w:ascii="TH SarabunPSK" w:eastAsia="Cordia New" w:hAnsi="TH SarabunPSK" w:cs="TH SarabunPSK"/>
          <w:sz w:val="28"/>
          <w:cs/>
        </w:rPr>
        <w:t>หมายถึง การบูรณาการกิจกรรมที่พบปะกับลูกค้าโดยตรง รวมถึงกระบวนการ ระบบ และเทคโนโลยี</w:t>
      </w:r>
      <w:r>
        <w:rPr>
          <w:rFonts w:ascii="TH SarabunPSK" w:eastAsia="Cordia New" w:hAnsi="TH SarabunPSK" w:cs="TH SarabunPSK" w:hint="cs"/>
          <w:sz w:val="28"/>
          <w:cs/>
        </w:rPr>
        <w:t xml:space="preserve"> </w:t>
      </w:r>
      <w:r w:rsidRPr="00B95AD1">
        <w:rPr>
          <w:rFonts w:ascii="TH SarabunPSK" w:eastAsia="Cordia New" w:hAnsi="TH SarabunPSK" w:cs="TH SarabunPSK"/>
          <w:sz w:val="28"/>
          <w:cs/>
        </w:rPr>
        <w:t xml:space="preserve">โดยใช้แอปพลิเคชันด้านสื่อสังคมเพื่อสร้างความยึดมั่นผูกพันกับลูกค้าในการสนทนาร่วมกัน และเพิ่มความสัมพันธ์อันดีกับลูกค้า ประกอบด้วย 3 มิติตัวแปร คือ มิติการสร้างข้อมูลสารสนเทศสื่อสังคม </w:t>
      </w:r>
      <w:r>
        <w:rPr>
          <w:rFonts w:ascii="TH SarabunPSK" w:eastAsia="Cordia New" w:hAnsi="TH SarabunPSK" w:cs="TH SarabunPSK" w:hint="cs"/>
          <w:sz w:val="28"/>
          <w:cs/>
        </w:rPr>
        <w:t xml:space="preserve"> </w:t>
      </w:r>
      <w:r w:rsidRPr="00B95AD1">
        <w:rPr>
          <w:rFonts w:ascii="TH SarabunPSK" w:eastAsia="Cordia New" w:hAnsi="TH SarabunPSK" w:cs="TH SarabunPSK"/>
          <w:sz w:val="28"/>
          <w:cs/>
        </w:rPr>
        <w:t xml:space="preserve">มิติการแพร่กระจายข้อมูลที่ผ่านทางสื่อสังคม </w:t>
      </w:r>
      <w:r w:rsidRPr="00834F94">
        <w:rPr>
          <w:rFonts w:ascii="TH SarabunPSK" w:eastAsia="Cordia New" w:hAnsi="TH SarabunPSK" w:cs="TH SarabunPSK" w:hint="cs"/>
          <w:sz w:val="28"/>
          <w:cs/>
        </w:rPr>
        <w:t>และ</w:t>
      </w:r>
      <w:r w:rsidRPr="00B95AD1">
        <w:rPr>
          <w:rFonts w:ascii="TH SarabunPSK" w:eastAsia="Cordia New" w:hAnsi="TH SarabunPSK" w:cs="TH SarabunPSK"/>
          <w:sz w:val="28"/>
          <w:cs/>
        </w:rPr>
        <w:t xml:space="preserve">มิติการตอบสนองต่อสื่อสังคม </w:t>
      </w:r>
    </w:p>
    <w:p w14:paraId="1D46A8FD" w14:textId="21A6B433" w:rsidR="00A72D2A" w:rsidRPr="00B95AD1" w:rsidRDefault="00A72D2A" w:rsidP="00A72D2A">
      <w:pPr>
        <w:spacing w:after="0" w:line="240" w:lineRule="auto"/>
        <w:ind w:firstLine="720"/>
        <w:jc w:val="thaiDistribute"/>
        <w:rPr>
          <w:rFonts w:ascii="TH SarabunPSK" w:eastAsia="Cordia New" w:hAnsi="TH SarabunPSK" w:cs="TH SarabunPSK"/>
          <w:sz w:val="28"/>
        </w:rPr>
      </w:pPr>
      <w:r w:rsidRPr="00A72D2A">
        <w:rPr>
          <w:rFonts w:ascii="TH SarabunPSK" w:eastAsia="Cordia New" w:hAnsi="TH SarabunPSK" w:cs="TH SarabunPSK" w:hint="cs"/>
          <w:b/>
          <w:bCs/>
          <w:sz w:val="28"/>
          <w:cs/>
        </w:rPr>
        <w:lastRenderedPageBreak/>
        <w:t xml:space="preserve">ความสามารถเชิงพลวัตในการบริหารลูกค้าสัมพันธ์ </w:t>
      </w:r>
      <w:r w:rsidRPr="00B95AD1">
        <w:rPr>
          <w:rFonts w:ascii="TH SarabunPSK" w:eastAsia="Cordia New" w:hAnsi="TH SarabunPSK" w:cs="TH SarabunPSK"/>
          <w:sz w:val="28"/>
          <w:cs/>
        </w:rPr>
        <w:t>หมายถึง ความสามารถเชิงพลวัตที่เชื่อมโยงกันอย่างใกล้ชิดในกระบวนการการบริหารลูกค้าสัมพันธ์ และการสร้างคุณค่าให้แก่โรงแรม รวมถึงลูกค้า</w:t>
      </w:r>
      <w:r>
        <w:rPr>
          <w:rFonts w:ascii="TH SarabunPSK" w:eastAsia="Cordia New" w:hAnsi="TH SarabunPSK" w:cs="TH SarabunPSK" w:hint="cs"/>
          <w:sz w:val="28"/>
          <w:cs/>
        </w:rPr>
        <w:t xml:space="preserve"> </w:t>
      </w:r>
      <w:r w:rsidRPr="00B95AD1">
        <w:rPr>
          <w:rFonts w:ascii="TH SarabunPSK" w:eastAsia="Cordia New" w:hAnsi="TH SarabunPSK" w:cs="TH SarabunPSK"/>
          <w:sz w:val="28"/>
          <w:cs/>
        </w:rPr>
        <w:t>โดยการจัดการทรัพยากรในเชิงกลยุทธ์การสร้างคุณค่าเพื่อการแข่งขันใหม่</w:t>
      </w:r>
      <w:r w:rsidR="00DA43B0">
        <w:rPr>
          <w:rFonts w:ascii="TH SarabunPSK" w:eastAsia="Cordia New" w:hAnsi="TH SarabunPSK" w:cs="TH SarabunPSK"/>
          <w:sz w:val="28"/>
          <w:cs/>
        </w:rPr>
        <w:t>ๆ</w:t>
      </w:r>
      <w:r w:rsidRPr="00B95AD1">
        <w:rPr>
          <w:rFonts w:ascii="TH SarabunPSK" w:eastAsia="Cordia New" w:hAnsi="TH SarabunPSK" w:cs="TH SarabunPSK"/>
          <w:sz w:val="28"/>
          <w:cs/>
        </w:rPr>
        <w:t xml:space="preserve"> เช่น ทรัพยากรที่มีค่า หายาก ไม่สามารถเลียนแบบได้ และไม่สามารถทดแทนได้ </w:t>
      </w:r>
    </w:p>
    <w:p w14:paraId="3ACDBA11" w14:textId="77777777" w:rsidR="00A72D2A" w:rsidRDefault="00A72D2A" w:rsidP="00A72D2A">
      <w:pPr>
        <w:spacing w:after="0" w:line="240" w:lineRule="auto"/>
        <w:ind w:firstLine="720"/>
        <w:jc w:val="thaiDistribute"/>
        <w:rPr>
          <w:rFonts w:ascii="TH SarabunPSK" w:eastAsia="Cordia New" w:hAnsi="TH SarabunPSK" w:cs="TH SarabunPSK"/>
          <w:sz w:val="28"/>
        </w:rPr>
      </w:pPr>
      <w:r w:rsidRPr="00A72D2A">
        <w:rPr>
          <w:rFonts w:ascii="TH SarabunPSK" w:eastAsia="Cordia New" w:hAnsi="TH SarabunPSK" w:cs="TH SarabunPSK" w:hint="cs"/>
          <w:b/>
          <w:bCs/>
          <w:sz w:val="28"/>
          <w:cs/>
        </w:rPr>
        <w:t xml:space="preserve">ความสำเร็จในการบริหารลูกค้าสัมพันธ์ </w:t>
      </w:r>
      <w:r w:rsidRPr="00B95AD1">
        <w:rPr>
          <w:rFonts w:ascii="TH SarabunPSK" w:eastAsia="Cordia New" w:hAnsi="TH SarabunPSK" w:cs="TH SarabunPSK"/>
          <w:sz w:val="28"/>
          <w:cs/>
        </w:rPr>
        <w:t>หมายถึง ผลลัพธ์จากการปรับใช้การบริหารลูกค้าสัมพันธ์ขององค์การที่ช่วยให้องค์การมีผลการดำเนินงานที่เพิ่มขึ้นทั้งในด้านผลประกอบการทางด้านการเงิน และผลประกอบการที่ไม่ใช่ทางการเงิน</w:t>
      </w:r>
    </w:p>
    <w:p w14:paraId="0167F4F2" w14:textId="77777777" w:rsidR="00A72D2A" w:rsidRDefault="00A72D2A" w:rsidP="00A72D2A">
      <w:pPr>
        <w:spacing w:after="0" w:line="240" w:lineRule="auto"/>
        <w:ind w:firstLine="720"/>
        <w:jc w:val="thaiDistribute"/>
        <w:rPr>
          <w:rFonts w:ascii="TH SarabunPSK" w:eastAsia="Cordia New" w:hAnsi="TH SarabunPSK" w:cs="TH SarabunPSK"/>
          <w:sz w:val="28"/>
        </w:rPr>
      </w:pPr>
      <w:r w:rsidRPr="00A72D2A">
        <w:rPr>
          <w:rFonts w:ascii="TH SarabunPSK" w:eastAsia="Cordia New" w:hAnsi="TH SarabunPSK" w:cs="TH SarabunPSK"/>
          <w:b/>
          <w:bCs/>
          <w:sz w:val="28"/>
          <w:cs/>
        </w:rPr>
        <w:t>ผลการดำเนินงาน</w:t>
      </w:r>
      <w:r w:rsidRPr="00A72D2A">
        <w:rPr>
          <w:rFonts w:ascii="TH SarabunPSK" w:eastAsia="Cordia New" w:hAnsi="TH SarabunPSK" w:cs="TH SarabunPSK" w:hint="cs"/>
          <w:b/>
          <w:bCs/>
          <w:sz w:val="28"/>
          <w:cs/>
        </w:rPr>
        <w:t>ของโรงแรม</w:t>
      </w:r>
      <w:r w:rsidRPr="00530CFA">
        <w:rPr>
          <w:rFonts w:ascii="TH SarabunPSK" w:eastAsia="Cordia New" w:hAnsi="TH SarabunPSK" w:cs="TH SarabunPSK"/>
          <w:sz w:val="28"/>
          <w:cs/>
        </w:rPr>
        <w:t xml:space="preserve"> หมายถึง </w:t>
      </w:r>
      <w:r>
        <w:rPr>
          <w:rFonts w:ascii="TH SarabunPSK" w:eastAsia="Cordia New" w:hAnsi="TH SarabunPSK" w:cs="TH SarabunPSK" w:hint="cs"/>
          <w:sz w:val="28"/>
          <w:cs/>
        </w:rPr>
        <w:t>ผลลัพธ์จาก</w:t>
      </w:r>
      <w:r w:rsidRPr="00530CFA">
        <w:rPr>
          <w:rFonts w:ascii="TH SarabunPSK" w:eastAsia="Cordia New" w:hAnsi="TH SarabunPSK" w:cs="TH SarabunPSK"/>
          <w:sz w:val="28"/>
          <w:cs/>
        </w:rPr>
        <w:t>การดำเนินงานด้านการเงิน และ</w:t>
      </w:r>
      <w:r>
        <w:rPr>
          <w:rFonts w:ascii="TH SarabunPSK" w:eastAsia="Cordia New" w:hAnsi="TH SarabunPSK" w:cs="TH SarabunPSK" w:hint="cs"/>
          <w:sz w:val="28"/>
          <w:cs/>
        </w:rPr>
        <w:t>ผลลัพธ์จาก</w:t>
      </w:r>
      <w:r w:rsidRPr="00530CFA">
        <w:rPr>
          <w:rFonts w:ascii="TH SarabunPSK" w:eastAsia="Cordia New" w:hAnsi="TH SarabunPSK" w:cs="TH SarabunPSK"/>
          <w:sz w:val="28"/>
          <w:cs/>
        </w:rPr>
        <w:t xml:space="preserve">การดำเนินงานที่ไม่ใช่ด้านการเงิน ได้แก่ ด้านลูกค้า ด้านกระบวนการภายใน และด้านการเรียนรู้และการเติบโต ประกอบด้วย 4 มิติตัวแปร คือ (1) มิติด้านการเงิน (2) มิติด้านลูกค้า (3) มิติด้านกระบวนการภายใน (4) มิติด้านการเรียนรู้และการเติบโต </w:t>
      </w:r>
    </w:p>
    <w:p w14:paraId="0C2CA86E" w14:textId="77777777" w:rsidR="00A72D2A" w:rsidRDefault="00A72D2A" w:rsidP="00A72D2A">
      <w:pPr>
        <w:spacing w:after="0" w:line="240" w:lineRule="auto"/>
        <w:rPr>
          <w:rFonts w:ascii="TH SarabunPSK" w:eastAsia="Cordia New" w:hAnsi="TH SarabunPSK" w:cs="TH SarabunPSK"/>
          <w:b/>
          <w:bCs/>
          <w:i/>
          <w:iCs/>
          <w:color w:val="000000" w:themeColor="text1"/>
          <w:sz w:val="28"/>
        </w:rPr>
      </w:pPr>
    </w:p>
    <w:p w14:paraId="28464680" w14:textId="77777777" w:rsidR="00A72D2A" w:rsidRPr="00412E21" w:rsidRDefault="00A72D2A" w:rsidP="00A72D2A">
      <w:pPr>
        <w:spacing w:after="0" w:line="240" w:lineRule="auto"/>
        <w:rPr>
          <w:rFonts w:ascii="TH SarabunPSK" w:eastAsia="Cordia New" w:hAnsi="TH SarabunPSK" w:cs="TH SarabunPSK"/>
          <w:b/>
          <w:bCs/>
          <w:i/>
          <w:iCs/>
          <w:color w:val="000000" w:themeColor="text1"/>
          <w:sz w:val="28"/>
        </w:rPr>
      </w:pPr>
      <w:r w:rsidRPr="00412E21">
        <w:rPr>
          <w:rFonts w:ascii="TH SarabunPSK" w:eastAsia="Cordia New" w:hAnsi="TH SarabunPSK" w:cs="TH SarabunPSK" w:hint="cs"/>
          <w:b/>
          <w:bCs/>
          <w:i/>
          <w:iCs/>
          <w:color w:val="000000" w:themeColor="text1"/>
          <w:sz w:val="28"/>
          <w:cs/>
        </w:rPr>
        <w:t>ประโยชน์ที่ได้รับจากการวิจัย</w:t>
      </w:r>
      <w:r w:rsidRPr="00412E21">
        <w:rPr>
          <w:rFonts w:ascii="TH SarabunPSK" w:eastAsia="Cordia New" w:hAnsi="TH SarabunPSK" w:cs="TH SarabunPSK"/>
          <w:b/>
          <w:bCs/>
          <w:i/>
          <w:iCs/>
          <w:color w:val="000000" w:themeColor="text1"/>
          <w:sz w:val="28"/>
          <w:cs/>
        </w:rPr>
        <w:t xml:space="preserve"> </w:t>
      </w:r>
    </w:p>
    <w:p w14:paraId="2B0B66DE" w14:textId="77777777" w:rsidR="00A72D2A" w:rsidRDefault="00A72D2A" w:rsidP="00A72D2A">
      <w:pPr>
        <w:spacing w:after="0" w:line="240" w:lineRule="auto"/>
        <w:ind w:firstLine="720"/>
        <w:jc w:val="thaiDistribute"/>
        <w:rPr>
          <w:rFonts w:ascii="TH SarabunPSK" w:eastAsia="Cordia New" w:hAnsi="TH SarabunPSK" w:cs="TH SarabunPSK"/>
          <w:sz w:val="28"/>
          <w:cs/>
        </w:rPr>
      </w:pPr>
      <w:r w:rsidRPr="00B95AD1">
        <w:rPr>
          <w:rFonts w:ascii="TH SarabunPSK" w:eastAsia="Cordia New" w:hAnsi="TH SarabunPSK" w:cs="TH SarabunPSK"/>
          <w:sz w:val="28"/>
          <w:cs/>
        </w:rPr>
        <w:t>1. เป็นแนวทางให้กับองค์การในก</w:t>
      </w:r>
      <w:r>
        <w:rPr>
          <w:rFonts w:ascii="TH SarabunPSK" w:eastAsia="Cordia New" w:hAnsi="TH SarabunPSK" w:cs="TH SarabunPSK"/>
          <w:sz w:val="28"/>
          <w:cs/>
        </w:rPr>
        <w:t>ลุ่มธุรกิจโรงแรมไทยในการปรับใช้</w:t>
      </w:r>
      <w:r w:rsidRPr="00B95AD1">
        <w:rPr>
          <w:rFonts w:ascii="TH SarabunPSK" w:eastAsia="Cordia New" w:hAnsi="TH SarabunPSK" w:cs="TH SarabunPSK"/>
          <w:sz w:val="28"/>
          <w:cs/>
        </w:rPr>
        <w:t xml:space="preserve">เทคโนโลยีสำหรับการบริหารลูกค้าสัมพันธ์ </w:t>
      </w:r>
      <w:r>
        <w:rPr>
          <w:rFonts w:ascii="TH SarabunPSK" w:eastAsia="Cordia New" w:hAnsi="TH SarabunPSK" w:cs="TH SarabunPSK" w:hint="cs"/>
          <w:sz w:val="28"/>
          <w:cs/>
        </w:rPr>
        <w:t xml:space="preserve">  </w:t>
      </w:r>
      <w:r w:rsidRPr="00B95AD1">
        <w:rPr>
          <w:rFonts w:ascii="TH SarabunPSK" w:eastAsia="Cordia New" w:hAnsi="TH SarabunPSK" w:cs="TH SarabunPSK"/>
          <w:sz w:val="28"/>
          <w:cs/>
        </w:rPr>
        <w:t>การมุ่งเน้นลูกค้า ความสามารถในการบริหารความรู้ และ</w:t>
      </w:r>
      <w:r>
        <w:rPr>
          <w:rFonts w:ascii="TH SarabunPSK" w:eastAsia="Cordia New" w:hAnsi="TH SarabunPSK" w:cs="TH SarabunPSK"/>
          <w:sz w:val="28"/>
          <w:cs/>
        </w:rPr>
        <w:t xml:space="preserve">ความสามารถด้านสื่อสังคมในการบริหารลูกค้าสัมพันธ์ </w:t>
      </w:r>
      <w:r w:rsidRPr="00B95AD1">
        <w:rPr>
          <w:rFonts w:ascii="TH SarabunPSK" w:eastAsia="Cordia New" w:hAnsi="TH SarabunPSK" w:cs="TH SarabunPSK"/>
          <w:sz w:val="28"/>
          <w:cs/>
        </w:rPr>
        <w:t>เพื่อก่อให้เกิด</w:t>
      </w:r>
      <w:r>
        <w:rPr>
          <w:rFonts w:ascii="TH SarabunPSK" w:eastAsia="Cordia New" w:hAnsi="TH SarabunPSK" w:cs="TH SarabunPSK"/>
          <w:sz w:val="28"/>
          <w:cs/>
        </w:rPr>
        <w:t>ความสามารถเชิงพลวัตในการบริหารลูกค้าสัมพันธ์</w:t>
      </w:r>
      <w:r>
        <w:rPr>
          <w:rFonts w:ascii="TH SarabunPSK" w:eastAsia="Cordia New" w:hAnsi="TH SarabunPSK" w:cs="TH SarabunPSK" w:hint="cs"/>
          <w:sz w:val="28"/>
          <w:cs/>
        </w:rPr>
        <w:t>ของ</w:t>
      </w:r>
      <w:r w:rsidRPr="00B95AD1">
        <w:rPr>
          <w:rFonts w:ascii="TH SarabunPSK" w:eastAsia="Cordia New" w:hAnsi="TH SarabunPSK" w:cs="TH SarabunPSK"/>
          <w:sz w:val="28"/>
          <w:cs/>
        </w:rPr>
        <w:t>ธุรกิจโรงแรม อันจะนำไปสู่ผลการดำเนินงา</w:t>
      </w:r>
      <w:r>
        <w:rPr>
          <w:rFonts w:ascii="TH SarabunPSK" w:eastAsia="Cordia New" w:hAnsi="TH SarabunPSK" w:cs="TH SarabunPSK" w:hint="cs"/>
          <w:sz w:val="28"/>
          <w:cs/>
        </w:rPr>
        <w:t xml:space="preserve">นที่ดีขึ้นของธุรกิจโรงแรมระดับ </w:t>
      </w:r>
      <w:r>
        <w:rPr>
          <w:rFonts w:ascii="TH SarabunPSK" w:eastAsia="Cordia New" w:hAnsi="TH SarabunPSK" w:cs="TH SarabunPSK"/>
          <w:sz w:val="28"/>
        </w:rPr>
        <w:t xml:space="preserve">3 </w:t>
      </w:r>
      <w:r>
        <w:rPr>
          <w:rFonts w:ascii="TH SarabunPSK" w:eastAsia="Cordia New" w:hAnsi="TH SarabunPSK" w:cs="TH SarabunPSK" w:hint="cs"/>
          <w:sz w:val="28"/>
          <w:cs/>
        </w:rPr>
        <w:t xml:space="preserve">ถึง </w:t>
      </w:r>
      <w:r>
        <w:rPr>
          <w:rFonts w:ascii="TH SarabunPSK" w:eastAsia="Cordia New" w:hAnsi="TH SarabunPSK" w:cs="TH SarabunPSK"/>
          <w:sz w:val="28"/>
        </w:rPr>
        <w:t xml:space="preserve">5 </w:t>
      </w:r>
      <w:r>
        <w:rPr>
          <w:rFonts w:ascii="TH SarabunPSK" w:eastAsia="Cordia New" w:hAnsi="TH SarabunPSK" w:cs="TH SarabunPSK" w:hint="cs"/>
          <w:sz w:val="28"/>
          <w:cs/>
        </w:rPr>
        <w:t>ดาวในประเทศไทย</w:t>
      </w:r>
    </w:p>
    <w:p w14:paraId="6F7623FB" w14:textId="77777777" w:rsidR="00A72D2A" w:rsidRDefault="00A72D2A" w:rsidP="00A72D2A">
      <w:pPr>
        <w:spacing w:after="0" w:line="240" w:lineRule="auto"/>
        <w:ind w:firstLine="720"/>
        <w:jc w:val="thaiDistribute"/>
        <w:rPr>
          <w:rFonts w:ascii="TH SarabunPSK" w:eastAsia="Cordia New" w:hAnsi="TH SarabunPSK" w:cs="TH SarabunPSK"/>
          <w:color w:val="000000" w:themeColor="text1"/>
          <w:sz w:val="28"/>
        </w:rPr>
      </w:pPr>
      <w:r w:rsidRPr="00B95AD1">
        <w:rPr>
          <w:rFonts w:ascii="TH SarabunPSK" w:eastAsia="Cordia New" w:hAnsi="TH SarabunPSK" w:cs="TH SarabunPSK"/>
          <w:color w:val="000000" w:themeColor="text1"/>
          <w:sz w:val="28"/>
        </w:rPr>
        <w:t>2</w:t>
      </w:r>
      <w:r w:rsidRPr="00B95AD1">
        <w:rPr>
          <w:rFonts w:ascii="TH SarabunPSK" w:eastAsia="Cordia New" w:hAnsi="TH SarabunPSK" w:cs="TH SarabunPSK"/>
          <w:color w:val="000000" w:themeColor="text1"/>
          <w:sz w:val="28"/>
          <w:cs/>
        </w:rPr>
        <w:t>. เป็นแนวทางให้กับองค์การที่ประกอบกิจการในกลุ่มอุตสาหกรรมที่มีลักษณะใกล้เคียงกัน</w:t>
      </w:r>
      <w:r>
        <w:rPr>
          <w:rFonts w:ascii="TH SarabunPSK" w:eastAsia="Cordia New" w:hAnsi="TH SarabunPSK" w:cs="TH SarabunPSK"/>
          <w:color w:val="000000" w:themeColor="text1"/>
          <w:sz w:val="28"/>
          <w:cs/>
        </w:rPr>
        <w:t xml:space="preserve"> </w:t>
      </w:r>
      <w:r w:rsidRPr="00B95AD1">
        <w:rPr>
          <w:rFonts w:ascii="TH SarabunPSK" w:eastAsia="Cordia New" w:hAnsi="TH SarabunPSK" w:cs="TH SarabunPSK"/>
          <w:color w:val="000000" w:themeColor="text1"/>
          <w:sz w:val="28"/>
          <w:cs/>
        </w:rPr>
        <w:t>ในการปรับใช้เทคโนโลยีสำหรับการบริหารลูกค้าสัมพันธ์ การมุ่งเน้นลูกค้า ความสามารถในการบริหารความรู้ และความสามารถด้านสื่อสังคมการบริหารลูกค้าสัมพันธ์ต่อความสำเร็จในการบริหารลูกค้าสัมพันธ์</w:t>
      </w:r>
      <w:r>
        <w:rPr>
          <w:rFonts w:ascii="TH SarabunPSK" w:eastAsia="Cordia New" w:hAnsi="TH SarabunPSK" w:cs="TH SarabunPSK" w:hint="cs"/>
          <w:color w:val="000000" w:themeColor="text1"/>
          <w:sz w:val="28"/>
          <w:cs/>
        </w:rPr>
        <w:t>ของ</w:t>
      </w:r>
      <w:r w:rsidRPr="00B95AD1">
        <w:rPr>
          <w:rFonts w:ascii="TH SarabunPSK" w:eastAsia="Cordia New" w:hAnsi="TH SarabunPSK" w:cs="TH SarabunPSK"/>
          <w:color w:val="000000" w:themeColor="text1"/>
          <w:sz w:val="28"/>
          <w:cs/>
        </w:rPr>
        <w:t>ธุรกิจ อันจะนำไปสู่ผลการดำเนินงาน</w:t>
      </w:r>
      <w:r>
        <w:rPr>
          <w:rFonts w:ascii="TH SarabunPSK" w:eastAsia="Cordia New" w:hAnsi="TH SarabunPSK" w:cs="TH SarabunPSK" w:hint="cs"/>
          <w:color w:val="000000" w:themeColor="text1"/>
          <w:sz w:val="28"/>
          <w:cs/>
        </w:rPr>
        <w:t>ที่ดีขึ้น</w:t>
      </w:r>
    </w:p>
    <w:p w14:paraId="2B2FE3BD" w14:textId="1C2930D7" w:rsidR="00A72D2A" w:rsidRDefault="00A72D2A" w:rsidP="00A72D2A">
      <w:pPr>
        <w:spacing w:after="0" w:line="240" w:lineRule="auto"/>
        <w:jc w:val="thaiDistribute"/>
        <w:rPr>
          <w:rFonts w:ascii="TH SarabunPSK" w:eastAsia="Cordia New" w:hAnsi="TH SarabunPSK" w:cs="TH SarabunPSK"/>
          <w:b/>
          <w:bCs/>
          <w:sz w:val="28"/>
        </w:rPr>
      </w:pPr>
    </w:p>
    <w:p w14:paraId="1E89F653" w14:textId="77777777" w:rsidR="00A72D2A" w:rsidRPr="00412E21" w:rsidRDefault="00A72D2A" w:rsidP="00A72D2A">
      <w:pPr>
        <w:spacing w:after="0" w:line="240" w:lineRule="auto"/>
        <w:jc w:val="thaiDistribute"/>
        <w:rPr>
          <w:rFonts w:ascii="TH SarabunPSK" w:eastAsia="Cordia New" w:hAnsi="TH SarabunPSK" w:cs="TH SarabunPSK"/>
          <w:b/>
          <w:bCs/>
          <w:i/>
          <w:iCs/>
          <w:color w:val="000000" w:themeColor="text1"/>
          <w:sz w:val="28"/>
        </w:rPr>
      </w:pPr>
      <w:r w:rsidRPr="00412E21">
        <w:rPr>
          <w:rFonts w:ascii="TH SarabunPSK" w:eastAsia="Cordia New" w:hAnsi="TH SarabunPSK" w:cs="TH SarabunPSK"/>
          <w:b/>
          <w:bCs/>
          <w:i/>
          <w:iCs/>
          <w:color w:val="000000" w:themeColor="text1"/>
          <w:sz w:val="28"/>
          <w:cs/>
        </w:rPr>
        <w:t xml:space="preserve">วิธีการวิจัย  </w:t>
      </w:r>
    </w:p>
    <w:p w14:paraId="2DBB9DA7" w14:textId="77777777" w:rsidR="00A72D2A" w:rsidRDefault="00A72D2A" w:rsidP="00A72D2A">
      <w:pPr>
        <w:spacing w:after="0" w:line="240" w:lineRule="auto"/>
        <w:ind w:firstLine="720"/>
        <w:jc w:val="thaiDistribute"/>
        <w:rPr>
          <w:rFonts w:ascii="TH SarabunPSK" w:eastAsia="Cordia New" w:hAnsi="TH SarabunPSK" w:cs="TH SarabunPSK"/>
          <w:sz w:val="28"/>
        </w:rPr>
      </w:pPr>
      <w:r w:rsidRPr="00B95AD1">
        <w:rPr>
          <w:rFonts w:ascii="TH SarabunPSK" w:eastAsia="Cordia New" w:hAnsi="TH SarabunPSK" w:cs="TH SarabunPSK"/>
          <w:sz w:val="28"/>
          <w:cs/>
        </w:rPr>
        <w:t>การวิจัยครั้งนี้เป็นการวิจัยเชิงปริมาณ ใช้แบบสอบถามเป็นเครื่องมือในการเก็บรวบรวมข้อมูล นำไปสู่การกำหนด</w:t>
      </w:r>
      <w:r w:rsidRPr="006344DF">
        <w:rPr>
          <w:rFonts w:ascii="TH SarabunPSK" w:eastAsia="Cordia New" w:hAnsi="TH SarabunPSK" w:cs="TH SarabunPSK"/>
          <w:sz w:val="28"/>
          <w:cs/>
        </w:rPr>
        <w:t>ปัจจัยเชิงสาเหตุของเทคโนโลยีสำหรับการบริหารลูกค้าสัมพันธ์ การมุ่งเน้นลูกค้า ความสามารถในการบริหารความรู้ และความสามารถด้านสื่อสังคมการบริหารลูกค้าสัมพันธ์ที่มีอิทธิพลต่อผลการดำเนินงานของโรงแรมในประเทศไทย ผ่าน</w:t>
      </w:r>
      <w:r>
        <w:rPr>
          <w:rFonts w:ascii="TH SarabunPSK" w:eastAsia="Cordia New" w:hAnsi="TH SarabunPSK" w:cs="TH SarabunPSK"/>
          <w:sz w:val="28"/>
          <w:cs/>
        </w:rPr>
        <w:t>ความสามารถเชิงพลวัตในการบริหารลูกค้าสัมพันธ์</w:t>
      </w:r>
      <w:r w:rsidRPr="006344DF">
        <w:rPr>
          <w:rFonts w:ascii="TH SarabunPSK" w:eastAsia="Cordia New" w:hAnsi="TH SarabunPSK" w:cs="TH SarabunPSK"/>
          <w:sz w:val="28"/>
          <w:cs/>
        </w:rPr>
        <w:t xml:space="preserve"> และความสำเร็จในการบริหารลูกค้าสัมพันธ์</w:t>
      </w:r>
      <w:r>
        <w:rPr>
          <w:rFonts w:ascii="TH SarabunPSK" w:eastAsia="Cordia New" w:hAnsi="TH SarabunPSK" w:cs="TH SarabunPSK" w:hint="cs"/>
          <w:sz w:val="28"/>
          <w:cs/>
        </w:rPr>
        <w:t xml:space="preserve"> </w:t>
      </w:r>
    </w:p>
    <w:p w14:paraId="119BDECC" w14:textId="77777777" w:rsidR="00A72D2A" w:rsidRDefault="00A72D2A" w:rsidP="00A72D2A">
      <w:pPr>
        <w:spacing w:after="0" w:line="240" w:lineRule="auto"/>
        <w:ind w:firstLine="720"/>
        <w:jc w:val="thaiDistribute"/>
        <w:rPr>
          <w:rFonts w:ascii="TH SarabunPSK" w:eastAsia="Calibri" w:hAnsi="TH SarabunPSK" w:cs="TH SarabunPSK"/>
          <w:sz w:val="28"/>
        </w:rPr>
      </w:pPr>
      <w:r w:rsidRPr="00ED7912">
        <w:rPr>
          <w:rFonts w:ascii="TH SarabunPSK" w:eastAsia="Calibri" w:hAnsi="TH SarabunPSK" w:cs="TH SarabunPSK"/>
          <w:sz w:val="28"/>
          <w:cs/>
        </w:rPr>
        <w:t xml:space="preserve">สำหรับการวิจัยนี้ได้ศึกษาครอบคลุมกลุ่มประชากรโรงแรมที่เป็นสมาชิกสมาคมโรงแรมไทย </w:t>
      </w:r>
      <w:bookmarkStart w:id="4" w:name="_Hlk68449421"/>
      <w:r w:rsidRPr="00ED7912">
        <w:rPr>
          <w:rFonts w:ascii="TH SarabunPSK" w:eastAsia="Calibri" w:hAnsi="TH SarabunPSK" w:cs="TH SarabunPSK"/>
          <w:sz w:val="28"/>
          <w:cs/>
        </w:rPr>
        <w:t xml:space="preserve">และเป็นโรงแรมที่ได้ผ่านการตรวจรับรองมาตรฐาน </w:t>
      </w:r>
      <w:r w:rsidRPr="00ED7912">
        <w:rPr>
          <w:rFonts w:ascii="TH SarabunPSK" w:eastAsia="Calibri" w:hAnsi="TH SarabunPSK" w:cs="TH SarabunPSK"/>
          <w:sz w:val="28"/>
          <w:cs/>
        </w:rPr>
        <w:fldChar w:fldCharType="begin"/>
      </w:r>
      <w:r w:rsidRPr="00ED7912">
        <w:rPr>
          <w:rFonts w:ascii="TH SarabunPSK" w:eastAsia="Calibri" w:hAnsi="TH SarabunPSK" w:cs="TH SarabunPSK"/>
          <w:sz w:val="28"/>
        </w:rPr>
        <w:instrText xml:space="preserve"> ADDIN EN</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CITE &lt;EndNote&gt;&lt;Cite&gt;&lt;Author&gt;Thai Hotels Association&lt;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Author&gt;&lt;Year&gt;</w:instrText>
      </w:r>
      <w:r w:rsidRPr="00ED7912">
        <w:rPr>
          <w:rFonts w:ascii="TH SarabunPSK" w:eastAsia="Calibri" w:hAnsi="TH SarabunPSK" w:cs="TH SarabunPSK"/>
          <w:sz w:val="28"/>
          <w:cs/>
        </w:rPr>
        <w:instrText>2017</w:instrText>
      </w:r>
      <w:r w:rsidRPr="00ED7912">
        <w:rPr>
          <w:rFonts w:ascii="TH SarabunPSK" w:eastAsia="Calibri" w:hAnsi="TH SarabunPSK" w:cs="TH SarabunPSK"/>
          <w:sz w:val="28"/>
        </w:rPr>
        <w:instrTex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Year&gt;&lt;RecNum&gt;</w:instrText>
      </w:r>
      <w:r w:rsidRPr="00ED7912">
        <w:rPr>
          <w:rFonts w:ascii="TH SarabunPSK" w:eastAsia="Calibri" w:hAnsi="TH SarabunPSK" w:cs="TH SarabunPSK"/>
          <w:sz w:val="28"/>
          <w:cs/>
        </w:rPr>
        <w:instrText>301</w:instrText>
      </w:r>
      <w:r w:rsidRPr="00ED7912">
        <w:rPr>
          <w:rFonts w:ascii="TH SarabunPSK" w:eastAsia="Calibri" w:hAnsi="TH SarabunPSK" w:cs="TH SarabunPSK"/>
          <w:sz w:val="28"/>
        </w:rPr>
        <w:instrTex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RecNum&gt;&lt;DisplayText&gt;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 xml:space="preserve">Thai Hotels Association, </w:instrText>
      </w:r>
      <w:r w:rsidRPr="00ED7912">
        <w:rPr>
          <w:rFonts w:ascii="TH SarabunPSK" w:eastAsia="Calibri" w:hAnsi="TH SarabunPSK" w:cs="TH SarabunPSK"/>
          <w:sz w:val="28"/>
          <w:cs/>
        </w:rPr>
        <w:instrText>2017)</w:instrText>
      </w:r>
      <w:r w:rsidRPr="00ED7912">
        <w:rPr>
          <w:rFonts w:ascii="TH SarabunPSK" w:eastAsia="Calibri" w:hAnsi="TH SarabunPSK" w:cs="TH SarabunPSK"/>
          <w:sz w:val="28"/>
        </w:rPr>
        <w:instrTex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DisplayText&gt;&lt;record&gt;&lt;rec</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number&gt;</w:instrText>
      </w:r>
      <w:r w:rsidRPr="00ED7912">
        <w:rPr>
          <w:rFonts w:ascii="TH SarabunPSK" w:eastAsia="Calibri" w:hAnsi="TH SarabunPSK" w:cs="TH SarabunPSK"/>
          <w:sz w:val="28"/>
          <w:cs/>
        </w:rPr>
        <w:instrText>301</w:instrText>
      </w:r>
      <w:r w:rsidRPr="00ED7912">
        <w:rPr>
          <w:rFonts w:ascii="TH SarabunPSK" w:eastAsia="Calibri" w:hAnsi="TH SarabunPSK" w:cs="TH SarabunPSK"/>
          <w:sz w:val="28"/>
        </w:rPr>
        <w:instrTex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rec</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number&gt;&lt;foreign</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keys&gt;&lt;key app</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EN</w:instrText>
      </w:r>
      <w:r w:rsidRPr="00ED7912">
        <w:rPr>
          <w:rFonts w:ascii="TH SarabunPSK" w:eastAsia="Calibri" w:hAnsi="TH SarabunPSK" w:cs="TH SarabunPSK"/>
          <w:sz w:val="28"/>
          <w:cs/>
        </w:rPr>
        <w:instrText xml:space="preserve">" </w:instrText>
      </w:r>
      <w:r w:rsidRPr="00ED7912">
        <w:rPr>
          <w:rFonts w:ascii="TH SarabunPSK" w:eastAsia="Calibri" w:hAnsi="TH SarabunPSK" w:cs="TH SarabunPSK"/>
          <w:sz w:val="28"/>
        </w:rPr>
        <w:instrText>db</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id</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vfwrwtwwup</w:instrText>
      </w:r>
      <w:r w:rsidRPr="00ED7912">
        <w:rPr>
          <w:rFonts w:ascii="TH SarabunPSK" w:eastAsia="Calibri" w:hAnsi="TH SarabunPSK" w:cs="TH SarabunPSK"/>
          <w:sz w:val="28"/>
          <w:cs/>
        </w:rPr>
        <w:instrText>0</w:instrText>
      </w:r>
      <w:r w:rsidRPr="00ED7912">
        <w:rPr>
          <w:rFonts w:ascii="TH SarabunPSK" w:eastAsia="Calibri" w:hAnsi="TH SarabunPSK" w:cs="TH SarabunPSK"/>
          <w:sz w:val="28"/>
        </w:rPr>
        <w:instrText>txnep</w:instrText>
      </w:r>
      <w:r w:rsidRPr="00ED7912">
        <w:rPr>
          <w:rFonts w:ascii="TH SarabunPSK" w:eastAsia="Calibri" w:hAnsi="TH SarabunPSK" w:cs="TH SarabunPSK"/>
          <w:sz w:val="28"/>
          <w:cs/>
        </w:rPr>
        <w:instrText>2</w:instrText>
      </w:r>
      <w:r w:rsidRPr="00ED7912">
        <w:rPr>
          <w:rFonts w:ascii="TH SarabunPSK" w:eastAsia="Calibri" w:hAnsi="TH SarabunPSK" w:cs="TH SarabunPSK"/>
          <w:sz w:val="28"/>
        </w:rPr>
        <w:instrText>raxt</w:instrText>
      </w:r>
      <w:r w:rsidRPr="00ED7912">
        <w:rPr>
          <w:rFonts w:ascii="TH SarabunPSK" w:eastAsia="Calibri" w:hAnsi="TH SarabunPSK" w:cs="TH SarabunPSK"/>
          <w:sz w:val="28"/>
          <w:cs/>
        </w:rPr>
        <w:instrText>22</w:instrText>
      </w:r>
      <w:r w:rsidRPr="00ED7912">
        <w:rPr>
          <w:rFonts w:ascii="TH SarabunPSK" w:eastAsia="Calibri" w:hAnsi="TH SarabunPSK" w:cs="TH SarabunPSK"/>
          <w:sz w:val="28"/>
        </w:rPr>
        <w:instrText>ya</w:instrText>
      </w:r>
      <w:r w:rsidRPr="00ED7912">
        <w:rPr>
          <w:rFonts w:ascii="TH SarabunPSK" w:eastAsia="Calibri" w:hAnsi="TH SarabunPSK" w:cs="TH SarabunPSK"/>
          <w:sz w:val="28"/>
          <w:cs/>
        </w:rPr>
        <w:instrText>5</w:instrText>
      </w:r>
      <w:r w:rsidRPr="00ED7912">
        <w:rPr>
          <w:rFonts w:ascii="TH SarabunPSK" w:eastAsia="Calibri" w:hAnsi="TH SarabunPSK" w:cs="TH SarabunPSK"/>
          <w:sz w:val="28"/>
        </w:rPr>
        <w:instrText>wtr</w:instrText>
      </w:r>
      <w:r w:rsidRPr="00ED7912">
        <w:rPr>
          <w:rFonts w:ascii="TH SarabunPSK" w:eastAsia="Calibri" w:hAnsi="TH SarabunPSK" w:cs="TH SarabunPSK"/>
          <w:sz w:val="28"/>
          <w:cs/>
        </w:rPr>
        <w:instrText>5</w:instrText>
      </w:r>
      <w:r w:rsidRPr="00ED7912">
        <w:rPr>
          <w:rFonts w:ascii="TH SarabunPSK" w:eastAsia="Calibri" w:hAnsi="TH SarabunPSK" w:cs="TH SarabunPSK"/>
          <w:sz w:val="28"/>
        </w:rPr>
        <w:instrText>vtw</w:instrText>
      </w:r>
      <w:r w:rsidRPr="00ED7912">
        <w:rPr>
          <w:rFonts w:ascii="TH SarabunPSK" w:eastAsia="Calibri" w:hAnsi="TH SarabunPSK" w:cs="TH SarabunPSK"/>
          <w:sz w:val="28"/>
          <w:cs/>
        </w:rPr>
        <w:instrText>5</w:instrText>
      </w:r>
      <w:r w:rsidRPr="00ED7912">
        <w:rPr>
          <w:rFonts w:ascii="TH SarabunPSK" w:eastAsia="Calibri" w:hAnsi="TH SarabunPSK" w:cs="TH SarabunPSK"/>
          <w:sz w:val="28"/>
        </w:rPr>
        <w:instrText>tx</w:instrText>
      </w:r>
      <w:r w:rsidRPr="00ED7912">
        <w:rPr>
          <w:rFonts w:ascii="TH SarabunPSK" w:eastAsia="Calibri" w:hAnsi="TH SarabunPSK" w:cs="TH SarabunPSK"/>
          <w:sz w:val="28"/>
          <w:cs/>
        </w:rPr>
        <w:instrText xml:space="preserve">" </w:instrText>
      </w:r>
      <w:r w:rsidRPr="00ED7912">
        <w:rPr>
          <w:rFonts w:ascii="TH SarabunPSK" w:eastAsia="Calibri" w:hAnsi="TH SarabunPSK" w:cs="TH SarabunPSK"/>
          <w:sz w:val="28"/>
        </w:rPr>
        <w:instrText>timestamp</w:instrText>
      </w:r>
      <w:r w:rsidRPr="00ED7912">
        <w:rPr>
          <w:rFonts w:ascii="TH SarabunPSK" w:eastAsia="Calibri" w:hAnsi="TH SarabunPSK" w:cs="TH SarabunPSK"/>
          <w:sz w:val="28"/>
          <w:cs/>
        </w:rPr>
        <w:instrText>="0"</w:instrText>
      </w:r>
      <w:r w:rsidRPr="00ED7912">
        <w:rPr>
          <w:rFonts w:ascii="TH SarabunPSK" w:eastAsia="Calibri" w:hAnsi="TH SarabunPSK" w:cs="TH SarabunPSK"/>
          <w:sz w:val="28"/>
        </w:rPr>
        <w:instrText>&gt;</w:instrText>
      </w:r>
      <w:r w:rsidRPr="00ED7912">
        <w:rPr>
          <w:rFonts w:ascii="TH SarabunPSK" w:eastAsia="Calibri" w:hAnsi="TH SarabunPSK" w:cs="TH SarabunPSK"/>
          <w:sz w:val="28"/>
          <w:cs/>
        </w:rPr>
        <w:instrText>301</w:instrText>
      </w:r>
      <w:r w:rsidRPr="00ED7912">
        <w:rPr>
          <w:rFonts w:ascii="TH SarabunPSK" w:eastAsia="Calibri" w:hAnsi="TH SarabunPSK" w:cs="TH SarabunPSK"/>
          <w:sz w:val="28"/>
        </w:rPr>
        <w:instrTex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key&gt;&lt;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foreign</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keys&gt;&lt;ref</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type name</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Web Page</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&gt;</w:instrText>
      </w:r>
      <w:r w:rsidRPr="00ED7912">
        <w:rPr>
          <w:rFonts w:ascii="TH SarabunPSK" w:eastAsia="Calibri" w:hAnsi="TH SarabunPSK" w:cs="TH SarabunPSK"/>
          <w:sz w:val="28"/>
          <w:cs/>
        </w:rPr>
        <w:instrText>12</w:instrText>
      </w:r>
      <w:r w:rsidRPr="00ED7912">
        <w:rPr>
          <w:rFonts w:ascii="TH SarabunPSK" w:eastAsia="Calibri" w:hAnsi="TH SarabunPSK" w:cs="TH SarabunPSK"/>
          <w:sz w:val="28"/>
        </w:rPr>
        <w:instrTex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ref</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type&gt;&lt;contributors&gt;&lt;authors&gt;&lt;author&gt;&lt;style face</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normal</w:instrText>
      </w:r>
      <w:r w:rsidRPr="00ED7912">
        <w:rPr>
          <w:rFonts w:ascii="TH SarabunPSK" w:eastAsia="Calibri" w:hAnsi="TH SarabunPSK" w:cs="TH SarabunPSK"/>
          <w:sz w:val="28"/>
          <w:cs/>
        </w:rPr>
        <w:instrText xml:space="preserve">" </w:instrText>
      </w:r>
      <w:r w:rsidRPr="00ED7912">
        <w:rPr>
          <w:rFonts w:ascii="TH SarabunPSK" w:eastAsia="Calibri" w:hAnsi="TH SarabunPSK" w:cs="TH SarabunPSK"/>
          <w:sz w:val="28"/>
        </w:rPr>
        <w:instrText>font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default</w:instrText>
      </w:r>
      <w:r w:rsidRPr="00ED7912">
        <w:rPr>
          <w:rFonts w:ascii="TH SarabunPSK" w:eastAsia="Calibri" w:hAnsi="TH SarabunPSK" w:cs="TH SarabunPSK"/>
          <w:sz w:val="28"/>
          <w:cs/>
        </w:rPr>
        <w:instrText xml:space="preserve">" </w:instrText>
      </w:r>
      <w:r w:rsidRPr="00ED7912">
        <w:rPr>
          <w:rFonts w:ascii="TH SarabunPSK" w:eastAsia="Calibri" w:hAnsi="TH SarabunPSK" w:cs="TH SarabunPSK"/>
          <w:sz w:val="28"/>
        </w:rPr>
        <w:instrText>charset</w:instrText>
      </w:r>
      <w:r w:rsidRPr="00ED7912">
        <w:rPr>
          <w:rFonts w:ascii="TH SarabunPSK" w:eastAsia="Calibri" w:hAnsi="TH SarabunPSK" w:cs="TH SarabunPSK"/>
          <w:sz w:val="28"/>
          <w:cs/>
        </w:rPr>
        <w:instrText xml:space="preserve">="222" </w:instrText>
      </w:r>
      <w:r w:rsidRPr="00ED7912">
        <w:rPr>
          <w:rFonts w:ascii="TH SarabunPSK" w:eastAsia="Calibri" w:hAnsi="TH SarabunPSK" w:cs="TH SarabunPSK"/>
          <w:sz w:val="28"/>
        </w:rPr>
        <w:instrText>size</w:instrText>
      </w:r>
      <w:r w:rsidRPr="00ED7912">
        <w:rPr>
          <w:rFonts w:ascii="TH SarabunPSK" w:eastAsia="Calibri" w:hAnsi="TH SarabunPSK" w:cs="TH SarabunPSK"/>
          <w:sz w:val="28"/>
          <w:cs/>
        </w:rPr>
        <w:instrText>="100%"</w:instrText>
      </w:r>
      <w:r w:rsidRPr="00ED7912">
        <w:rPr>
          <w:rFonts w:ascii="TH SarabunPSK" w:eastAsia="Calibri" w:hAnsi="TH SarabunPSK" w:cs="TH SarabunPSK"/>
          <w:sz w:val="28"/>
        </w:rPr>
        <w:instrText>&gt;Thai Hotels Association,&lt;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style&gt;&lt;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author&gt;&lt;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authors&gt;&lt;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contributors&gt;&lt;titles&gt;&lt;title&gt;&lt;style face</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normal</w:instrText>
      </w:r>
      <w:r w:rsidRPr="00ED7912">
        <w:rPr>
          <w:rFonts w:ascii="TH SarabunPSK" w:eastAsia="Calibri" w:hAnsi="TH SarabunPSK" w:cs="TH SarabunPSK"/>
          <w:sz w:val="28"/>
          <w:cs/>
        </w:rPr>
        <w:instrText xml:space="preserve">" </w:instrText>
      </w:r>
      <w:r w:rsidRPr="00ED7912">
        <w:rPr>
          <w:rFonts w:ascii="TH SarabunPSK" w:eastAsia="Calibri" w:hAnsi="TH SarabunPSK" w:cs="TH SarabunPSK"/>
          <w:sz w:val="28"/>
        </w:rPr>
        <w:instrText>font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default</w:instrText>
      </w:r>
      <w:r w:rsidRPr="00ED7912">
        <w:rPr>
          <w:rFonts w:ascii="TH SarabunPSK" w:eastAsia="Calibri" w:hAnsi="TH SarabunPSK" w:cs="TH SarabunPSK"/>
          <w:sz w:val="28"/>
          <w:cs/>
        </w:rPr>
        <w:instrText xml:space="preserve">" </w:instrText>
      </w:r>
      <w:r w:rsidRPr="00ED7912">
        <w:rPr>
          <w:rFonts w:ascii="TH SarabunPSK" w:eastAsia="Calibri" w:hAnsi="TH SarabunPSK" w:cs="TH SarabunPSK"/>
          <w:sz w:val="28"/>
        </w:rPr>
        <w:instrText>charset</w:instrText>
      </w:r>
      <w:r w:rsidRPr="00ED7912">
        <w:rPr>
          <w:rFonts w:ascii="TH SarabunPSK" w:eastAsia="Calibri" w:hAnsi="TH SarabunPSK" w:cs="TH SarabunPSK"/>
          <w:sz w:val="28"/>
          <w:cs/>
        </w:rPr>
        <w:instrText xml:space="preserve">="222" </w:instrText>
      </w:r>
      <w:r w:rsidRPr="00ED7912">
        <w:rPr>
          <w:rFonts w:ascii="TH SarabunPSK" w:eastAsia="Calibri" w:hAnsi="TH SarabunPSK" w:cs="TH SarabunPSK"/>
          <w:sz w:val="28"/>
        </w:rPr>
        <w:instrText>size</w:instrText>
      </w:r>
      <w:r w:rsidRPr="00ED7912">
        <w:rPr>
          <w:rFonts w:ascii="TH SarabunPSK" w:eastAsia="Calibri" w:hAnsi="TH SarabunPSK" w:cs="TH SarabunPSK"/>
          <w:sz w:val="28"/>
          <w:cs/>
        </w:rPr>
        <w:instrText>="100%"</w:instrText>
      </w:r>
      <w:r w:rsidRPr="00ED7912">
        <w:rPr>
          <w:rFonts w:ascii="TH SarabunPSK" w:eastAsia="Calibri" w:hAnsi="TH SarabunPSK" w:cs="TH SarabunPSK"/>
          <w:sz w:val="28"/>
        </w:rPr>
        <w:instrText xml:space="preserve">&gt;Thailand Standard Hotels Directory </w:instrText>
      </w:r>
      <w:r w:rsidRPr="00ED7912">
        <w:rPr>
          <w:rFonts w:ascii="TH SarabunPSK" w:eastAsia="Calibri" w:hAnsi="TH SarabunPSK" w:cs="TH SarabunPSK"/>
          <w:sz w:val="28"/>
          <w:cs/>
        </w:rPr>
        <w:instrText>201</w:instrText>
      </w:r>
      <w:r w:rsidRPr="00ED7912">
        <w:rPr>
          <w:rFonts w:ascii="TH SarabunPSK" w:eastAsia="Calibri" w:hAnsi="TH SarabunPSK" w:cs="TH SarabunPSK"/>
          <w:sz w:val="28"/>
        </w:rPr>
        <w:instrTex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style&gt;&lt;style face</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normal</w:instrText>
      </w:r>
      <w:r w:rsidRPr="00ED7912">
        <w:rPr>
          <w:rFonts w:ascii="TH SarabunPSK" w:eastAsia="Calibri" w:hAnsi="TH SarabunPSK" w:cs="TH SarabunPSK"/>
          <w:sz w:val="28"/>
          <w:cs/>
        </w:rPr>
        <w:instrText xml:space="preserve">" </w:instrText>
      </w:r>
      <w:r w:rsidRPr="00ED7912">
        <w:rPr>
          <w:rFonts w:ascii="TH SarabunPSK" w:eastAsia="Calibri" w:hAnsi="TH SarabunPSK" w:cs="TH SarabunPSK"/>
          <w:sz w:val="28"/>
        </w:rPr>
        <w:instrText>font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default</w:instrText>
      </w:r>
      <w:r w:rsidRPr="00ED7912">
        <w:rPr>
          <w:rFonts w:ascii="TH SarabunPSK" w:eastAsia="Calibri" w:hAnsi="TH SarabunPSK" w:cs="TH SarabunPSK"/>
          <w:sz w:val="28"/>
          <w:cs/>
        </w:rPr>
        <w:instrText xml:space="preserve">" </w:instrText>
      </w:r>
      <w:r w:rsidRPr="00ED7912">
        <w:rPr>
          <w:rFonts w:ascii="TH SarabunPSK" w:eastAsia="Calibri" w:hAnsi="TH SarabunPSK" w:cs="TH SarabunPSK"/>
          <w:sz w:val="28"/>
        </w:rPr>
        <w:instrText>size</w:instrText>
      </w:r>
      <w:r w:rsidRPr="00ED7912">
        <w:rPr>
          <w:rFonts w:ascii="TH SarabunPSK" w:eastAsia="Calibri" w:hAnsi="TH SarabunPSK" w:cs="TH SarabunPSK"/>
          <w:sz w:val="28"/>
          <w:cs/>
        </w:rPr>
        <w:instrText>="100%"</w:instrText>
      </w:r>
      <w:r w:rsidRPr="00ED7912">
        <w:rPr>
          <w:rFonts w:ascii="TH SarabunPSK" w:eastAsia="Calibri" w:hAnsi="TH SarabunPSK" w:cs="TH SarabunPSK"/>
          <w:sz w:val="28"/>
        </w:rPr>
        <w:instrText>&gt;</w:instrText>
      </w:r>
      <w:r w:rsidRPr="00ED7912">
        <w:rPr>
          <w:rFonts w:ascii="TH SarabunPSK" w:eastAsia="Calibri" w:hAnsi="TH SarabunPSK" w:cs="TH SarabunPSK"/>
          <w:sz w:val="28"/>
          <w:cs/>
        </w:rPr>
        <w:instrText>7</w:instrText>
      </w:r>
      <w:r w:rsidRPr="00ED7912">
        <w:rPr>
          <w:rFonts w:ascii="TH SarabunPSK" w:eastAsia="Calibri" w:hAnsi="TH SarabunPSK" w:cs="TH SarabunPSK"/>
          <w:sz w:val="28"/>
        </w:rPr>
        <w:instrTex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style&gt;&lt;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title&gt;&lt;secondary</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 xml:space="preserve">title&gt;Thailand Standard Hotel Directory </w:instrText>
      </w:r>
      <w:r w:rsidRPr="00ED7912">
        <w:rPr>
          <w:rFonts w:ascii="TH SarabunPSK" w:eastAsia="Calibri" w:hAnsi="TH SarabunPSK" w:cs="TH SarabunPSK"/>
          <w:sz w:val="28"/>
          <w:cs/>
        </w:rPr>
        <w:instrText>2017</w:instrText>
      </w:r>
      <w:r w:rsidRPr="00ED7912">
        <w:rPr>
          <w:rFonts w:ascii="TH SarabunPSK" w:eastAsia="Calibri" w:hAnsi="TH SarabunPSK" w:cs="TH SarabunPSK"/>
          <w:sz w:val="28"/>
        </w:rPr>
        <w:instrTex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secondary</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title&gt;&lt;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titles&gt;&lt;pages&gt;</w:instrText>
      </w:r>
      <w:r w:rsidRPr="00ED7912">
        <w:rPr>
          <w:rFonts w:ascii="TH SarabunPSK" w:eastAsia="Calibri" w:hAnsi="TH SarabunPSK" w:cs="TH SarabunPSK"/>
          <w:sz w:val="28"/>
          <w:cs/>
        </w:rPr>
        <w:instrText>24-25</w:instrText>
      </w:r>
      <w:r w:rsidRPr="00ED7912">
        <w:rPr>
          <w:rFonts w:ascii="TH SarabunPSK" w:eastAsia="Calibri" w:hAnsi="TH SarabunPSK" w:cs="TH SarabunPSK"/>
          <w:sz w:val="28"/>
        </w:rPr>
        <w:instrTex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pages&gt;&lt;dates&gt;&lt;year&gt;</w:instrText>
      </w:r>
      <w:r w:rsidRPr="00ED7912">
        <w:rPr>
          <w:rFonts w:ascii="TH SarabunPSK" w:eastAsia="Calibri" w:hAnsi="TH SarabunPSK" w:cs="TH SarabunPSK"/>
          <w:sz w:val="28"/>
          <w:cs/>
        </w:rPr>
        <w:instrText>2017</w:instrText>
      </w:r>
      <w:r w:rsidRPr="00ED7912">
        <w:rPr>
          <w:rFonts w:ascii="TH SarabunPSK" w:eastAsia="Calibri" w:hAnsi="TH SarabunPSK" w:cs="TH SarabunPSK"/>
          <w:sz w:val="28"/>
        </w:rPr>
        <w:instrTex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year&gt;&lt;pub</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dates&gt;&lt;date&gt;</w:instrText>
      </w:r>
      <w:r w:rsidRPr="00ED7912">
        <w:rPr>
          <w:rFonts w:ascii="TH SarabunPSK" w:eastAsia="Calibri" w:hAnsi="TH SarabunPSK" w:cs="TH SarabunPSK"/>
          <w:sz w:val="28"/>
          <w:cs/>
        </w:rPr>
        <w:instrText>6.8.2018</w:instrText>
      </w:r>
      <w:r w:rsidRPr="00ED7912">
        <w:rPr>
          <w:rFonts w:ascii="TH SarabunPSK" w:eastAsia="Calibri" w:hAnsi="TH SarabunPSK" w:cs="TH SarabunPSK"/>
          <w:sz w:val="28"/>
        </w:rPr>
        <w:instrTex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date&gt;&lt;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pub</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dates&gt;&lt;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dates&gt;&lt;urls&gt;&lt;related</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urls&gt;&lt;url&gt;http</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www</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thaihotels</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org</w:instrText>
      </w:r>
      <w:r w:rsidRPr="00ED7912">
        <w:rPr>
          <w:rFonts w:ascii="TH SarabunPSK" w:eastAsia="Calibri" w:hAnsi="TH SarabunPSK" w:cs="TH SarabunPSK"/>
          <w:sz w:val="28"/>
          <w:cs/>
        </w:rPr>
        <w:instrText>/16679475/</w:instrText>
      </w:r>
      <w:r w:rsidRPr="00ED7912">
        <w:rPr>
          <w:rFonts w:ascii="TH SarabunPSK" w:eastAsia="Calibri" w:hAnsi="TH SarabunPSK" w:cs="TH SarabunPSK"/>
          <w:sz w:val="28"/>
        </w:rPr>
        <w:instrText>hotel</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standard&lt;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url&gt;&lt;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related</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urls&gt;&lt;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urls&gt;&lt;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record&gt;&lt;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Cite&gt;&lt;</w:instrText>
      </w:r>
      <w:r w:rsidRPr="00ED7912">
        <w:rPr>
          <w:rFonts w:ascii="TH SarabunPSK" w:eastAsia="Calibri" w:hAnsi="TH SarabunPSK" w:cs="TH SarabunPSK"/>
          <w:sz w:val="28"/>
          <w:cs/>
        </w:rPr>
        <w:instrText>/</w:instrText>
      </w:r>
      <w:r w:rsidRPr="00ED7912">
        <w:rPr>
          <w:rFonts w:ascii="TH SarabunPSK" w:eastAsia="Calibri" w:hAnsi="TH SarabunPSK" w:cs="TH SarabunPSK"/>
          <w:sz w:val="28"/>
        </w:rPr>
        <w:instrText>EndNote&gt;</w:instrText>
      </w:r>
      <w:r w:rsidRPr="00ED7912">
        <w:rPr>
          <w:rFonts w:ascii="TH SarabunPSK" w:eastAsia="Calibri" w:hAnsi="TH SarabunPSK" w:cs="TH SarabunPSK"/>
          <w:sz w:val="28"/>
          <w:cs/>
        </w:rPr>
        <w:fldChar w:fldCharType="separate"/>
      </w:r>
      <w:r w:rsidRPr="00ED7912">
        <w:rPr>
          <w:rFonts w:ascii="TH SarabunPSK" w:eastAsia="Calibri" w:hAnsi="TH SarabunPSK" w:cs="TH SarabunPSK"/>
          <w:noProof/>
          <w:sz w:val="28"/>
          <w:cs/>
        </w:rPr>
        <w:t>(</w:t>
      </w:r>
      <w:r w:rsidRPr="00ED7912">
        <w:rPr>
          <w:rFonts w:ascii="TH SarabunPSK" w:eastAsia="Calibri" w:hAnsi="TH SarabunPSK" w:cs="TH SarabunPSK"/>
          <w:noProof/>
          <w:sz w:val="28"/>
        </w:rPr>
        <w:t xml:space="preserve">Thai Hotels Association, </w:t>
      </w:r>
      <w:r w:rsidRPr="00ED7912">
        <w:rPr>
          <w:rFonts w:ascii="TH SarabunPSK" w:eastAsia="Calibri" w:hAnsi="TH SarabunPSK" w:cs="TH SarabunPSK"/>
          <w:noProof/>
          <w:sz w:val="28"/>
          <w:cs/>
        </w:rPr>
        <w:t>2017)</w:t>
      </w:r>
      <w:r w:rsidRPr="00ED7912">
        <w:rPr>
          <w:rFonts w:ascii="TH SarabunPSK" w:eastAsia="Calibri" w:hAnsi="TH SarabunPSK" w:cs="TH SarabunPSK"/>
          <w:sz w:val="28"/>
          <w:cs/>
        </w:rPr>
        <w:fldChar w:fldCharType="end"/>
      </w:r>
      <w:r w:rsidRPr="00ED7912">
        <w:rPr>
          <w:rFonts w:ascii="TH SarabunPSK" w:eastAsia="Calibri" w:hAnsi="TH SarabunPSK" w:cs="TH SarabunPSK"/>
          <w:sz w:val="28"/>
          <w:cs/>
        </w:rPr>
        <w:t xml:space="preserve"> ตั้งแต่ปีพ.ศ. </w:t>
      </w:r>
      <w:r w:rsidRPr="00ED7912">
        <w:rPr>
          <w:rFonts w:ascii="TH SarabunPSK" w:eastAsia="Calibri" w:hAnsi="TH SarabunPSK" w:cs="TH SarabunPSK"/>
          <w:sz w:val="28"/>
        </w:rPr>
        <w:t xml:space="preserve">2545 </w:t>
      </w:r>
      <w:r w:rsidRPr="00ED7912">
        <w:rPr>
          <w:rFonts w:ascii="TH SarabunPSK" w:eastAsia="Calibri" w:hAnsi="TH SarabunPSK" w:cs="TH SarabunPSK"/>
          <w:sz w:val="28"/>
          <w:cs/>
        </w:rPr>
        <w:t xml:space="preserve">- พ.ศ. </w:t>
      </w:r>
      <w:r w:rsidRPr="00ED7912">
        <w:rPr>
          <w:rFonts w:ascii="TH SarabunPSK" w:eastAsia="Calibri" w:hAnsi="TH SarabunPSK" w:cs="TH SarabunPSK"/>
          <w:sz w:val="28"/>
        </w:rPr>
        <w:t xml:space="preserve">2563 </w:t>
      </w:r>
      <w:r w:rsidRPr="00ED7912">
        <w:rPr>
          <w:rFonts w:ascii="TH SarabunPSK" w:eastAsia="Calibri" w:hAnsi="TH SarabunPSK" w:cs="TH SarabunPSK"/>
          <w:sz w:val="28"/>
          <w:cs/>
        </w:rPr>
        <w:t xml:space="preserve">จำนวนรวมทั้งสิ้น </w:t>
      </w:r>
      <w:r w:rsidRPr="00ED7912">
        <w:rPr>
          <w:rFonts w:ascii="TH SarabunPSK" w:eastAsia="Calibri" w:hAnsi="TH SarabunPSK" w:cs="TH SarabunPSK"/>
          <w:sz w:val="28"/>
        </w:rPr>
        <w:t xml:space="preserve">479 </w:t>
      </w:r>
      <w:r w:rsidRPr="00ED7912">
        <w:rPr>
          <w:rFonts w:ascii="TH SarabunPSK" w:eastAsia="Calibri" w:hAnsi="TH SarabunPSK" w:cs="TH SarabunPSK"/>
          <w:sz w:val="28"/>
          <w:cs/>
        </w:rPr>
        <w:t>โรงแรม</w:t>
      </w:r>
      <w:bookmarkEnd w:id="4"/>
      <w:r>
        <w:rPr>
          <w:rFonts w:ascii="TH SarabunPSK" w:eastAsia="Calibri" w:hAnsi="TH SarabunPSK" w:cs="TH SarabunPSK"/>
          <w:sz w:val="28"/>
          <w:cs/>
        </w:rPr>
        <w:t xml:space="preserve"> </w:t>
      </w:r>
      <w:r w:rsidRPr="00ED7912">
        <w:rPr>
          <w:rFonts w:ascii="TH SarabunPSK" w:eastAsia="Calibri" w:hAnsi="TH SarabunPSK" w:cs="TH SarabunPSK"/>
          <w:sz w:val="28"/>
          <w:cs/>
        </w:rPr>
        <w:t xml:space="preserve">จำแนกตามระดับมาตรฐานโรงแรมได้ดังนี้ โรงแรมระดับ </w:t>
      </w:r>
      <w:r w:rsidRPr="00ED7912">
        <w:rPr>
          <w:rFonts w:ascii="TH SarabunPSK" w:eastAsia="Calibri" w:hAnsi="TH SarabunPSK" w:cs="TH SarabunPSK"/>
          <w:sz w:val="28"/>
        </w:rPr>
        <w:t>5</w:t>
      </w:r>
      <w:r w:rsidRPr="00ED7912">
        <w:rPr>
          <w:rFonts w:ascii="TH SarabunPSK" w:eastAsia="Calibri" w:hAnsi="TH SarabunPSK" w:cs="TH SarabunPSK"/>
          <w:sz w:val="28"/>
          <w:cs/>
        </w:rPr>
        <w:t xml:space="preserve"> ดาว มีจำนวน </w:t>
      </w:r>
      <w:r w:rsidRPr="00ED7912">
        <w:rPr>
          <w:rFonts w:ascii="TH SarabunPSK" w:eastAsia="Calibri" w:hAnsi="TH SarabunPSK" w:cs="TH SarabunPSK"/>
          <w:sz w:val="28"/>
        </w:rPr>
        <w:t xml:space="preserve">118 </w:t>
      </w:r>
      <w:r w:rsidRPr="00ED7912">
        <w:rPr>
          <w:rFonts w:ascii="TH SarabunPSK" w:eastAsia="Calibri" w:hAnsi="TH SarabunPSK" w:cs="TH SarabunPSK"/>
          <w:sz w:val="28"/>
          <w:cs/>
        </w:rPr>
        <w:t xml:space="preserve">โรงแรม โรงแรมระดับ </w:t>
      </w:r>
      <w:r w:rsidRPr="00ED7912">
        <w:rPr>
          <w:rFonts w:ascii="TH SarabunPSK" w:eastAsia="Calibri" w:hAnsi="TH SarabunPSK" w:cs="TH SarabunPSK"/>
          <w:sz w:val="28"/>
        </w:rPr>
        <w:t>4</w:t>
      </w:r>
      <w:r w:rsidRPr="00ED7912">
        <w:rPr>
          <w:rFonts w:ascii="TH SarabunPSK" w:eastAsia="Calibri" w:hAnsi="TH SarabunPSK" w:cs="TH SarabunPSK"/>
          <w:sz w:val="28"/>
          <w:cs/>
        </w:rPr>
        <w:t xml:space="preserve"> ดาว มีจำนวน </w:t>
      </w:r>
      <w:r w:rsidRPr="00ED7912">
        <w:rPr>
          <w:rFonts w:ascii="TH SarabunPSK" w:eastAsia="Calibri" w:hAnsi="TH SarabunPSK" w:cs="TH SarabunPSK"/>
          <w:sz w:val="28"/>
        </w:rPr>
        <w:t xml:space="preserve">202 </w:t>
      </w:r>
      <w:r w:rsidRPr="00ED7912">
        <w:rPr>
          <w:rFonts w:ascii="TH SarabunPSK" w:eastAsia="Calibri" w:hAnsi="TH SarabunPSK" w:cs="TH SarabunPSK"/>
          <w:sz w:val="28"/>
          <w:cs/>
        </w:rPr>
        <w:t xml:space="preserve">โรงแรม โรงแรมระดับ </w:t>
      </w:r>
      <w:r w:rsidRPr="00ED7912">
        <w:rPr>
          <w:rFonts w:ascii="TH SarabunPSK" w:eastAsia="Calibri" w:hAnsi="TH SarabunPSK" w:cs="TH SarabunPSK"/>
          <w:sz w:val="28"/>
        </w:rPr>
        <w:t>3</w:t>
      </w:r>
      <w:r w:rsidRPr="00ED7912">
        <w:rPr>
          <w:rFonts w:ascii="TH SarabunPSK" w:eastAsia="Calibri" w:hAnsi="TH SarabunPSK" w:cs="TH SarabunPSK"/>
          <w:sz w:val="28"/>
          <w:cs/>
        </w:rPr>
        <w:t xml:space="preserve"> ดาว มีจำนวน </w:t>
      </w:r>
      <w:r w:rsidRPr="00ED7912">
        <w:rPr>
          <w:rFonts w:ascii="TH SarabunPSK" w:eastAsia="Calibri" w:hAnsi="TH SarabunPSK" w:cs="TH SarabunPSK"/>
          <w:sz w:val="28"/>
        </w:rPr>
        <w:t xml:space="preserve">152 </w:t>
      </w:r>
      <w:r w:rsidRPr="00ED7912">
        <w:rPr>
          <w:rFonts w:ascii="TH SarabunPSK" w:eastAsia="Calibri" w:hAnsi="TH SarabunPSK" w:cs="TH SarabunPSK"/>
          <w:sz w:val="28"/>
          <w:cs/>
        </w:rPr>
        <w:t xml:space="preserve">โรงแรม และโรงแรมระดับ </w:t>
      </w:r>
      <w:r w:rsidRPr="00ED7912">
        <w:rPr>
          <w:rFonts w:ascii="TH SarabunPSK" w:eastAsia="Calibri" w:hAnsi="TH SarabunPSK" w:cs="TH SarabunPSK"/>
          <w:sz w:val="28"/>
        </w:rPr>
        <w:t xml:space="preserve">2 </w:t>
      </w:r>
      <w:r w:rsidRPr="00ED7912">
        <w:rPr>
          <w:rFonts w:ascii="TH SarabunPSK" w:eastAsia="Calibri" w:hAnsi="TH SarabunPSK" w:cs="TH SarabunPSK"/>
          <w:sz w:val="28"/>
          <w:cs/>
        </w:rPr>
        <w:t xml:space="preserve">ดาว มีจำนวน </w:t>
      </w:r>
      <w:r w:rsidRPr="00ED7912">
        <w:rPr>
          <w:rFonts w:ascii="TH SarabunPSK" w:eastAsia="Calibri" w:hAnsi="TH SarabunPSK" w:cs="TH SarabunPSK"/>
          <w:sz w:val="28"/>
        </w:rPr>
        <w:t xml:space="preserve">7 </w:t>
      </w:r>
      <w:r w:rsidRPr="00ED7912">
        <w:rPr>
          <w:rFonts w:ascii="TH SarabunPSK" w:eastAsia="Calibri" w:hAnsi="TH SarabunPSK" w:cs="TH SarabunPSK"/>
          <w:sz w:val="28"/>
          <w:cs/>
        </w:rPr>
        <w:t>โรงแรม</w:t>
      </w:r>
      <w:r>
        <w:rPr>
          <w:rFonts w:ascii="TH SarabunPSK" w:eastAsia="Calibri" w:hAnsi="TH SarabunPSK" w:cs="TH SarabunPSK"/>
          <w:sz w:val="28"/>
          <w:cs/>
        </w:rPr>
        <w:t xml:space="preserve"> </w:t>
      </w:r>
    </w:p>
    <w:p w14:paraId="23BEE465" w14:textId="77777777" w:rsidR="00A72D2A" w:rsidRPr="00ED7912" w:rsidRDefault="00A72D2A" w:rsidP="00A72D2A">
      <w:pPr>
        <w:spacing w:after="0" w:line="240" w:lineRule="auto"/>
        <w:ind w:firstLine="720"/>
        <w:jc w:val="thaiDistribute"/>
        <w:rPr>
          <w:rFonts w:ascii="TH SarabunPSK" w:eastAsia="Cordia New" w:hAnsi="TH SarabunPSK" w:cs="TH SarabunPSK"/>
          <w:sz w:val="28"/>
        </w:rPr>
      </w:pPr>
      <w:r w:rsidRPr="00ED7912">
        <w:rPr>
          <w:rFonts w:ascii="TH SarabunPSK" w:eastAsia="Calibri" w:hAnsi="TH SarabunPSK" w:cs="TH SarabunPSK"/>
          <w:sz w:val="28"/>
          <w:cs/>
        </w:rPr>
        <w:t>ผู้วิจัยกำหนดการเลือกกลุ่มตัวอย่างแบบอาศัยความน่าจะเป็น (</w:t>
      </w:r>
      <w:r w:rsidRPr="00ED7912">
        <w:rPr>
          <w:rFonts w:ascii="TH SarabunPSK" w:eastAsia="Calibri" w:hAnsi="TH SarabunPSK" w:cs="TH SarabunPSK"/>
          <w:sz w:val="28"/>
        </w:rPr>
        <w:t>probability sampling</w:t>
      </w:r>
      <w:r w:rsidRPr="00ED7912">
        <w:rPr>
          <w:rFonts w:ascii="TH SarabunPSK" w:eastAsia="Calibri" w:hAnsi="TH SarabunPSK" w:cs="TH SarabunPSK"/>
          <w:sz w:val="28"/>
          <w:cs/>
        </w:rPr>
        <w:t>)</w:t>
      </w:r>
      <w:r>
        <w:rPr>
          <w:rFonts w:ascii="TH SarabunPSK" w:eastAsia="Calibri" w:hAnsi="TH SarabunPSK" w:cs="TH SarabunPSK" w:hint="cs"/>
          <w:sz w:val="28"/>
          <w:cs/>
        </w:rPr>
        <w:t xml:space="preserve"> </w:t>
      </w:r>
      <w:r w:rsidRPr="00ED7912">
        <w:rPr>
          <w:rFonts w:ascii="TH SarabunPSK" w:eastAsia="Calibri" w:hAnsi="TH SarabunPSK" w:cs="TH SarabunPSK"/>
          <w:sz w:val="28"/>
          <w:cs/>
        </w:rPr>
        <w:t>โดยใช้</w:t>
      </w:r>
      <w:r w:rsidRPr="00ED7912">
        <w:rPr>
          <w:rFonts w:ascii="TH SarabunPSK" w:eastAsia="Calibri" w:hAnsi="TH SarabunPSK" w:cs="TH SarabunPSK"/>
          <w:color w:val="000000"/>
          <w:sz w:val="28"/>
          <w:cs/>
        </w:rPr>
        <w:t>การเลือกกลุ่มตัวอย่างแบบสุ่มอย่างง่าย (</w:t>
      </w:r>
      <w:r w:rsidRPr="00ED7912">
        <w:rPr>
          <w:rFonts w:ascii="TH SarabunPSK" w:eastAsia="Calibri" w:hAnsi="TH SarabunPSK" w:cs="TH SarabunPSK"/>
          <w:color w:val="000000"/>
          <w:sz w:val="28"/>
        </w:rPr>
        <w:t>Simple random sampling</w:t>
      </w:r>
      <w:r w:rsidRPr="00ED7912">
        <w:rPr>
          <w:rFonts w:ascii="TH SarabunPSK" w:eastAsia="Calibri" w:hAnsi="TH SarabunPSK" w:cs="TH SarabunPSK"/>
          <w:color w:val="000000"/>
          <w:sz w:val="28"/>
          <w:cs/>
        </w:rPr>
        <w:t xml:space="preserve">: </w:t>
      </w:r>
      <w:r w:rsidRPr="00ED7912">
        <w:rPr>
          <w:rFonts w:ascii="TH SarabunPSK" w:eastAsia="Calibri" w:hAnsi="TH SarabunPSK" w:cs="TH SarabunPSK"/>
          <w:color w:val="000000"/>
          <w:sz w:val="28"/>
        </w:rPr>
        <w:t>SRS</w:t>
      </w:r>
      <w:r w:rsidRPr="00ED7912">
        <w:rPr>
          <w:rFonts w:ascii="TH SarabunPSK" w:eastAsia="Calibri" w:hAnsi="TH SarabunPSK" w:cs="TH SarabunPSK"/>
          <w:color w:val="000000"/>
          <w:sz w:val="28"/>
          <w:cs/>
        </w:rPr>
        <w:t xml:space="preserve">) ใช้วิธีการสุ่มรายชื่อสมาชิกสมาคมโรงแรมไทยจากจำนวนประชากรโรงแรมที่ผ่านการตรวจรับรองมาตรฐานโรงแรม </w:t>
      </w:r>
      <w:r w:rsidRPr="00ED7912">
        <w:rPr>
          <w:rFonts w:ascii="TH SarabunPSK" w:eastAsia="Calibri" w:hAnsi="TH SarabunPSK" w:cs="TH SarabunPSK"/>
          <w:color w:val="000000"/>
          <w:sz w:val="28"/>
          <w:cs/>
        </w:rPr>
        <w:fldChar w:fldCharType="begin"/>
      </w:r>
      <w:r w:rsidRPr="00ED7912">
        <w:rPr>
          <w:rFonts w:ascii="TH SarabunPSK" w:eastAsia="Calibri" w:hAnsi="TH SarabunPSK" w:cs="TH SarabunPSK"/>
          <w:color w:val="000000"/>
          <w:sz w:val="28"/>
        </w:rPr>
        <w:instrText xml:space="preserve"> ADDIN EN</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CITE &lt;EndNote&gt;&lt;Cite&gt;&lt;Author&gt;Thai Hotels Association&lt;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Author&gt;&lt;Year&gt;</w:instrText>
      </w:r>
      <w:r w:rsidRPr="00ED7912">
        <w:rPr>
          <w:rFonts w:ascii="TH SarabunPSK" w:eastAsia="Calibri" w:hAnsi="TH SarabunPSK" w:cs="TH SarabunPSK"/>
          <w:color w:val="000000"/>
          <w:sz w:val="28"/>
          <w:cs/>
        </w:rPr>
        <w:instrText>2017</w:instrText>
      </w:r>
      <w:r w:rsidRPr="00ED7912">
        <w:rPr>
          <w:rFonts w:ascii="TH SarabunPSK" w:eastAsia="Calibri" w:hAnsi="TH SarabunPSK" w:cs="TH SarabunPSK"/>
          <w:color w:val="000000"/>
          <w:sz w:val="28"/>
        </w:rPr>
        <w:instrTex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Year&gt;&lt;RecNum&gt;</w:instrText>
      </w:r>
      <w:r w:rsidRPr="00ED7912">
        <w:rPr>
          <w:rFonts w:ascii="TH SarabunPSK" w:eastAsia="Calibri" w:hAnsi="TH SarabunPSK" w:cs="TH SarabunPSK"/>
          <w:color w:val="000000"/>
          <w:sz w:val="28"/>
          <w:cs/>
        </w:rPr>
        <w:instrText>301</w:instrText>
      </w:r>
      <w:r w:rsidRPr="00ED7912">
        <w:rPr>
          <w:rFonts w:ascii="TH SarabunPSK" w:eastAsia="Calibri" w:hAnsi="TH SarabunPSK" w:cs="TH SarabunPSK"/>
          <w:color w:val="000000"/>
          <w:sz w:val="28"/>
        </w:rPr>
        <w:instrTex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RecNum&gt;&lt;DisplayText&gt;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 xml:space="preserve">Thai Hotels Association, </w:instrText>
      </w:r>
      <w:r w:rsidRPr="00ED7912">
        <w:rPr>
          <w:rFonts w:ascii="TH SarabunPSK" w:eastAsia="Calibri" w:hAnsi="TH SarabunPSK" w:cs="TH SarabunPSK"/>
          <w:color w:val="000000"/>
          <w:sz w:val="28"/>
          <w:cs/>
        </w:rPr>
        <w:instrText>2017)</w:instrText>
      </w:r>
      <w:r w:rsidRPr="00ED7912">
        <w:rPr>
          <w:rFonts w:ascii="TH SarabunPSK" w:eastAsia="Calibri" w:hAnsi="TH SarabunPSK" w:cs="TH SarabunPSK"/>
          <w:color w:val="000000"/>
          <w:sz w:val="28"/>
        </w:rPr>
        <w:instrTex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DisplayText&gt;&lt;record&gt;&lt;rec</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number&gt;</w:instrText>
      </w:r>
      <w:r w:rsidRPr="00ED7912">
        <w:rPr>
          <w:rFonts w:ascii="TH SarabunPSK" w:eastAsia="Calibri" w:hAnsi="TH SarabunPSK" w:cs="TH SarabunPSK"/>
          <w:color w:val="000000"/>
          <w:sz w:val="28"/>
          <w:cs/>
        </w:rPr>
        <w:instrText>301</w:instrText>
      </w:r>
      <w:r w:rsidRPr="00ED7912">
        <w:rPr>
          <w:rFonts w:ascii="TH SarabunPSK" w:eastAsia="Calibri" w:hAnsi="TH SarabunPSK" w:cs="TH SarabunPSK"/>
          <w:color w:val="000000"/>
          <w:sz w:val="28"/>
        </w:rPr>
        <w:instrTex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rec</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number&gt;&lt;foreign</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keys&gt;&lt;key app</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EN</w:instrText>
      </w:r>
      <w:r w:rsidRPr="00ED7912">
        <w:rPr>
          <w:rFonts w:ascii="TH SarabunPSK" w:eastAsia="Calibri" w:hAnsi="TH SarabunPSK" w:cs="TH SarabunPSK"/>
          <w:color w:val="000000"/>
          <w:sz w:val="28"/>
          <w:cs/>
        </w:rPr>
        <w:instrText xml:space="preserve">" </w:instrText>
      </w:r>
      <w:r w:rsidRPr="00ED7912">
        <w:rPr>
          <w:rFonts w:ascii="TH SarabunPSK" w:eastAsia="Calibri" w:hAnsi="TH SarabunPSK" w:cs="TH SarabunPSK"/>
          <w:color w:val="000000"/>
          <w:sz w:val="28"/>
        </w:rPr>
        <w:instrText>db</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id</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vfwrwtwwup</w:instrText>
      </w:r>
      <w:r w:rsidRPr="00ED7912">
        <w:rPr>
          <w:rFonts w:ascii="TH SarabunPSK" w:eastAsia="Calibri" w:hAnsi="TH SarabunPSK" w:cs="TH SarabunPSK"/>
          <w:color w:val="000000"/>
          <w:sz w:val="28"/>
          <w:cs/>
        </w:rPr>
        <w:instrText>0</w:instrText>
      </w:r>
      <w:r w:rsidRPr="00ED7912">
        <w:rPr>
          <w:rFonts w:ascii="TH SarabunPSK" w:eastAsia="Calibri" w:hAnsi="TH SarabunPSK" w:cs="TH SarabunPSK"/>
          <w:color w:val="000000"/>
          <w:sz w:val="28"/>
        </w:rPr>
        <w:instrText>txnep</w:instrText>
      </w:r>
      <w:r w:rsidRPr="00ED7912">
        <w:rPr>
          <w:rFonts w:ascii="TH SarabunPSK" w:eastAsia="Calibri" w:hAnsi="TH SarabunPSK" w:cs="TH SarabunPSK"/>
          <w:color w:val="000000"/>
          <w:sz w:val="28"/>
          <w:cs/>
        </w:rPr>
        <w:instrText>2</w:instrText>
      </w:r>
      <w:r w:rsidRPr="00ED7912">
        <w:rPr>
          <w:rFonts w:ascii="TH SarabunPSK" w:eastAsia="Calibri" w:hAnsi="TH SarabunPSK" w:cs="TH SarabunPSK"/>
          <w:color w:val="000000"/>
          <w:sz w:val="28"/>
        </w:rPr>
        <w:instrText>raxt</w:instrText>
      </w:r>
      <w:r w:rsidRPr="00ED7912">
        <w:rPr>
          <w:rFonts w:ascii="TH SarabunPSK" w:eastAsia="Calibri" w:hAnsi="TH SarabunPSK" w:cs="TH SarabunPSK"/>
          <w:color w:val="000000"/>
          <w:sz w:val="28"/>
          <w:cs/>
        </w:rPr>
        <w:instrText>22</w:instrText>
      </w:r>
      <w:r w:rsidRPr="00ED7912">
        <w:rPr>
          <w:rFonts w:ascii="TH SarabunPSK" w:eastAsia="Calibri" w:hAnsi="TH SarabunPSK" w:cs="TH SarabunPSK"/>
          <w:color w:val="000000"/>
          <w:sz w:val="28"/>
        </w:rPr>
        <w:instrText>ya</w:instrText>
      </w:r>
      <w:r w:rsidRPr="00ED7912">
        <w:rPr>
          <w:rFonts w:ascii="TH SarabunPSK" w:eastAsia="Calibri" w:hAnsi="TH SarabunPSK" w:cs="TH SarabunPSK"/>
          <w:color w:val="000000"/>
          <w:sz w:val="28"/>
          <w:cs/>
        </w:rPr>
        <w:instrText>5</w:instrText>
      </w:r>
      <w:r w:rsidRPr="00ED7912">
        <w:rPr>
          <w:rFonts w:ascii="TH SarabunPSK" w:eastAsia="Calibri" w:hAnsi="TH SarabunPSK" w:cs="TH SarabunPSK"/>
          <w:color w:val="000000"/>
          <w:sz w:val="28"/>
        </w:rPr>
        <w:instrText>wtr</w:instrText>
      </w:r>
      <w:r w:rsidRPr="00ED7912">
        <w:rPr>
          <w:rFonts w:ascii="TH SarabunPSK" w:eastAsia="Calibri" w:hAnsi="TH SarabunPSK" w:cs="TH SarabunPSK"/>
          <w:color w:val="000000"/>
          <w:sz w:val="28"/>
          <w:cs/>
        </w:rPr>
        <w:instrText>5</w:instrText>
      </w:r>
      <w:r w:rsidRPr="00ED7912">
        <w:rPr>
          <w:rFonts w:ascii="TH SarabunPSK" w:eastAsia="Calibri" w:hAnsi="TH SarabunPSK" w:cs="TH SarabunPSK"/>
          <w:color w:val="000000"/>
          <w:sz w:val="28"/>
        </w:rPr>
        <w:instrText>vtw</w:instrText>
      </w:r>
      <w:r w:rsidRPr="00ED7912">
        <w:rPr>
          <w:rFonts w:ascii="TH SarabunPSK" w:eastAsia="Calibri" w:hAnsi="TH SarabunPSK" w:cs="TH SarabunPSK"/>
          <w:color w:val="000000"/>
          <w:sz w:val="28"/>
          <w:cs/>
        </w:rPr>
        <w:instrText>5</w:instrText>
      </w:r>
      <w:r w:rsidRPr="00ED7912">
        <w:rPr>
          <w:rFonts w:ascii="TH SarabunPSK" w:eastAsia="Calibri" w:hAnsi="TH SarabunPSK" w:cs="TH SarabunPSK"/>
          <w:color w:val="000000"/>
          <w:sz w:val="28"/>
        </w:rPr>
        <w:instrText>tx</w:instrText>
      </w:r>
      <w:r w:rsidRPr="00ED7912">
        <w:rPr>
          <w:rFonts w:ascii="TH SarabunPSK" w:eastAsia="Calibri" w:hAnsi="TH SarabunPSK" w:cs="TH SarabunPSK"/>
          <w:color w:val="000000"/>
          <w:sz w:val="28"/>
          <w:cs/>
        </w:rPr>
        <w:instrText xml:space="preserve">" </w:instrText>
      </w:r>
      <w:r w:rsidRPr="00ED7912">
        <w:rPr>
          <w:rFonts w:ascii="TH SarabunPSK" w:eastAsia="Calibri" w:hAnsi="TH SarabunPSK" w:cs="TH SarabunPSK"/>
          <w:color w:val="000000"/>
          <w:sz w:val="28"/>
        </w:rPr>
        <w:instrText>timestamp</w:instrText>
      </w:r>
      <w:r w:rsidRPr="00ED7912">
        <w:rPr>
          <w:rFonts w:ascii="TH SarabunPSK" w:eastAsia="Calibri" w:hAnsi="TH SarabunPSK" w:cs="TH SarabunPSK"/>
          <w:color w:val="000000"/>
          <w:sz w:val="28"/>
          <w:cs/>
        </w:rPr>
        <w:instrText>="0"</w:instrText>
      </w:r>
      <w:r w:rsidRPr="00ED7912">
        <w:rPr>
          <w:rFonts w:ascii="TH SarabunPSK" w:eastAsia="Calibri" w:hAnsi="TH SarabunPSK" w:cs="TH SarabunPSK"/>
          <w:color w:val="000000"/>
          <w:sz w:val="28"/>
        </w:rPr>
        <w:instrText>&gt;</w:instrText>
      </w:r>
      <w:r w:rsidRPr="00ED7912">
        <w:rPr>
          <w:rFonts w:ascii="TH SarabunPSK" w:eastAsia="Calibri" w:hAnsi="TH SarabunPSK" w:cs="TH SarabunPSK"/>
          <w:color w:val="000000"/>
          <w:sz w:val="28"/>
          <w:cs/>
        </w:rPr>
        <w:instrText>301</w:instrText>
      </w:r>
      <w:r w:rsidRPr="00ED7912">
        <w:rPr>
          <w:rFonts w:ascii="TH SarabunPSK" w:eastAsia="Calibri" w:hAnsi="TH SarabunPSK" w:cs="TH SarabunPSK"/>
          <w:color w:val="000000"/>
          <w:sz w:val="28"/>
        </w:rPr>
        <w:instrTex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key&gt;&lt;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foreign</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keys&gt;&lt;ref</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type name</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Web Page</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&gt;</w:instrText>
      </w:r>
      <w:r w:rsidRPr="00ED7912">
        <w:rPr>
          <w:rFonts w:ascii="TH SarabunPSK" w:eastAsia="Calibri" w:hAnsi="TH SarabunPSK" w:cs="TH SarabunPSK"/>
          <w:color w:val="000000"/>
          <w:sz w:val="28"/>
          <w:cs/>
        </w:rPr>
        <w:instrText>12</w:instrText>
      </w:r>
      <w:r w:rsidRPr="00ED7912">
        <w:rPr>
          <w:rFonts w:ascii="TH SarabunPSK" w:eastAsia="Calibri" w:hAnsi="TH SarabunPSK" w:cs="TH SarabunPSK"/>
          <w:color w:val="000000"/>
          <w:sz w:val="28"/>
        </w:rPr>
        <w:instrTex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ref</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type&gt;&lt;contributors&gt;&lt;authors&gt;&lt;author&gt;&lt;style face</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normal</w:instrText>
      </w:r>
      <w:r w:rsidRPr="00ED7912">
        <w:rPr>
          <w:rFonts w:ascii="TH SarabunPSK" w:eastAsia="Calibri" w:hAnsi="TH SarabunPSK" w:cs="TH SarabunPSK"/>
          <w:color w:val="000000"/>
          <w:sz w:val="28"/>
          <w:cs/>
        </w:rPr>
        <w:instrText xml:space="preserve">" </w:instrText>
      </w:r>
      <w:r w:rsidRPr="00ED7912">
        <w:rPr>
          <w:rFonts w:ascii="TH SarabunPSK" w:eastAsia="Calibri" w:hAnsi="TH SarabunPSK" w:cs="TH SarabunPSK"/>
          <w:color w:val="000000"/>
          <w:sz w:val="28"/>
        </w:rPr>
        <w:instrText>font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default</w:instrText>
      </w:r>
      <w:r w:rsidRPr="00ED7912">
        <w:rPr>
          <w:rFonts w:ascii="TH SarabunPSK" w:eastAsia="Calibri" w:hAnsi="TH SarabunPSK" w:cs="TH SarabunPSK"/>
          <w:color w:val="000000"/>
          <w:sz w:val="28"/>
          <w:cs/>
        </w:rPr>
        <w:instrText xml:space="preserve">" </w:instrText>
      </w:r>
      <w:r w:rsidRPr="00ED7912">
        <w:rPr>
          <w:rFonts w:ascii="TH SarabunPSK" w:eastAsia="Calibri" w:hAnsi="TH SarabunPSK" w:cs="TH SarabunPSK"/>
          <w:color w:val="000000"/>
          <w:sz w:val="28"/>
        </w:rPr>
        <w:instrText>charset</w:instrText>
      </w:r>
      <w:r w:rsidRPr="00ED7912">
        <w:rPr>
          <w:rFonts w:ascii="TH SarabunPSK" w:eastAsia="Calibri" w:hAnsi="TH SarabunPSK" w:cs="TH SarabunPSK"/>
          <w:color w:val="000000"/>
          <w:sz w:val="28"/>
          <w:cs/>
        </w:rPr>
        <w:instrText xml:space="preserve">="222" </w:instrText>
      </w:r>
      <w:r w:rsidRPr="00ED7912">
        <w:rPr>
          <w:rFonts w:ascii="TH SarabunPSK" w:eastAsia="Calibri" w:hAnsi="TH SarabunPSK" w:cs="TH SarabunPSK"/>
          <w:color w:val="000000"/>
          <w:sz w:val="28"/>
        </w:rPr>
        <w:instrText>size</w:instrText>
      </w:r>
      <w:r w:rsidRPr="00ED7912">
        <w:rPr>
          <w:rFonts w:ascii="TH SarabunPSK" w:eastAsia="Calibri" w:hAnsi="TH SarabunPSK" w:cs="TH SarabunPSK"/>
          <w:color w:val="000000"/>
          <w:sz w:val="28"/>
          <w:cs/>
        </w:rPr>
        <w:instrText>="100%"</w:instrText>
      </w:r>
      <w:r w:rsidRPr="00ED7912">
        <w:rPr>
          <w:rFonts w:ascii="TH SarabunPSK" w:eastAsia="Calibri" w:hAnsi="TH SarabunPSK" w:cs="TH SarabunPSK"/>
          <w:color w:val="000000"/>
          <w:sz w:val="28"/>
        </w:rPr>
        <w:instrText>&gt;Thai Hotels Association,&lt;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style&gt;&lt;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author&gt;&lt;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authors&gt;&lt;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contributors&gt;&lt;titles&gt;&lt;title&gt;&lt;style face</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normal</w:instrText>
      </w:r>
      <w:r w:rsidRPr="00ED7912">
        <w:rPr>
          <w:rFonts w:ascii="TH SarabunPSK" w:eastAsia="Calibri" w:hAnsi="TH SarabunPSK" w:cs="TH SarabunPSK"/>
          <w:color w:val="000000"/>
          <w:sz w:val="28"/>
          <w:cs/>
        </w:rPr>
        <w:instrText xml:space="preserve">" </w:instrText>
      </w:r>
      <w:r w:rsidRPr="00ED7912">
        <w:rPr>
          <w:rFonts w:ascii="TH SarabunPSK" w:eastAsia="Calibri" w:hAnsi="TH SarabunPSK" w:cs="TH SarabunPSK"/>
          <w:color w:val="000000"/>
          <w:sz w:val="28"/>
        </w:rPr>
        <w:instrText>font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default</w:instrText>
      </w:r>
      <w:r w:rsidRPr="00ED7912">
        <w:rPr>
          <w:rFonts w:ascii="TH SarabunPSK" w:eastAsia="Calibri" w:hAnsi="TH SarabunPSK" w:cs="TH SarabunPSK"/>
          <w:color w:val="000000"/>
          <w:sz w:val="28"/>
          <w:cs/>
        </w:rPr>
        <w:instrText xml:space="preserve">" </w:instrText>
      </w:r>
      <w:r w:rsidRPr="00ED7912">
        <w:rPr>
          <w:rFonts w:ascii="TH SarabunPSK" w:eastAsia="Calibri" w:hAnsi="TH SarabunPSK" w:cs="TH SarabunPSK"/>
          <w:color w:val="000000"/>
          <w:sz w:val="28"/>
        </w:rPr>
        <w:instrText>charset</w:instrText>
      </w:r>
      <w:r w:rsidRPr="00ED7912">
        <w:rPr>
          <w:rFonts w:ascii="TH SarabunPSK" w:eastAsia="Calibri" w:hAnsi="TH SarabunPSK" w:cs="TH SarabunPSK"/>
          <w:color w:val="000000"/>
          <w:sz w:val="28"/>
          <w:cs/>
        </w:rPr>
        <w:instrText xml:space="preserve">="222" </w:instrText>
      </w:r>
      <w:r w:rsidRPr="00ED7912">
        <w:rPr>
          <w:rFonts w:ascii="TH SarabunPSK" w:eastAsia="Calibri" w:hAnsi="TH SarabunPSK" w:cs="TH SarabunPSK"/>
          <w:color w:val="000000"/>
          <w:sz w:val="28"/>
        </w:rPr>
        <w:instrText>size</w:instrText>
      </w:r>
      <w:r w:rsidRPr="00ED7912">
        <w:rPr>
          <w:rFonts w:ascii="TH SarabunPSK" w:eastAsia="Calibri" w:hAnsi="TH SarabunPSK" w:cs="TH SarabunPSK"/>
          <w:color w:val="000000"/>
          <w:sz w:val="28"/>
          <w:cs/>
        </w:rPr>
        <w:instrText>="100%"</w:instrText>
      </w:r>
      <w:r w:rsidRPr="00ED7912">
        <w:rPr>
          <w:rFonts w:ascii="TH SarabunPSK" w:eastAsia="Calibri" w:hAnsi="TH SarabunPSK" w:cs="TH SarabunPSK"/>
          <w:color w:val="000000"/>
          <w:sz w:val="28"/>
        </w:rPr>
        <w:instrText xml:space="preserve">&gt;Thailand Standard Hotels Directory </w:instrText>
      </w:r>
      <w:r w:rsidRPr="00ED7912">
        <w:rPr>
          <w:rFonts w:ascii="TH SarabunPSK" w:eastAsia="Calibri" w:hAnsi="TH SarabunPSK" w:cs="TH SarabunPSK"/>
          <w:color w:val="000000"/>
          <w:sz w:val="28"/>
          <w:cs/>
        </w:rPr>
        <w:instrText>201</w:instrText>
      </w:r>
      <w:r w:rsidRPr="00ED7912">
        <w:rPr>
          <w:rFonts w:ascii="TH SarabunPSK" w:eastAsia="Calibri" w:hAnsi="TH SarabunPSK" w:cs="TH SarabunPSK"/>
          <w:color w:val="000000"/>
          <w:sz w:val="28"/>
        </w:rPr>
        <w:instrTex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style&gt;&lt;style face</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normal</w:instrText>
      </w:r>
      <w:r w:rsidRPr="00ED7912">
        <w:rPr>
          <w:rFonts w:ascii="TH SarabunPSK" w:eastAsia="Calibri" w:hAnsi="TH SarabunPSK" w:cs="TH SarabunPSK"/>
          <w:color w:val="000000"/>
          <w:sz w:val="28"/>
          <w:cs/>
        </w:rPr>
        <w:instrText xml:space="preserve">" </w:instrText>
      </w:r>
      <w:r w:rsidRPr="00ED7912">
        <w:rPr>
          <w:rFonts w:ascii="TH SarabunPSK" w:eastAsia="Calibri" w:hAnsi="TH SarabunPSK" w:cs="TH SarabunPSK"/>
          <w:color w:val="000000"/>
          <w:sz w:val="28"/>
        </w:rPr>
        <w:instrText>font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default</w:instrText>
      </w:r>
      <w:r w:rsidRPr="00ED7912">
        <w:rPr>
          <w:rFonts w:ascii="TH SarabunPSK" w:eastAsia="Calibri" w:hAnsi="TH SarabunPSK" w:cs="TH SarabunPSK"/>
          <w:color w:val="000000"/>
          <w:sz w:val="28"/>
          <w:cs/>
        </w:rPr>
        <w:instrText xml:space="preserve">" </w:instrText>
      </w:r>
      <w:r w:rsidRPr="00ED7912">
        <w:rPr>
          <w:rFonts w:ascii="TH SarabunPSK" w:eastAsia="Calibri" w:hAnsi="TH SarabunPSK" w:cs="TH SarabunPSK"/>
          <w:color w:val="000000"/>
          <w:sz w:val="28"/>
        </w:rPr>
        <w:instrText>size</w:instrText>
      </w:r>
      <w:r w:rsidRPr="00ED7912">
        <w:rPr>
          <w:rFonts w:ascii="TH SarabunPSK" w:eastAsia="Calibri" w:hAnsi="TH SarabunPSK" w:cs="TH SarabunPSK"/>
          <w:color w:val="000000"/>
          <w:sz w:val="28"/>
          <w:cs/>
        </w:rPr>
        <w:instrText>="100%"</w:instrText>
      </w:r>
      <w:r w:rsidRPr="00ED7912">
        <w:rPr>
          <w:rFonts w:ascii="TH SarabunPSK" w:eastAsia="Calibri" w:hAnsi="TH SarabunPSK" w:cs="TH SarabunPSK"/>
          <w:color w:val="000000"/>
          <w:sz w:val="28"/>
        </w:rPr>
        <w:instrText>&gt;</w:instrText>
      </w:r>
      <w:r w:rsidRPr="00ED7912">
        <w:rPr>
          <w:rFonts w:ascii="TH SarabunPSK" w:eastAsia="Calibri" w:hAnsi="TH SarabunPSK" w:cs="TH SarabunPSK"/>
          <w:color w:val="000000"/>
          <w:sz w:val="28"/>
          <w:cs/>
        </w:rPr>
        <w:instrText>7</w:instrText>
      </w:r>
      <w:r w:rsidRPr="00ED7912">
        <w:rPr>
          <w:rFonts w:ascii="TH SarabunPSK" w:eastAsia="Calibri" w:hAnsi="TH SarabunPSK" w:cs="TH SarabunPSK"/>
          <w:color w:val="000000"/>
          <w:sz w:val="28"/>
        </w:rPr>
        <w:instrTex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style&gt;&lt;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title&gt;&lt;secondary</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 xml:space="preserve">title&gt;Thailand Standard Hotel Directory </w:instrText>
      </w:r>
      <w:r w:rsidRPr="00ED7912">
        <w:rPr>
          <w:rFonts w:ascii="TH SarabunPSK" w:eastAsia="Calibri" w:hAnsi="TH SarabunPSK" w:cs="TH SarabunPSK"/>
          <w:color w:val="000000"/>
          <w:sz w:val="28"/>
          <w:cs/>
        </w:rPr>
        <w:instrText>2017</w:instrText>
      </w:r>
      <w:r w:rsidRPr="00ED7912">
        <w:rPr>
          <w:rFonts w:ascii="TH SarabunPSK" w:eastAsia="Calibri" w:hAnsi="TH SarabunPSK" w:cs="TH SarabunPSK"/>
          <w:color w:val="000000"/>
          <w:sz w:val="28"/>
        </w:rPr>
        <w:instrTex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secondary</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title&gt;&lt;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titles&gt;&lt;pages&gt;</w:instrText>
      </w:r>
      <w:r w:rsidRPr="00ED7912">
        <w:rPr>
          <w:rFonts w:ascii="TH SarabunPSK" w:eastAsia="Calibri" w:hAnsi="TH SarabunPSK" w:cs="TH SarabunPSK"/>
          <w:color w:val="000000"/>
          <w:sz w:val="28"/>
          <w:cs/>
        </w:rPr>
        <w:instrText>24-25</w:instrText>
      </w:r>
      <w:r w:rsidRPr="00ED7912">
        <w:rPr>
          <w:rFonts w:ascii="TH SarabunPSK" w:eastAsia="Calibri" w:hAnsi="TH SarabunPSK" w:cs="TH SarabunPSK"/>
          <w:color w:val="000000"/>
          <w:sz w:val="28"/>
        </w:rPr>
        <w:instrTex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pages&gt;&lt;dates&gt;&lt;year&gt;</w:instrText>
      </w:r>
      <w:r w:rsidRPr="00ED7912">
        <w:rPr>
          <w:rFonts w:ascii="TH SarabunPSK" w:eastAsia="Calibri" w:hAnsi="TH SarabunPSK" w:cs="TH SarabunPSK"/>
          <w:color w:val="000000"/>
          <w:sz w:val="28"/>
          <w:cs/>
        </w:rPr>
        <w:instrText>2017</w:instrText>
      </w:r>
      <w:r w:rsidRPr="00ED7912">
        <w:rPr>
          <w:rFonts w:ascii="TH SarabunPSK" w:eastAsia="Calibri" w:hAnsi="TH SarabunPSK" w:cs="TH SarabunPSK"/>
          <w:color w:val="000000"/>
          <w:sz w:val="28"/>
        </w:rPr>
        <w:instrTex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year&gt;&lt;pub</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dates&gt;&lt;date&gt;</w:instrText>
      </w:r>
      <w:r w:rsidRPr="00ED7912">
        <w:rPr>
          <w:rFonts w:ascii="TH SarabunPSK" w:eastAsia="Calibri" w:hAnsi="TH SarabunPSK" w:cs="TH SarabunPSK"/>
          <w:color w:val="000000"/>
          <w:sz w:val="28"/>
          <w:cs/>
        </w:rPr>
        <w:instrText>6.8.2018</w:instrText>
      </w:r>
      <w:r w:rsidRPr="00ED7912">
        <w:rPr>
          <w:rFonts w:ascii="TH SarabunPSK" w:eastAsia="Calibri" w:hAnsi="TH SarabunPSK" w:cs="TH SarabunPSK"/>
          <w:color w:val="000000"/>
          <w:sz w:val="28"/>
        </w:rPr>
        <w:instrTex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date&gt;&lt;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pub</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dates&gt;&lt;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dates&gt;&lt;urls&gt;&lt;related</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urls&gt;&lt;url&gt;http</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www</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thaihotels</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org</w:instrText>
      </w:r>
      <w:r w:rsidRPr="00ED7912">
        <w:rPr>
          <w:rFonts w:ascii="TH SarabunPSK" w:eastAsia="Calibri" w:hAnsi="TH SarabunPSK" w:cs="TH SarabunPSK"/>
          <w:color w:val="000000"/>
          <w:sz w:val="28"/>
          <w:cs/>
        </w:rPr>
        <w:instrText>/16679475/</w:instrText>
      </w:r>
      <w:r w:rsidRPr="00ED7912">
        <w:rPr>
          <w:rFonts w:ascii="TH SarabunPSK" w:eastAsia="Calibri" w:hAnsi="TH SarabunPSK" w:cs="TH SarabunPSK"/>
          <w:color w:val="000000"/>
          <w:sz w:val="28"/>
        </w:rPr>
        <w:instrText>hotel</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standard&lt;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url&gt;&lt;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related</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urls&gt;&lt;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urls&gt;&lt;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record&gt;&lt;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Cite&gt;&lt;</w:instrText>
      </w:r>
      <w:r w:rsidRPr="00ED7912">
        <w:rPr>
          <w:rFonts w:ascii="TH SarabunPSK" w:eastAsia="Calibri" w:hAnsi="TH SarabunPSK" w:cs="TH SarabunPSK"/>
          <w:color w:val="000000"/>
          <w:sz w:val="28"/>
          <w:cs/>
        </w:rPr>
        <w:instrText>/</w:instrText>
      </w:r>
      <w:r w:rsidRPr="00ED7912">
        <w:rPr>
          <w:rFonts w:ascii="TH SarabunPSK" w:eastAsia="Calibri" w:hAnsi="TH SarabunPSK" w:cs="TH SarabunPSK"/>
          <w:color w:val="000000"/>
          <w:sz w:val="28"/>
        </w:rPr>
        <w:instrText>EndNote&gt;</w:instrText>
      </w:r>
      <w:r w:rsidRPr="00ED7912">
        <w:rPr>
          <w:rFonts w:ascii="TH SarabunPSK" w:eastAsia="Calibri" w:hAnsi="TH SarabunPSK" w:cs="TH SarabunPSK"/>
          <w:color w:val="000000"/>
          <w:sz w:val="28"/>
          <w:cs/>
        </w:rPr>
        <w:fldChar w:fldCharType="separate"/>
      </w:r>
      <w:r w:rsidRPr="00ED7912">
        <w:rPr>
          <w:rFonts w:ascii="TH SarabunPSK" w:eastAsia="Calibri" w:hAnsi="TH SarabunPSK" w:cs="TH SarabunPSK"/>
          <w:color w:val="000000"/>
          <w:sz w:val="28"/>
          <w:cs/>
        </w:rPr>
        <w:t>(</w:t>
      </w:r>
      <w:r w:rsidRPr="00ED7912">
        <w:rPr>
          <w:rFonts w:ascii="TH SarabunPSK" w:eastAsia="Calibri" w:hAnsi="TH SarabunPSK" w:cs="TH SarabunPSK"/>
          <w:color w:val="000000"/>
          <w:sz w:val="28"/>
        </w:rPr>
        <w:t xml:space="preserve">Thai Hotels Association, </w:t>
      </w:r>
      <w:r w:rsidRPr="00ED7912">
        <w:rPr>
          <w:rFonts w:ascii="TH SarabunPSK" w:eastAsia="Calibri" w:hAnsi="TH SarabunPSK" w:cs="TH SarabunPSK"/>
          <w:color w:val="000000"/>
          <w:sz w:val="28"/>
          <w:cs/>
        </w:rPr>
        <w:t>2017)</w:t>
      </w:r>
      <w:r w:rsidRPr="00ED7912">
        <w:rPr>
          <w:rFonts w:ascii="TH SarabunPSK" w:eastAsia="Calibri" w:hAnsi="TH SarabunPSK" w:cs="TH SarabunPSK"/>
          <w:color w:val="000000"/>
          <w:sz w:val="28"/>
          <w:cs/>
        </w:rPr>
        <w:fldChar w:fldCharType="end"/>
      </w:r>
      <w:r w:rsidRPr="00ED7912">
        <w:rPr>
          <w:rFonts w:ascii="TH SarabunPSK" w:eastAsia="Calibri" w:hAnsi="TH SarabunPSK" w:cs="TH SarabunPSK"/>
          <w:color w:val="000000"/>
          <w:sz w:val="28"/>
          <w:cs/>
        </w:rPr>
        <w:t xml:space="preserve"> จำนวน </w:t>
      </w:r>
      <w:r w:rsidRPr="00ED7912">
        <w:rPr>
          <w:rFonts w:ascii="TH SarabunPSK" w:eastAsia="Calibri" w:hAnsi="TH SarabunPSK" w:cs="TH SarabunPSK"/>
          <w:color w:val="000000"/>
          <w:sz w:val="28"/>
        </w:rPr>
        <w:t xml:space="preserve">479 </w:t>
      </w:r>
      <w:r w:rsidRPr="00ED7912">
        <w:rPr>
          <w:rFonts w:ascii="TH SarabunPSK" w:eastAsia="Calibri" w:hAnsi="TH SarabunPSK" w:cs="TH SarabunPSK"/>
          <w:color w:val="000000"/>
          <w:sz w:val="28"/>
          <w:cs/>
        </w:rPr>
        <w:t xml:space="preserve">โรงแรม ด้วยการสุ่มโดยโปรแกรมคอมพิวเตอร์ เพื่อนำไปใช้ในการเก็บแบบสอบถามตัวแทนผู้ให้ข้อมูลในระดับผู้บริหารที่มีความเกี่ยวข้องกับการบริหารลูกค้าสัมพันธ์โรงแรมแห่งละ </w:t>
      </w:r>
      <w:r w:rsidRPr="00ED7912">
        <w:rPr>
          <w:rFonts w:ascii="TH SarabunPSK" w:eastAsia="Calibri" w:hAnsi="TH SarabunPSK" w:cs="TH SarabunPSK"/>
          <w:color w:val="000000"/>
          <w:sz w:val="28"/>
        </w:rPr>
        <w:t xml:space="preserve">1 </w:t>
      </w:r>
      <w:r w:rsidRPr="00ED7912">
        <w:rPr>
          <w:rFonts w:ascii="TH SarabunPSK" w:eastAsia="Calibri" w:hAnsi="TH SarabunPSK" w:cs="TH SarabunPSK"/>
          <w:color w:val="000000"/>
          <w:sz w:val="28"/>
          <w:cs/>
        </w:rPr>
        <w:t>คน เป็นผู้ให้ข้อมูล</w:t>
      </w:r>
      <w:r>
        <w:rPr>
          <w:rFonts w:ascii="TH SarabunPSK" w:eastAsia="Calibri" w:hAnsi="TH SarabunPSK" w:cs="TH SarabunPSK" w:hint="cs"/>
          <w:color w:val="000000"/>
          <w:sz w:val="28"/>
          <w:cs/>
        </w:rPr>
        <w:t xml:space="preserve"> </w:t>
      </w:r>
      <w:r w:rsidRPr="00ED7912">
        <w:rPr>
          <w:rFonts w:ascii="TH SarabunPSK" w:eastAsia="Calibri" w:hAnsi="TH SarabunPSK" w:cs="TH SarabunPSK"/>
          <w:color w:val="000000"/>
          <w:sz w:val="28"/>
          <w:cs/>
        </w:rPr>
        <w:t>โดยแบบสอบถามแบ่งเป็น 8 ส่วน คือ ส่วนที่ 1 แบบสอบถามข้อมูลทั่วไป ส่วนที่ 2 แบบสอบถามเกี่ยวกับเทคโนโลยีสำหรับการบริหารลูกค้าสัมพันธ์ ส่วนที่ 3 แบบสอบถามเกี่ยวกับการมุ่งเน้นลูกค้า ส่วนที่ 4 แบบสอบถามเกี่ยวกับความสามารถในการบริหารความรู้ ส่วนที่ 5 แบบสอบถามเกี่ยวกับความสามารถด้านสื่อสังคมในการบริหารลูกค้าสัมพันธ์ ส่วนที่ 6 แบบสอบถามเกี่ยวกับความสามารถเชิงพลวัตในการบริหารลูกค้าสัมพันธ์ ส่วนที่ 7 แบบสอบถามเกี่ยวกับความสำเร็จในการบริหารลูกค้าสัมพันธ์ และส่วนที่ 8 แบบสอบถามเกี่ยวกับผลการดำเนินงานของโรงแรม</w:t>
      </w:r>
    </w:p>
    <w:p w14:paraId="6D4CB794" w14:textId="77777777" w:rsidR="00A72D2A" w:rsidRDefault="00A72D2A" w:rsidP="00A72D2A">
      <w:pPr>
        <w:spacing w:after="0" w:line="240" w:lineRule="auto"/>
        <w:ind w:firstLine="720"/>
        <w:jc w:val="thaiDistribute"/>
        <w:rPr>
          <w:rFonts w:ascii="TH SarabunPSK" w:eastAsia="Cordia New" w:hAnsi="TH SarabunPSK" w:cs="TH SarabunPSK"/>
          <w:sz w:val="28"/>
        </w:rPr>
      </w:pPr>
      <w:r w:rsidRPr="00F62A97">
        <w:rPr>
          <w:rFonts w:ascii="TH SarabunPSK" w:eastAsia="Cordia New" w:hAnsi="TH SarabunPSK" w:cs="TH SarabunPSK"/>
          <w:sz w:val="28"/>
          <w:cs/>
        </w:rPr>
        <w:lastRenderedPageBreak/>
        <w:t>การวิเคราะห์โครงสร้างความสัมพันธ์เชิงสาเหตุของปัจจัยที่มีอิทธิพลต่อ</w:t>
      </w:r>
      <w:r w:rsidRPr="00F62A97">
        <w:rPr>
          <w:rFonts w:ascii="TH SarabunPSK" w:eastAsia="Cordia New" w:hAnsi="TH SarabunPSK" w:cs="TH SarabunPSK" w:hint="cs"/>
          <w:sz w:val="28"/>
          <w:cs/>
        </w:rPr>
        <w:t xml:space="preserve">ผลการดำเนินงานของโรงแรมในประเทศไทย </w:t>
      </w:r>
      <w:r>
        <w:rPr>
          <w:rFonts w:ascii="TH SarabunPSK" w:eastAsia="Cordia New" w:hAnsi="TH SarabunPSK" w:cs="TH SarabunPSK" w:hint="cs"/>
          <w:sz w:val="28"/>
          <w:cs/>
        </w:rPr>
        <w:t>โดยใช้</w:t>
      </w:r>
      <w:r w:rsidRPr="00F62A97">
        <w:rPr>
          <w:rFonts w:ascii="TH SarabunPSK" w:eastAsia="Cordia New" w:hAnsi="TH SarabunPSK" w:cs="TH SarabunPSK"/>
          <w:sz w:val="28"/>
          <w:cs/>
        </w:rPr>
        <w:t>แบบสอบถามความคิดเห็นของผู้บริหารที่เป็นตัวแทนของ</w:t>
      </w:r>
      <w:r w:rsidRPr="00F62A97">
        <w:rPr>
          <w:rFonts w:ascii="TH SarabunPSK" w:eastAsia="Cordia New" w:hAnsi="TH SarabunPSK" w:cs="TH SarabunPSK" w:hint="cs"/>
          <w:sz w:val="28"/>
          <w:cs/>
        </w:rPr>
        <w:t>โรงแรมที่เป็นสมาชิกสมาคมโรงแรมไทย</w:t>
      </w:r>
      <w:r w:rsidRPr="00F62A97">
        <w:rPr>
          <w:rFonts w:ascii="TH SarabunPSK" w:eastAsia="Cordia New" w:hAnsi="TH SarabunPSK" w:cs="TH SarabunPSK"/>
          <w:sz w:val="28"/>
          <w:cs/>
        </w:rPr>
        <w:t xml:space="preserve"> ที่มีจำนวนทั้งสิ้น </w:t>
      </w:r>
      <w:r>
        <w:rPr>
          <w:rFonts w:ascii="TH SarabunPSK" w:eastAsia="Cordia New" w:hAnsi="TH SarabunPSK" w:cs="TH SarabunPSK"/>
          <w:sz w:val="28"/>
        </w:rPr>
        <w:t>479</w:t>
      </w:r>
      <w:r w:rsidRPr="00F62A97">
        <w:rPr>
          <w:rFonts w:ascii="TH SarabunPSK" w:eastAsia="Cordia New" w:hAnsi="TH SarabunPSK" w:cs="TH SarabunPSK"/>
          <w:sz w:val="28"/>
          <w:cs/>
        </w:rPr>
        <w:t xml:space="preserve"> </w:t>
      </w:r>
      <w:r w:rsidRPr="00F62A97">
        <w:rPr>
          <w:rFonts w:ascii="TH SarabunPSK" w:eastAsia="Cordia New" w:hAnsi="TH SarabunPSK" w:cs="TH SarabunPSK" w:hint="cs"/>
          <w:sz w:val="28"/>
          <w:cs/>
        </w:rPr>
        <w:t>โรงแรม</w:t>
      </w:r>
      <w:r w:rsidRPr="00F62A97">
        <w:rPr>
          <w:rFonts w:ascii="TH SarabunPSK" w:eastAsia="Cordia New" w:hAnsi="TH SarabunPSK" w:cs="TH SarabunPSK"/>
          <w:sz w:val="28"/>
          <w:cs/>
        </w:rPr>
        <w:t xml:space="preserve"> </w:t>
      </w:r>
      <w:r w:rsidRPr="00BC08CD">
        <w:rPr>
          <w:rFonts w:ascii="TH SarabunPSK" w:eastAsia="Calibri" w:hAnsi="TH SarabunPSK" w:cs="TH SarabunPSK" w:hint="cs"/>
          <w:sz w:val="28"/>
          <w:cs/>
        </w:rPr>
        <w:t xml:space="preserve">โดย </w:t>
      </w:r>
      <w:r w:rsidRPr="00BC08CD">
        <w:rPr>
          <w:rFonts w:ascii="TH SarabunPSK" w:eastAsia="Calibri" w:hAnsi="TH SarabunPSK" w:cs="TH SarabunPSK" w:hint="cs"/>
          <w:sz w:val="28"/>
        </w:rPr>
        <w:fldChar w:fldCharType="begin"/>
      </w:r>
      <w:r w:rsidRPr="00BC08CD">
        <w:rPr>
          <w:rFonts w:ascii="TH SarabunPSK" w:eastAsia="Calibri" w:hAnsi="TH SarabunPSK" w:cs="TH SarabunPSK" w:hint="cs"/>
          <w:sz w:val="28"/>
        </w:rPr>
        <w:instrText xml:space="preserve"> ADDIN EN</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CITE &lt;EndNote&gt;&lt;Cite AuthorYear</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1</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&gt;&lt;Author&gt;Nunnally&lt;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Author&gt;&lt;Year&gt;1978&lt;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Year&gt;&lt;RecNum&gt;793&lt;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 xml:space="preserve">RecNum&gt;&lt;DisplayText&gt;Nunnally </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1978</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DisplayText&gt;&lt;record&gt;&lt;rec</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number&gt;793&lt;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rec</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number&gt;&lt;foreign</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keys&gt;&lt;key app</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EN</w:instrText>
      </w:r>
      <w:r w:rsidRPr="00BC08CD">
        <w:rPr>
          <w:rFonts w:ascii="TH SarabunPSK" w:eastAsia="Calibri" w:hAnsi="TH SarabunPSK" w:cs="TH SarabunPSK" w:hint="cs"/>
          <w:sz w:val="28"/>
          <w:cs/>
        </w:rPr>
        <w:instrText xml:space="preserve">" </w:instrText>
      </w:r>
      <w:r w:rsidRPr="00BC08CD">
        <w:rPr>
          <w:rFonts w:ascii="TH SarabunPSK" w:eastAsia="Calibri" w:hAnsi="TH SarabunPSK" w:cs="TH SarabunPSK" w:hint="cs"/>
          <w:sz w:val="28"/>
        </w:rPr>
        <w:instrText>db</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id</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vfwrwtwwup0txnep2raxt22ya5wtr5vtw5tx</w:instrText>
      </w:r>
      <w:r w:rsidRPr="00BC08CD">
        <w:rPr>
          <w:rFonts w:ascii="TH SarabunPSK" w:eastAsia="Calibri" w:hAnsi="TH SarabunPSK" w:cs="TH SarabunPSK" w:hint="cs"/>
          <w:sz w:val="28"/>
          <w:cs/>
        </w:rPr>
        <w:instrText xml:space="preserve">" </w:instrText>
      </w:r>
      <w:r w:rsidRPr="00BC08CD">
        <w:rPr>
          <w:rFonts w:ascii="TH SarabunPSK" w:eastAsia="Calibri" w:hAnsi="TH SarabunPSK" w:cs="TH SarabunPSK" w:hint="cs"/>
          <w:sz w:val="28"/>
        </w:rPr>
        <w:instrText>timestamp</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1579428638</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&gt;793&lt;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key&gt;&lt;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foreign</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keys&gt;&lt;ref</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type name</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Journal Article</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&gt;17&lt;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ref</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type&gt;&lt;contributors&gt;&lt;authors&gt;&lt;author&gt;Nunnally, J</w:instrText>
      </w:r>
      <w:r w:rsidRPr="00BC08CD">
        <w:rPr>
          <w:rFonts w:ascii="TH SarabunPSK" w:eastAsia="Calibri" w:hAnsi="TH SarabunPSK" w:cs="TH SarabunPSK" w:hint="cs"/>
          <w:sz w:val="28"/>
          <w:cs/>
        </w:rPr>
        <w:instrText xml:space="preserve">. </w:instrText>
      </w:r>
      <w:r w:rsidRPr="00BC08CD">
        <w:rPr>
          <w:rFonts w:ascii="TH SarabunPSK" w:eastAsia="Calibri" w:hAnsi="TH SarabunPSK" w:cs="TH SarabunPSK" w:hint="cs"/>
          <w:sz w:val="28"/>
        </w:rPr>
        <w:instrText>C</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author&gt;&lt;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authors&gt;&lt;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 xml:space="preserve">contributors&gt;&lt;titles&gt;&lt;title&gt;Psychometric theory </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2nd ed</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title&gt;&lt;secondary</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title&gt;New York</w:instrText>
      </w:r>
      <w:r w:rsidRPr="00BC08CD">
        <w:rPr>
          <w:rFonts w:ascii="TH SarabunPSK" w:eastAsia="Calibri" w:hAnsi="TH SarabunPSK" w:cs="TH SarabunPSK" w:hint="cs"/>
          <w:sz w:val="28"/>
          <w:cs/>
        </w:rPr>
        <w:instrText xml:space="preserve">: </w:instrText>
      </w:r>
      <w:r w:rsidRPr="00BC08CD">
        <w:rPr>
          <w:rFonts w:ascii="TH SarabunPSK" w:eastAsia="Calibri" w:hAnsi="TH SarabunPSK" w:cs="TH SarabunPSK" w:hint="cs"/>
          <w:sz w:val="28"/>
        </w:rPr>
        <w:instrText>McGraw</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Hill</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secondary</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title&gt;&lt;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titles&gt;&lt;periodical&gt;&lt;full</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title&gt;New York</w:instrText>
      </w:r>
      <w:r w:rsidRPr="00BC08CD">
        <w:rPr>
          <w:rFonts w:ascii="TH SarabunPSK" w:eastAsia="Calibri" w:hAnsi="TH SarabunPSK" w:cs="TH SarabunPSK" w:hint="cs"/>
          <w:sz w:val="28"/>
          <w:cs/>
        </w:rPr>
        <w:instrText xml:space="preserve">: </w:instrText>
      </w:r>
      <w:r w:rsidRPr="00BC08CD">
        <w:rPr>
          <w:rFonts w:ascii="TH SarabunPSK" w:eastAsia="Calibri" w:hAnsi="TH SarabunPSK" w:cs="TH SarabunPSK" w:hint="cs"/>
          <w:sz w:val="28"/>
        </w:rPr>
        <w:instrText>McGraw</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Hill</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full</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title&gt;&lt;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periodical&gt;&lt;dates&gt;&lt;year&gt;1978&lt;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year&gt;&lt;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dates&gt;&lt;urls&gt;&lt;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urls&gt;&lt;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record&gt;&lt;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Cite&gt;&lt;</w:instrText>
      </w:r>
      <w:r w:rsidRPr="00BC08CD">
        <w:rPr>
          <w:rFonts w:ascii="TH SarabunPSK" w:eastAsia="Calibri" w:hAnsi="TH SarabunPSK" w:cs="TH SarabunPSK" w:hint="cs"/>
          <w:sz w:val="28"/>
          <w:cs/>
        </w:rPr>
        <w:instrText>/</w:instrText>
      </w:r>
      <w:r w:rsidRPr="00BC08CD">
        <w:rPr>
          <w:rFonts w:ascii="TH SarabunPSK" w:eastAsia="Calibri" w:hAnsi="TH SarabunPSK" w:cs="TH SarabunPSK" w:hint="cs"/>
          <w:sz w:val="28"/>
        </w:rPr>
        <w:instrText>EndNote&gt;</w:instrText>
      </w:r>
      <w:r w:rsidRPr="00BC08CD">
        <w:rPr>
          <w:rFonts w:ascii="TH SarabunPSK" w:eastAsia="Calibri" w:hAnsi="TH SarabunPSK" w:cs="TH SarabunPSK" w:hint="cs"/>
          <w:sz w:val="28"/>
        </w:rPr>
        <w:fldChar w:fldCharType="separate"/>
      </w:r>
      <w:r w:rsidRPr="00BC08CD">
        <w:rPr>
          <w:rFonts w:ascii="TH SarabunPSK" w:eastAsia="Calibri" w:hAnsi="TH SarabunPSK" w:cs="TH SarabunPSK" w:hint="cs"/>
          <w:noProof/>
          <w:sz w:val="28"/>
        </w:rPr>
        <w:t xml:space="preserve">Nunnally </w:t>
      </w:r>
      <w:r w:rsidRPr="00BC08CD">
        <w:rPr>
          <w:rFonts w:ascii="TH SarabunPSK" w:eastAsia="Calibri" w:hAnsi="TH SarabunPSK" w:cs="TH SarabunPSK" w:hint="cs"/>
          <w:noProof/>
          <w:sz w:val="28"/>
          <w:cs/>
        </w:rPr>
        <w:t>(</w:t>
      </w:r>
      <w:r w:rsidRPr="00BC08CD">
        <w:rPr>
          <w:rFonts w:ascii="TH SarabunPSK" w:eastAsia="Calibri" w:hAnsi="TH SarabunPSK" w:cs="TH SarabunPSK" w:hint="cs"/>
          <w:noProof/>
          <w:sz w:val="28"/>
        </w:rPr>
        <w:t>1978</w:t>
      </w:r>
      <w:r w:rsidRPr="00BC08CD">
        <w:rPr>
          <w:rFonts w:ascii="TH SarabunPSK" w:eastAsia="Calibri" w:hAnsi="TH SarabunPSK" w:cs="TH SarabunPSK" w:hint="cs"/>
          <w:noProof/>
          <w:sz w:val="28"/>
          <w:cs/>
        </w:rPr>
        <w:t>)</w:t>
      </w:r>
      <w:r w:rsidRPr="00BC08CD">
        <w:rPr>
          <w:rFonts w:ascii="TH SarabunPSK" w:eastAsia="Calibri" w:hAnsi="TH SarabunPSK" w:cs="TH SarabunPSK" w:hint="cs"/>
          <w:sz w:val="28"/>
        </w:rPr>
        <w:fldChar w:fldCharType="end"/>
      </w:r>
      <w:r w:rsidRPr="00BC08CD">
        <w:rPr>
          <w:rFonts w:ascii="TH SarabunPSK" w:eastAsia="Calibri" w:hAnsi="TH SarabunPSK" w:cs="TH SarabunPSK" w:hint="cs"/>
          <w:sz w:val="28"/>
          <w:cs/>
        </w:rPr>
        <w:t xml:space="preserve"> แนะนำว่า ขนาดตัวอย่างควรเป็น </w:t>
      </w:r>
      <w:r w:rsidRPr="00BC08CD">
        <w:rPr>
          <w:rFonts w:ascii="TH SarabunPSK" w:eastAsia="Calibri" w:hAnsi="TH SarabunPSK" w:cs="TH SarabunPSK" w:hint="cs"/>
          <w:sz w:val="28"/>
        </w:rPr>
        <w:t xml:space="preserve">10 </w:t>
      </w:r>
      <w:r w:rsidRPr="00BC08CD">
        <w:rPr>
          <w:rFonts w:ascii="TH SarabunPSK" w:eastAsia="Calibri" w:hAnsi="TH SarabunPSK" w:cs="TH SarabunPSK" w:hint="cs"/>
          <w:sz w:val="28"/>
          <w:cs/>
        </w:rPr>
        <w:t>เท่าของตัวแปรสังเกตได้จากโมเดล</w:t>
      </w:r>
      <w:r>
        <w:rPr>
          <w:rFonts w:ascii="TH SarabunPSK" w:eastAsia="Calibri" w:hAnsi="TH SarabunPSK" w:cs="TH SarabunPSK"/>
          <w:sz w:val="28"/>
          <w:cs/>
        </w:rPr>
        <w:t xml:space="preserve"> </w:t>
      </w:r>
      <w:r w:rsidRPr="00F62A97">
        <w:rPr>
          <w:rFonts w:ascii="TH SarabunPSK" w:hAnsi="TH SarabunPSK" w:cs="TH SarabunPSK"/>
          <w:color w:val="000000"/>
          <w:sz w:val="28"/>
          <w:cs/>
        </w:rPr>
        <w:t xml:space="preserve">ผู้วิจัยจึงทำการกำหนดขนาดตัวอย่างจำนวน </w:t>
      </w:r>
      <w:r>
        <w:rPr>
          <w:rFonts w:ascii="TH SarabunPSK" w:hAnsi="TH SarabunPSK" w:cs="TH SarabunPSK"/>
          <w:color w:val="000000"/>
          <w:sz w:val="28"/>
        </w:rPr>
        <w:t>10</w:t>
      </w:r>
      <w:r w:rsidRPr="00F62A97">
        <w:rPr>
          <w:rFonts w:ascii="TH SarabunPSK" w:hAnsi="TH SarabunPSK" w:cs="TH SarabunPSK"/>
          <w:color w:val="000000"/>
          <w:sz w:val="28"/>
          <w:cs/>
        </w:rPr>
        <w:t xml:space="preserve"> เท่าของ</w:t>
      </w:r>
      <w:r>
        <w:rPr>
          <w:rFonts w:ascii="TH SarabunPSK" w:hAnsi="TH SarabunPSK" w:cs="TH SarabunPSK" w:hint="cs"/>
          <w:color w:val="000000"/>
          <w:sz w:val="28"/>
          <w:cs/>
        </w:rPr>
        <w:t>ตัวแปรสังเกตได้</w:t>
      </w:r>
      <w:r w:rsidRPr="00BC08CD">
        <w:rPr>
          <w:rFonts w:ascii="TH SarabunPSK" w:eastAsia="Calibri" w:hAnsi="TH SarabunPSK" w:cs="TH SarabunPSK" w:hint="cs"/>
          <w:sz w:val="28"/>
          <w:cs/>
        </w:rPr>
        <w:t xml:space="preserve">ตามสมมติฐาน </w:t>
      </w:r>
      <w:r w:rsidRPr="00F62A97">
        <w:rPr>
          <w:rFonts w:ascii="TH SarabunPSK" w:hAnsi="TH SarabunPSK" w:cs="TH SarabunPSK"/>
          <w:color w:val="000000"/>
          <w:sz w:val="28"/>
          <w:cs/>
        </w:rPr>
        <w:t>จากการประเมินโมเดลตามกรอบแนวความคิดนี้</w:t>
      </w:r>
      <w:r>
        <w:rPr>
          <w:rFonts w:ascii="TH SarabunPSK" w:hAnsi="TH SarabunPSK" w:cs="TH SarabunPSK" w:hint="cs"/>
          <w:color w:val="000000"/>
          <w:sz w:val="28"/>
          <w:cs/>
        </w:rPr>
        <w:t xml:space="preserve"> </w:t>
      </w:r>
      <w:r w:rsidRPr="00F62A97">
        <w:rPr>
          <w:rFonts w:ascii="TH SarabunPSK" w:hAnsi="TH SarabunPSK" w:cs="TH SarabunPSK"/>
          <w:color w:val="000000"/>
          <w:sz w:val="28"/>
          <w:cs/>
        </w:rPr>
        <w:t>พบว่า มีจำนวน</w:t>
      </w:r>
      <w:r>
        <w:rPr>
          <w:rFonts w:ascii="TH SarabunPSK" w:hAnsi="TH SarabunPSK" w:cs="TH SarabunPSK" w:hint="cs"/>
          <w:color w:val="000000"/>
          <w:sz w:val="28"/>
          <w:cs/>
        </w:rPr>
        <w:t>ตัวแปรสังเกตได้เ</w:t>
      </w:r>
      <w:r w:rsidRPr="00F62A97">
        <w:rPr>
          <w:rFonts w:ascii="TH SarabunPSK" w:hAnsi="TH SarabunPSK" w:cs="TH SarabunPSK"/>
          <w:color w:val="000000"/>
          <w:sz w:val="28"/>
          <w:cs/>
        </w:rPr>
        <w:t xml:space="preserve">ท่ากับ </w:t>
      </w:r>
      <w:r>
        <w:rPr>
          <w:rFonts w:ascii="TH SarabunPSK" w:hAnsi="TH SarabunPSK" w:cs="TH SarabunPSK"/>
          <w:color w:val="000000"/>
          <w:sz w:val="28"/>
        </w:rPr>
        <w:t>25</w:t>
      </w:r>
      <w:r w:rsidRPr="00F62A97">
        <w:rPr>
          <w:rFonts w:ascii="TH SarabunPSK" w:hAnsi="TH SarabunPSK" w:cs="TH SarabunPSK"/>
          <w:color w:val="000000"/>
          <w:sz w:val="28"/>
          <w:cs/>
        </w:rPr>
        <w:t xml:space="preserve"> </w:t>
      </w:r>
      <w:r>
        <w:rPr>
          <w:rFonts w:ascii="TH SarabunPSK" w:hAnsi="TH SarabunPSK" w:cs="TH SarabunPSK" w:hint="cs"/>
          <w:color w:val="000000"/>
          <w:sz w:val="28"/>
          <w:cs/>
        </w:rPr>
        <w:t>ตัวแปร</w:t>
      </w:r>
      <w:r w:rsidRPr="00F62A97">
        <w:rPr>
          <w:rFonts w:ascii="TH SarabunPSK" w:hAnsi="TH SarabunPSK" w:cs="TH SarabunPSK" w:hint="cs"/>
          <w:color w:val="000000"/>
          <w:sz w:val="28"/>
          <w:cs/>
        </w:rPr>
        <w:t xml:space="preserve"> </w:t>
      </w:r>
      <w:r w:rsidRPr="00F62A97">
        <w:rPr>
          <w:rFonts w:ascii="TH SarabunPSK" w:hAnsi="TH SarabunPSK" w:cs="TH SarabunPSK"/>
          <w:color w:val="000000"/>
          <w:sz w:val="28"/>
          <w:cs/>
        </w:rPr>
        <w:t xml:space="preserve">ดังนั้นขนาดตัวอย่างจึงควรมีค่าอย่างน้อยเท่ากับ </w:t>
      </w:r>
      <w:r w:rsidRPr="00F62A97">
        <w:rPr>
          <w:rFonts w:ascii="TH SarabunPSK" w:hAnsi="TH SarabunPSK" w:cs="TH SarabunPSK"/>
          <w:color w:val="000000"/>
          <w:sz w:val="28"/>
        </w:rPr>
        <w:t>250</w:t>
      </w:r>
      <w:r w:rsidRPr="00F62A97">
        <w:rPr>
          <w:rFonts w:ascii="TH SarabunPSK" w:hAnsi="TH SarabunPSK" w:cs="TH SarabunPSK"/>
          <w:color w:val="000000"/>
          <w:sz w:val="28"/>
          <w:cs/>
        </w:rPr>
        <w:t xml:space="preserve"> </w:t>
      </w:r>
      <w:r w:rsidRPr="00F62A97">
        <w:rPr>
          <w:rFonts w:ascii="TH SarabunPSK" w:hAnsi="TH SarabunPSK" w:cs="TH SarabunPSK" w:hint="cs"/>
          <w:color w:val="000000"/>
          <w:sz w:val="28"/>
          <w:cs/>
        </w:rPr>
        <w:t>ตัวอย่าง</w:t>
      </w:r>
      <w:r>
        <w:rPr>
          <w:rFonts w:ascii="TH SarabunPSK" w:hAnsi="TH SarabunPSK" w:cs="TH SarabunPSK"/>
          <w:color w:val="000000"/>
          <w:sz w:val="28"/>
          <w:cs/>
        </w:rPr>
        <w:t xml:space="preserve"> </w:t>
      </w:r>
      <w:r w:rsidRPr="00F62A97">
        <w:rPr>
          <w:rFonts w:ascii="TH SarabunPSK" w:hAnsi="TH SarabunPSK" w:cs="TH SarabunPSK"/>
          <w:color w:val="000000"/>
          <w:sz w:val="28"/>
          <w:cs/>
        </w:rPr>
        <w:t>โดย</w:t>
      </w:r>
      <w:r w:rsidRPr="00F62A97">
        <w:rPr>
          <w:rFonts w:ascii="TH SarabunPSK" w:hAnsi="TH SarabunPSK" w:cs="TH SarabunPSK" w:hint="cs"/>
          <w:color w:val="000000"/>
          <w:sz w:val="28"/>
          <w:cs/>
        </w:rPr>
        <w:t>ใช้</w:t>
      </w:r>
      <w:r w:rsidRPr="00F62A97">
        <w:rPr>
          <w:rFonts w:ascii="TH SarabunPSK" w:hAnsi="TH SarabunPSK" w:cs="TH SarabunPSK"/>
          <w:color w:val="000000"/>
          <w:sz w:val="28"/>
          <w:cs/>
        </w:rPr>
        <w:t>วิธีการเลือกตัวอย่างแบบอาศัยความน่าจะเป็นด้วยวิธีสุ่มอย่างง่าย (</w:t>
      </w:r>
      <w:r w:rsidRPr="00F62A97">
        <w:rPr>
          <w:rFonts w:ascii="TH SarabunPSK" w:hAnsi="TH SarabunPSK" w:cs="TH SarabunPSK"/>
          <w:color w:val="000000"/>
          <w:sz w:val="28"/>
        </w:rPr>
        <w:t>Simple Random Sampling</w:t>
      </w:r>
      <w:r w:rsidRPr="00F62A97">
        <w:rPr>
          <w:rFonts w:ascii="TH SarabunPSK" w:hAnsi="TH SarabunPSK" w:cs="TH SarabunPSK"/>
          <w:color w:val="000000"/>
          <w:sz w:val="28"/>
          <w:cs/>
        </w:rPr>
        <w:t>)</w:t>
      </w:r>
      <w:r w:rsidRPr="00F62A97">
        <w:rPr>
          <w:rFonts w:ascii="TH SarabunPSK" w:hAnsi="TH SarabunPSK" w:cs="TH SarabunPSK" w:hint="cs"/>
          <w:color w:val="000000"/>
          <w:sz w:val="28"/>
          <w:cs/>
        </w:rPr>
        <w:t xml:space="preserve"> ทั้งนี้</w:t>
      </w:r>
      <w:r>
        <w:rPr>
          <w:rFonts w:ascii="TH SarabunPSK" w:eastAsia="Cordia New" w:hAnsi="TH SarabunPSK" w:cs="TH SarabunPSK"/>
          <w:sz w:val="28"/>
          <w:cs/>
        </w:rPr>
        <w:t xml:space="preserve"> </w:t>
      </w:r>
      <w:r w:rsidRPr="006344DF">
        <w:rPr>
          <w:rFonts w:ascii="TH SarabunPSK" w:eastAsia="Cordia New" w:hAnsi="TH SarabunPSK" w:cs="TH SarabunPSK"/>
          <w:sz w:val="28"/>
          <w:cs/>
        </w:rPr>
        <w:t>ผู้วิจัย</w:t>
      </w:r>
      <w:r>
        <w:rPr>
          <w:rFonts w:ascii="TH SarabunPSK" w:eastAsia="Cordia New" w:hAnsi="TH SarabunPSK" w:cs="TH SarabunPSK" w:hint="cs"/>
          <w:sz w:val="28"/>
          <w:cs/>
        </w:rPr>
        <w:t>ได้</w:t>
      </w:r>
      <w:r w:rsidRPr="006344DF">
        <w:rPr>
          <w:rFonts w:ascii="TH SarabunPSK" w:eastAsia="Cordia New" w:hAnsi="TH SarabunPSK" w:cs="TH SarabunPSK"/>
          <w:sz w:val="28"/>
          <w:cs/>
        </w:rPr>
        <w:t>รวบรวมแบบสอบ</w:t>
      </w:r>
      <w:r>
        <w:rPr>
          <w:rFonts w:ascii="TH SarabunPSK" w:eastAsia="Cordia New" w:hAnsi="TH SarabunPSK" w:cs="TH SarabunPSK" w:hint="cs"/>
          <w:sz w:val="28"/>
          <w:cs/>
        </w:rPr>
        <w:t>ถ</w:t>
      </w:r>
      <w:r w:rsidRPr="006344DF">
        <w:rPr>
          <w:rFonts w:ascii="TH SarabunPSK" w:eastAsia="Cordia New" w:hAnsi="TH SarabunPSK" w:cs="TH SarabunPSK"/>
          <w:sz w:val="28"/>
          <w:cs/>
        </w:rPr>
        <w:t>าม</w:t>
      </w:r>
      <w:r>
        <w:rPr>
          <w:rFonts w:ascii="TH SarabunPSK" w:eastAsia="Cordia New" w:hAnsi="TH SarabunPSK" w:cs="TH SarabunPSK" w:hint="cs"/>
          <w:sz w:val="28"/>
          <w:cs/>
        </w:rPr>
        <w:t>ฉบับสมบูรณ์</w:t>
      </w:r>
      <w:r w:rsidRPr="006344DF">
        <w:rPr>
          <w:rFonts w:ascii="TH SarabunPSK" w:eastAsia="Cordia New" w:hAnsi="TH SarabunPSK" w:cs="TH SarabunPSK"/>
          <w:sz w:val="28"/>
          <w:cs/>
        </w:rPr>
        <w:t xml:space="preserve">ได้จำนวน </w:t>
      </w:r>
      <w:r>
        <w:rPr>
          <w:rFonts w:ascii="TH SarabunPSK" w:eastAsia="Cordia New" w:hAnsi="TH SarabunPSK" w:cs="TH SarabunPSK"/>
          <w:sz w:val="28"/>
        </w:rPr>
        <w:t>2</w:t>
      </w:r>
      <w:r w:rsidRPr="006344DF">
        <w:rPr>
          <w:rFonts w:ascii="TH SarabunPSK" w:eastAsia="Cordia New" w:hAnsi="TH SarabunPSK" w:cs="TH SarabunPSK"/>
          <w:sz w:val="28"/>
          <w:cs/>
        </w:rPr>
        <w:t>6</w:t>
      </w:r>
      <w:r>
        <w:rPr>
          <w:rFonts w:ascii="TH SarabunPSK" w:eastAsia="Cordia New" w:hAnsi="TH SarabunPSK" w:cs="TH SarabunPSK"/>
          <w:sz w:val="28"/>
        </w:rPr>
        <w:t>9</w:t>
      </w:r>
      <w:r w:rsidRPr="006344DF">
        <w:rPr>
          <w:rFonts w:ascii="TH SarabunPSK" w:eastAsia="Cordia New" w:hAnsi="TH SarabunPSK" w:cs="TH SarabunPSK"/>
          <w:sz w:val="28"/>
          <w:cs/>
        </w:rPr>
        <w:t xml:space="preserve"> ชุด </w:t>
      </w:r>
    </w:p>
    <w:p w14:paraId="0994A838" w14:textId="77777777" w:rsidR="00A72D2A" w:rsidRPr="00A72D2A" w:rsidRDefault="00A72D2A" w:rsidP="00A72D2A">
      <w:pPr>
        <w:spacing w:after="0" w:line="240" w:lineRule="auto"/>
        <w:ind w:firstLine="720"/>
        <w:rPr>
          <w:rFonts w:ascii="TH SarabunPSK" w:eastAsia="Cordia New" w:hAnsi="TH SarabunPSK" w:cs="TH SarabunPSK"/>
          <w:b/>
          <w:bCs/>
          <w:sz w:val="28"/>
        </w:rPr>
      </w:pPr>
      <w:r w:rsidRPr="00A72D2A">
        <w:rPr>
          <w:rFonts w:ascii="TH SarabunPSK" w:eastAsia="Cordia New" w:hAnsi="TH SarabunPSK" w:cs="TH SarabunPSK"/>
          <w:b/>
          <w:bCs/>
          <w:sz w:val="28"/>
          <w:cs/>
        </w:rPr>
        <w:t>การตรวจสอบคุณภาพเครื่องมือ</w:t>
      </w:r>
    </w:p>
    <w:p w14:paraId="27061854" w14:textId="77777777" w:rsidR="00A72D2A" w:rsidRPr="006344DF" w:rsidRDefault="00A72D2A" w:rsidP="00A72D2A">
      <w:pPr>
        <w:spacing w:after="0" w:line="240" w:lineRule="auto"/>
        <w:ind w:firstLine="720"/>
        <w:jc w:val="thaiDistribute"/>
        <w:rPr>
          <w:rFonts w:ascii="TH SarabunPSK" w:eastAsia="Cordia New" w:hAnsi="TH SarabunPSK" w:cs="TH SarabunPSK"/>
          <w:sz w:val="28"/>
          <w:cs/>
        </w:rPr>
      </w:pPr>
      <w:r w:rsidRPr="006344DF">
        <w:rPr>
          <w:rFonts w:ascii="TH SarabunPSK" w:eastAsia="Cordia New" w:hAnsi="TH SarabunPSK" w:cs="TH SarabunPSK"/>
          <w:sz w:val="28"/>
          <w:cs/>
        </w:rPr>
        <w:t>1. การตรวจสอบความตรงเชิงเนื้อหา (</w:t>
      </w:r>
      <w:r w:rsidRPr="006344DF">
        <w:rPr>
          <w:rFonts w:ascii="TH SarabunPSK" w:eastAsia="Cordia New" w:hAnsi="TH SarabunPSK" w:cs="TH SarabunPSK"/>
          <w:sz w:val="28"/>
        </w:rPr>
        <w:t>Content Validity</w:t>
      </w:r>
      <w:r w:rsidRPr="006344DF">
        <w:rPr>
          <w:rFonts w:ascii="TH SarabunPSK" w:eastAsia="Cordia New" w:hAnsi="TH SarabunPSK" w:cs="TH SarabunPSK"/>
          <w:sz w:val="28"/>
          <w:cs/>
        </w:rPr>
        <w:t>) ผู้วิจัยใช้ดัชนีสอดคล้อง</w:t>
      </w:r>
      <w:r>
        <w:rPr>
          <w:rFonts w:ascii="TH SarabunPSK" w:eastAsia="Cordia New" w:hAnsi="TH SarabunPSK" w:cs="TH SarabunPSK" w:hint="cs"/>
          <w:sz w:val="28"/>
          <w:cs/>
        </w:rPr>
        <w:t xml:space="preserve"> </w:t>
      </w:r>
      <w:r w:rsidRPr="006344DF">
        <w:rPr>
          <w:rFonts w:ascii="TH SarabunPSK" w:eastAsia="Cordia New" w:hAnsi="TH SarabunPSK" w:cs="TH SarabunPSK"/>
          <w:sz w:val="28"/>
          <w:cs/>
        </w:rPr>
        <w:t>(</w:t>
      </w:r>
      <w:r w:rsidRPr="006344DF">
        <w:rPr>
          <w:rFonts w:ascii="TH SarabunPSK" w:eastAsia="Cordia New" w:hAnsi="TH SarabunPSK" w:cs="TH SarabunPSK"/>
          <w:sz w:val="28"/>
        </w:rPr>
        <w:t>Item</w:t>
      </w:r>
      <w:r w:rsidRPr="006344DF">
        <w:rPr>
          <w:rFonts w:ascii="TH SarabunPSK" w:eastAsia="Cordia New" w:hAnsi="TH SarabunPSK" w:cs="TH SarabunPSK"/>
          <w:sz w:val="28"/>
          <w:cs/>
        </w:rPr>
        <w:t>-</w:t>
      </w:r>
      <w:r w:rsidRPr="006344DF">
        <w:rPr>
          <w:rFonts w:ascii="TH SarabunPSK" w:eastAsia="Cordia New" w:hAnsi="TH SarabunPSK" w:cs="TH SarabunPSK"/>
          <w:sz w:val="28"/>
        </w:rPr>
        <w:t>Objective Congruence index</w:t>
      </w:r>
      <w:r w:rsidRPr="006344DF">
        <w:rPr>
          <w:rFonts w:ascii="TH SarabunPSK" w:eastAsia="Cordia New" w:hAnsi="TH SarabunPSK" w:cs="TH SarabunPSK"/>
          <w:sz w:val="28"/>
          <w:cs/>
        </w:rPr>
        <w:t xml:space="preserve">: </w:t>
      </w:r>
      <w:r w:rsidRPr="006344DF">
        <w:rPr>
          <w:rFonts w:ascii="TH SarabunPSK" w:eastAsia="Cordia New" w:hAnsi="TH SarabunPSK" w:cs="TH SarabunPSK"/>
          <w:sz w:val="28"/>
        </w:rPr>
        <w:t>IOC</w:t>
      </w:r>
      <w:r w:rsidRPr="006344DF">
        <w:rPr>
          <w:rFonts w:ascii="TH SarabunPSK" w:eastAsia="Cordia New" w:hAnsi="TH SarabunPSK" w:cs="TH SarabunPSK"/>
          <w:sz w:val="28"/>
          <w:cs/>
        </w:rPr>
        <w:t>) ในการตรวจสอบความตรงของมาตรวัด</w:t>
      </w:r>
      <w:r>
        <w:rPr>
          <w:rFonts w:ascii="TH SarabunPSK" w:eastAsia="Cordia New" w:hAnsi="TH SarabunPSK" w:cs="TH SarabunPSK"/>
          <w:sz w:val="28"/>
          <w:cs/>
        </w:rPr>
        <w:t xml:space="preserve"> </w:t>
      </w:r>
      <w:r w:rsidRPr="006344DF">
        <w:rPr>
          <w:rFonts w:ascii="TH SarabunPSK" w:eastAsia="Cordia New" w:hAnsi="TH SarabunPSK" w:cs="TH SarabunPSK"/>
          <w:sz w:val="28"/>
          <w:cs/>
        </w:rPr>
        <w:t xml:space="preserve">ว่าเป็นมาตรวัดของตัวแปรที่ต้องการจะวัดหรือไม่ </w:t>
      </w:r>
      <w:r>
        <w:rPr>
          <w:rFonts w:ascii="TH SarabunPSK" w:eastAsia="Cordia New" w:hAnsi="TH SarabunPSK" w:cs="TH SarabunPSK" w:hint="cs"/>
          <w:sz w:val="28"/>
          <w:cs/>
        </w:rPr>
        <w:t>ในการตรวจสอบความตรงเชิงเนื้อหา โดยผู้ทรงคุณวุฒิมี</w:t>
      </w:r>
      <w:r w:rsidRPr="006344DF">
        <w:rPr>
          <w:rFonts w:ascii="TH SarabunPSK" w:eastAsia="Cordia New" w:hAnsi="TH SarabunPSK" w:cs="TH SarabunPSK"/>
          <w:sz w:val="28"/>
          <w:cs/>
        </w:rPr>
        <w:t>จำนวน 5 ท่าน ประกอบไปด้วยนักวิชาการ และผู้ทรงคุณวุฒิที่มีความรอบรู้ในเรื่อง</w:t>
      </w:r>
      <w:r>
        <w:rPr>
          <w:rFonts w:ascii="TH SarabunPSK" w:eastAsia="Cordia New" w:hAnsi="TH SarabunPSK" w:cs="TH SarabunPSK" w:hint="cs"/>
          <w:sz w:val="28"/>
          <w:cs/>
        </w:rPr>
        <w:t>การบริหารที่เกี่ยวข้องกับธุรกิจโรงแรม</w:t>
      </w:r>
      <w:r w:rsidRPr="006344DF">
        <w:rPr>
          <w:rFonts w:ascii="TH SarabunPSK" w:eastAsia="Cordia New" w:hAnsi="TH SarabunPSK" w:cs="TH SarabunPSK"/>
          <w:sz w:val="28"/>
          <w:cs/>
        </w:rPr>
        <w:t xml:space="preserve"> ข้อคำถามผ่านเกณฑ์ที่กำหนด โดยมีค่าอยู่ระหว่าง 0.60 </w:t>
      </w:r>
      <w:r>
        <w:rPr>
          <w:rFonts w:ascii="TH SarabunPSK" w:eastAsia="Cordia New" w:hAnsi="TH SarabunPSK" w:cs="TH SarabunPSK"/>
          <w:sz w:val="28"/>
          <w:cs/>
        </w:rPr>
        <w:t>–</w:t>
      </w:r>
      <w:r w:rsidRPr="006344DF">
        <w:rPr>
          <w:rFonts w:ascii="TH SarabunPSK" w:eastAsia="Cordia New" w:hAnsi="TH SarabunPSK" w:cs="TH SarabunPSK"/>
          <w:sz w:val="28"/>
          <w:cs/>
        </w:rPr>
        <w:t xml:space="preserve"> 1</w:t>
      </w:r>
      <w:r>
        <w:rPr>
          <w:rFonts w:ascii="TH SarabunPSK" w:eastAsia="Cordia New" w:hAnsi="TH SarabunPSK" w:cs="TH SarabunPSK" w:hint="cs"/>
          <w:sz w:val="28"/>
          <w:cs/>
        </w:rPr>
        <w:t xml:space="preserve"> พบว่า ผลรวมค่า </w:t>
      </w:r>
      <w:r>
        <w:rPr>
          <w:rFonts w:ascii="TH SarabunPSK" w:eastAsia="Cordia New" w:hAnsi="TH SarabunPSK" w:cs="TH SarabunPSK"/>
          <w:sz w:val="28"/>
        </w:rPr>
        <w:t xml:space="preserve">IOC </w:t>
      </w:r>
      <w:r>
        <w:rPr>
          <w:rFonts w:ascii="TH SarabunPSK" w:eastAsia="Cordia New" w:hAnsi="TH SarabunPSK" w:cs="TH SarabunPSK" w:hint="cs"/>
          <w:sz w:val="28"/>
          <w:cs/>
        </w:rPr>
        <w:t xml:space="preserve">ของแบบสอบถามมีค่าคะแนน คือ </w:t>
      </w:r>
      <w:r>
        <w:rPr>
          <w:rFonts w:ascii="TH SarabunPSK" w:eastAsia="Cordia New" w:hAnsi="TH SarabunPSK" w:cs="TH SarabunPSK"/>
          <w:sz w:val="28"/>
        </w:rPr>
        <w:t>0</w:t>
      </w:r>
      <w:r>
        <w:rPr>
          <w:rFonts w:ascii="TH SarabunPSK" w:eastAsia="Cordia New" w:hAnsi="TH SarabunPSK" w:cs="TH SarabunPSK"/>
          <w:sz w:val="28"/>
          <w:cs/>
        </w:rPr>
        <w:t>.</w:t>
      </w:r>
      <w:r>
        <w:rPr>
          <w:rFonts w:ascii="TH SarabunPSK" w:eastAsia="Cordia New" w:hAnsi="TH SarabunPSK" w:cs="TH SarabunPSK"/>
          <w:sz w:val="28"/>
        </w:rPr>
        <w:t xml:space="preserve">996 </w:t>
      </w:r>
      <w:r>
        <w:rPr>
          <w:rFonts w:ascii="TH SarabunPSK" w:eastAsia="Cordia New" w:hAnsi="TH SarabunPSK" w:cs="TH SarabunPSK" w:hint="cs"/>
          <w:sz w:val="28"/>
          <w:cs/>
        </w:rPr>
        <w:t>ดังนั้นข้อคำถามผ่านเกณฑ์ที่กำหนดไว้</w:t>
      </w:r>
    </w:p>
    <w:p w14:paraId="2FE019E5" w14:textId="77777777" w:rsidR="00A72D2A" w:rsidRDefault="00A72D2A" w:rsidP="00A72D2A">
      <w:pPr>
        <w:spacing w:after="0" w:line="240" w:lineRule="auto"/>
        <w:ind w:firstLine="720"/>
        <w:jc w:val="thaiDistribute"/>
        <w:rPr>
          <w:rFonts w:ascii="TH SarabunPSK" w:eastAsia="Cordia New" w:hAnsi="TH SarabunPSK" w:cs="TH SarabunPSK"/>
          <w:sz w:val="28"/>
        </w:rPr>
      </w:pPr>
      <w:r w:rsidRPr="006344DF">
        <w:rPr>
          <w:rFonts w:ascii="TH SarabunPSK" w:eastAsia="Cordia New" w:hAnsi="TH SarabunPSK" w:cs="TH SarabunPSK"/>
          <w:sz w:val="28"/>
          <w:cs/>
        </w:rPr>
        <w:t>2. การตรวจสอบความเที่ยง (</w:t>
      </w:r>
      <w:r w:rsidRPr="006344DF">
        <w:rPr>
          <w:rFonts w:ascii="TH SarabunPSK" w:eastAsia="Cordia New" w:hAnsi="TH SarabunPSK" w:cs="TH SarabunPSK"/>
          <w:sz w:val="28"/>
        </w:rPr>
        <w:t>Reliability</w:t>
      </w:r>
      <w:r w:rsidRPr="006344DF">
        <w:rPr>
          <w:rFonts w:ascii="TH SarabunPSK" w:eastAsia="Cordia New" w:hAnsi="TH SarabunPSK" w:cs="TH SarabunPSK"/>
          <w:sz w:val="28"/>
          <w:cs/>
        </w:rPr>
        <w:t>) ด้วยการทดสอบแบบสอบถาม (</w:t>
      </w:r>
      <w:r w:rsidRPr="006344DF">
        <w:rPr>
          <w:rFonts w:ascii="TH SarabunPSK" w:eastAsia="Cordia New" w:hAnsi="TH SarabunPSK" w:cs="TH SarabunPSK"/>
          <w:sz w:val="28"/>
        </w:rPr>
        <w:t>Pre</w:t>
      </w:r>
      <w:r w:rsidRPr="006344DF">
        <w:rPr>
          <w:rFonts w:ascii="TH SarabunPSK" w:eastAsia="Cordia New" w:hAnsi="TH SarabunPSK" w:cs="TH SarabunPSK"/>
          <w:sz w:val="28"/>
          <w:cs/>
        </w:rPr>
        <w:t>-</w:t>
      </w:r>
      <w:r w:rsidRPr="006344DF">
        <w:rPr>
          <w:rFonts w:ascii="TH SarabunPSK" w:eastAsia="Cordia New" w:hAnsi="TH SarabunPSK" w:cs="TH SarabunPSK"/>
          <w:sz w:val="28"/>
        </w:rPr>
        <w:t>test</w:t>
      </w:r>
      <w:r w:rsidRPr="006344DF">
        <w:rPr>
          <w:rFonts w:ascii="TH SarabunPSK" w:eastAsia="Cordia New" w:hAnsi="TH SarabunPSK" w:cs="TH SarabunPSK"/>
          <w:sz w:val="28"/>
          <w:cs/>
        </w:rPr>
        <w:t xml:space="preserve">) ผู้วิจัยทำการเก็บข้อมูลจากกลุ่มตัวอย่าง </w:t>
      </w:r>
      <w:r>
        <w:rPr>
          <w:rFonts w:ascii="TH SarabunPSK" w:eastAsia="Cordia New" w:hAnsi="TH SarabunPSK" w:cs="TH SarabunPSK"/>
          <w:sz w:val="28"/>
        </w:rPr>
        <w:t>3</w:t>
      </w:r>
      <w:r w:rsidRPr="006344DF">
        <w:rPr>
          <w:rFonts w:ascii="TH SarabunPSK" w:eastAsia="Cordia New" w:hAnsi="TH SarabunPSK" w:cs="TH SarabunPSK"/>
          <w:sz w:val="28"/>
          <w:cs/>
        </w:rPr>
        <w:t xml:space="preserve">0 คน </w:t>
      </w:r>
      <w:r>
        <w:rPr>
          <w:rFonts w:ascii="TH SarabunPSK" w:eastAsia="Cordia New" w:hAnsi="TH SarabunPSK" w:cs="TH SarabunPSK" w:hint="cs"/>
          <w:sz w:val="28"/>
          <w:cs/>
        </w:rPr>
        <w:t>จาก</w:t>
      </w:r>
      <w:r w:rsidRPr="00FC1881">
        <w:rPr>
          <w:rFonts w:ascii="TH SarabunPSK" w:eastAsia="Cordia New" w:hAnsi="TH SarabunPSK" w:cs="TH SarabunPSK"/>
          <w:sz w:val="28"/>
          <w:cs/>
        </w:rPr>
        <w:t>สมาชิกสมาคมโรงแรมไทยจากจำนวนประชากรโรงแรมที่ผ่านการตรวจรับรองมาตรฐานโรงแรม</w:t>
      </w:r>
      <w:r>
        <w:rPr>
          <w:rFonts w:ascii="TH SarabunPSK" w:eastAsia="Cordia New" w:hAnsi="TH SarabunPSK" w:cs="TH SarabunPSK" w:hint="cs"/>
          <w:sz w:val="28"/>
          <w:cs/>
        </w:rPr>
        <w:t xml:space="preserve">ระดับ </w:t>
      </w:r>
      <w:r>
        <w:rPr>
          <w:rFonts w:ascii="TH SarabunPSK" w:eastAsia="Cordia New" w:hAnsi="TH SarabunPSK" w:cs="TH SarabunPSK"/>
          <w:sz w:val="28"/>
        </w:rPr>
        <w:t xml:space="preserve">3 </w:t>
      </w:r>
      <w:r>
        <w:rPr>
          <w:rFonts w:ascii="TH SarabunPSK" w:eastAsia="Cordia New" w:hAnsi="TH SarabunPSK" w:cs="TH SarabunPSK" w:hint="cs"/>
          <w:sz w:val="28"/>
          <w:cs/>
        </w:rPr>
        <w:t xml:space="preserve">ถึง </w:t>
      </w:r>
      <w:r>
        <w:rPr>
          <w:rFonts w:ascii="TH SarabunPSK" w:eastAsia="Cordia New" w:hAnsi="TH SarabunPSK" w:cs="TH SarabunPSK"/>
          <w:sz w:val="28"/>
        </w:rPr>
        <w:t xml:space="preserve">5 </w:t>
      </w:r>
      <w:r>
        <w:rPr>
          <w:rFonts w:ascii="TH SarabunPSK" w:eastAsia="Cordia New" w:hAnsi="TH SarabunPSK" w:cs="TH SarabunPSK" w:hint="cs"/>
          <w:sz w:val="28"/>
          <w:cs/>
        </w:rPr>
        <w:t>ดาว</w:t>
      </w:r>
      <w:r w:rsidRPr="00FC1881">
        <w:rPr>
          <w:rFonts w:ascii="TH SarabunPSK" w:eastAsia="Cordia New" w:hAnsi="TH SarabunPSK" w:cs="TH SarabunPSK"/>
          <w:sz w:val="28"/>
          <w:cs/>
        </w:rPr>
        <w:t xml:space="preserve"> </w:t>
      </w:r>
      <w:r w:rsidRPr="006344DF">
        <w:rPr>
          <w:rFonts w:ascii="TH SarabunPSK" w:eastAsia="Cordia New" w:hAnsi="TH SarabunPSK" w:cs="TH SarabunPSK"/>
          <w:sz w:val="28"/>
          <w:cs/>
        </w:rPr>
        <w:t>เพื่อทำการกลั่นกรองมาตรวัดในเบื้องต้น โดยจะใช้วิธีการทดสอบความเที่ยง (</w:t>
      </w:r>
      <w:r w:rsidRPr="006344DF">
        <w:rPr>
          <w:rFonts w:ascii="TH SarabunPSK" w:eastAsia="Cordia New" w:hAnsi="TH SarabunPSK" w:cs="TH SarabunPSK"/>
          <w:sz w:val="28"/>
        </w:rPr>
        <w:t>Reliability</w:t>
      </w:r>
      <w:r w:rsidRPr="006344DF">
        <w:rPr>
          <w:rFonts w:ascii="TH SarabunPSK" w:eastAsia="Cordia New" w:hAnsi="TH SarabunPSK" w:cs="TH SarabunPSK"/>
          <w:sz w:val="28"/>
          <w:cs/>
        </w:rPr>
        <w:t>) ผลการตรวจสอบความเที่ยงของข้อมูลทดลองใช้ (</w:t>
      </w:r>
      <w:r w:rsidRPr="006344DF">
        <w:rPr>
          <w:rFonts w:ascii="TH SarabunPSK" w:eastAsia="Cordia New" w:hAnsi="TH SarabunPSK" w:cs="TH SarabunPSK"/>
          <w:sz w:val="28"/>
        </w:rPr>
        <w:t>n</w:t>
      </w:r>
      <w:r w:rsidRPr="006344DF">
        <w:rPr>
          <w:rFonts w:ascii="TH SarabunPSK" w:eastAsia="Cordia New" w:hAnsi="TH SarabunPSK" w:cs="TH SarabunPSK"/>
          <w:sz w:val="28"/>
          <w:cs/>
        </w:rPr>
        <w:t>=</w:t>
      </w:r>
      <w:r>
        <w:rPr>
          <w:rFonts w:ascii="TH SarabunPSK" w:eastAsia="Cordia New" w:hAnsi="TH SarabunPSK" w:cs="TH SarabunPSK"/>
          <w:sz w:val="28"/>
        </w:rPr>
        <w:t>3</w:t>
      </w:r>
      <w:r w:rsidRPr="006344DF">
        <w:rPr>
          <w:rFonts w:ascii="TH SarabunPSK" w:eastAsia="Cordia New" w:hAnsi="TH SarabunPSK" w:cs="TH SarabunPSK"/>
          <w:sz w:val="28"/>
          <w:cs/>
        </w:rPr>
        <w:t>0) พบว่า ผ่านเกณฑ์ที่กำหนด โดยมีค่าสัมประสิทธิ์แอลฟ่าฯ อยู่ระหว่าง 0.</w:t>
      </w:r>
      <w:r>
        <w:rPr>
          <w:rFonts w:ascii="TH SarabunPSK" w:eastAsia="Cordia New" w:hAnsi="TH SarabunPSK" w:cs="TH SarabunPSK"/>
          <w:sz w:val="28"/>
        </w:rPr>
        <w:t>70</w:t>
      </w:r>
      <w:r w:rsidRPr="006344DF">
        <w:rPr>
          <w:rFonts w:ascii="TH SarabunPSK" w:eastAsia="Cordia New" w:hAnsi="TH SarabunPSK" w:cs="TH SarabunPSK"/>
          <w:sz w:val="28"/>
          <w:cs/>
        </w:rPr>
        <w:t>1</w:t>
      </w:r>
      <w:r>
        <w:rPr>
          <w:rFonts w:ascii="TH SarabunPSK" w:eastAsia="Cordia New" w:hAnsi="TH SarabunPSK" w:cs="TH SarabunPSK" w:hint="cs"/>
          <w:sz w:val="28"/>
          <w:cs/>
        </w:rPr>
        <w:t xml:space="preserve"> </w:t>
      </w:r>
      <w:r w:rsidRPr="006344DF">
        <w:rPr>
          <w:rFonts w:ascii="TH SarabunPSK" w:eastAsia="Cordia New" w:hAnsi="TH SarabunPSK" w:cs="TH SarabunPSK"/>
          <w:sz w:val="28"/>
          <w:cs/>
        </w:rPr>
        <w:t>-</w:t>
      </w:r>
      <w:r>
        <w:rPr>
          <w:rFonts w:ascii="TH SarabunPSK" w:eastAsia="Cordia New" w:hAnsi="TH SarabunPSK" w:cs="TH SarabunPSK"/>
          <w:sz w:val="28"/>
          <w:cs/>
        </w:rPr>
        <w:t xml:space="preserve"> </w:t>
      </w:r>
      <w:r w:rsidRPr="006344DF">
        <w:rPr>
          <w:rFonts w:ascii="TH SarabunPSK" w:eastAsia="Cordia New" w:hAnsi="TH SarabunPSK" w:cs="TH SarabunPSK"/>
          <w:sz w:val="28"/>
          <w:cs/>
        </w:rPr>
        <w:t>0.9</w:t>
      </w:r>
      <w:r>
        <w:rPr>
          <w:rFonts w:ascii="TH SarabunPSK" w:eastAsia="Cordia New" w:hAnsi="TH SarabunPSK" w:cs="TH SarabunPSK"/>
          <w:sz w:val="28"/>
        </w:rPr>
        <w:t>72</w:t>
      </w:r>
      <w:r w:rsidRPr="006344DF">
        <w:rPr>
          <w:rFonts w:ascii="TH SarabunPSK" w:eastAsia="Cordia New" w:hAnsi="TH SarabunPSK" w:cs="TH SarabunPSK"/>
          <w:sz w:val="28"/>
          <w:cs/>
        </w:rPr>
        <w:t xml:space="preserve"> และค่าอำนาจจำแนกรายข้ออยู่ระหว่าง 0.</w:t>
      </w:r>
      <w:r>
        <w:rPr>
          <w:rFonts w:ascii="TH SarabunPSK" w:eastAsia="Cordia New" w:hAnsi="TH SarabunPSK" w:cs="TH SarabunPSK"/>
          <w:sz w:val="28"/>
        </w:rPr>
        <w:t xml:space="preserve">342 </w:t>
      </w:r>
      <w:r w:rsidRPr="006344DF">
        <w:rPr>
          <w:rFonts w:ascii="TH SarabunPSK" w:eastAsia="Cordia New" w:hAnsi="TH SarabunPSK" w:cs="TH SarabunPSK"/>
          <w:sz w:val="28"/>
          <w:cs/>
        </w:rPr>
        <w:t>-</w:t>
      </w:r>
      <w:r>
        <w:rPr>
          <w:rFonts w:ascii="TH SarabunPSK" w:eastAsia="Cordia New" w:hAnsi="TH SarabunPSK" w:cs="TH SarabunPSK"/>
          <w:sz w:val="28"/>
          <w:cs/>
        </w:rPr>
        <w:t xml:space="preserve"> </w:t>
      </w:r>
      <w:r w:rsidRPr="006344DF">
        <w:rPr>
          <w:rFonts w:ascii="TH SarabunPSK" w:eastAsia="Cordia New" w:hAnsi="TH SarabunPSK" w:cs="TH SarabunPSK"/>
          <w:sz w:val="28"/>
          <w:cs/>
        </w:rPr>
        <w:t>0.</w:t>
      </w:r>
      <w:r>
        <w:rPr>
          <w:rFonts w:ascii="TH SarabunPSK" w:eastAsia="Cordia New" w:hAnsi="TH SarabunPSK" w:cs="TH SarabunPSK"/>
          <w:sz w:val="28"/>
        </w:rPr>
        <w:t>9</w:t>
      </w:r>
      <w:r w:rsidRPr="006344DF">
        <w:rPr>
          <w:rFonts w:ascii="TH SarabunPSK" w:eastAsia="Cordia New" w:hAnsi="TH SarabunPSK" w:cs="TH SarabunPSK"/>
          <w:sz w:val="28"/>
          <w:cs/>
        </w:rPr>
        <w:t>7</w:t>
      </w:r>
      <w:r>
        <w:rPr>
          <w:rFonts w:ascii="TH SarabunPSK" w:eastAsia="Cordia New" w:hAnsi="TH SarabunPSK" w:cs="TH SarabunPSK"/>
          <w:sz w:val="28"/>
        </w:rPr>
        <w:t>1</w:t>
      </w:r>
    </w:p>
    <w:p w14:paraId="434E35B1" w14:textId="77777777" w:rsidR="00A72D2A" w:rsidRPr="00EC0C18" w:rsidRDefault="00A72D2A" w:rsidP="00A72D2A">
      <w:pPr>
        <w:tabs>
          <w:tab w:val="left" w:pos="720"/>
          <w:tab w:val="left" w:pos="1008"/>
          <w:tab w:val="left" w:pos="1413"/>
          <w:tab w:val="left" w:pos="1692"/>
          <w:tab w:val="left" w:pos="1998"/>
          <w:tab w:val="left" w:pos="2358"/>
        </w:tabs>
        <w:spacing w:after="0" w:line="240" w:lineRule="auto"/>
        <w:rPr>
          <w:rFonts w:ascii="TH SarabunPSK" w:eastAsia="Calibri" w:hAnsi="TH SarabunPSK" w:cs="TH SarabunPSK"/>
          <w:color w:val="000000"/>
          <w:sz w:val="28"/>
        </w:rPr>
      </w:pPr>
      <w:r>
        <w:rPr>
          <w:rFonts w:ascii="TH SarabunPSK" w:eastAsia="Cordia New" w:hAnsi="TH SarabunPSK" w:cs="TH SarabunPSK"/>
          <w:sz w:val="28"/>
        </w:rPr>
        <w:tab/>
      </w:r>
      <w:r w:rsidRPr="00EC0C18">
        <w:rPr>
          <w:rFonts w:ascii="TH SarabunPSK" w:eastAsia="Cordia New" w:hAnsi="TH SarabunPSK" w:cs="TH SarabunPSK" w:hint="cs"/>
          <w:sz w:val="28"/>
        </w:rPr>
        <w:t>3</w:t>
      </w:r>
      <w:r w:rsidRPr="00EC0C18">
        <w:rPr>
          <w:rFonts w:ascii="TH SarabunPSK" w:eastAsia="Cordia New" w:hAnsi="TH SarabunPSK" w:cs="TH SarabunPSK" w:hint="cs"/>
          <w:sz w:val="28"/>
          <w:cs/>
        </w:rPr>
        <w:t xml:space="preserve">. </w:t>
      </w:r>
      <w:r w:rsidRPr="00EC0C18">
        <w:rPr>
          <w:rFonts w:ascii="TH SarabunPSK" w:eastAsia="Calibri" w:hAnsi="TH SarabunPSK" w:cs="TH SarabunPSK" w:hint="cs"/>
          <w:color w:val="000000"/>
          <w:sz w:val="28"/>
          <w:cs/>
        </w:rPr>
        <w:t>การวิเคราะห์องค์ประกอบเชิงยืนยันมีวัตถุประสงค์เพื่อตรวจสอบความตรงเชิงโครงสร้าง (</w:t>
      </w:r>
      <w:r w:rsidRPr="00EC0C18">
        <w:rPr>
          <w:rFonts w:ascii="TH SarabunPSK" w:eastAsia="Calibri" w:hAnsi="TH SarabunPSK" w:cs="TH SarabunPSK" w:hint="cs"/>
          <w:color w:val="000000"/>
          <w:sz w:val="28"/>
        </w:rPr>
        <w:t>construct validity</w:t>
      </w:r>
      <w:r w:rsidRPr="00EC0C18">
        <w:rPr>
          <w:rFonts w:ascii="TH SarabunPSK" w:eastAsia="Calibri" w:hAnsi="TH SarabunPSK" w:cs="TH SarabunPSK" w:hint="cs"/>
          <w:color w:val="000000"/>
          <w:sz w:val="28"/>
          <w:cs/>
        </w:rPr>
        <w:t>) ของตัวแปรแฝง (</w:t>
      </w:r>
      <w:r w:rsidRPr="00EC0C18">
        <w:rPr>
          <w:rFonts w:ascii="TH SarabunPSK" w:eastAsia="Calibri" w:hAnsi="TH SarabunPSK" w:cs="TH SarabunPSK" w:hint="cs"/>
          <w:color w:val="000000"/>
          <w:sz w:val="28"/>
        </w:rPr>
        <w:t>latent variable</w:t>
      </w:r>
      <w:r w:rsidRPr="00EC0C18">
        <w:rPr>
          <w:rFonts w:ascii="TH SarabunPSK" w:eastAsia="Calibri" w:hAnsi="TH SarabunPSK" w:cs="TH SarabunPSK" w:hint="cs"/>
          <w:color w:val="000000"/>
          <w:sz w:val="28"/>
          <w:cs/>
        </w:rPr>
        <w:t>) ที่เกิดจากการวัดโดยตัวแปรองค์ประกอบ (</w:t>
      </w:r>
      <w:r w:rsidRPr="00EC0C18">
        <w:rPr>
          <w:rFonts w:ascii="TH SarabunPSK" w:eastAsia="Calibri" w:hAnsi="TH SarabunPSK" w:cs="TH SarabunPSK" w:hint="cs"/>
          <w:color w:val="000000"/>
          <w:sz w:val="28"/>
        </w:rPr>
        <w:t>construct variable</w:t>
      </w:r>
      <w:r w:rsidRPr="00EC0C18">
        <w:rPr>
          <w:rFonts w:ascii="TH SarabunPSK" w:eastAsia="Calibri" w:hAnsi="TH SarabunPSK" w:cs="TH SarabunPSK" w:hint="cs"/>
          <w:color w:val="000000"/>
          <w:sz w:val="28"/>
          <w:cs/>
        </w:rPr>
        <w:t>) ให้เป็นไปตามทฤษฎีการวัดที่กำหนดขึ้นจากทฤษฎี และผลงานวิจัยที่เกี่ยวข้องว่าสอดคล้องกับข้อมูลเชิงประจักษ์ การวิเคราะห์ความตรงเชิงโครงสร้างทำให้เกิดความมั่นใจได้ว่า</w:t>
      </w:r>
      <w:r w:rsidRPr="00EC0C18">
        <w:rPr>
          <w:rFonts w:ascii="TH SarabunPSK" w:eastAsia="Calibri" w:hAnsi="TH SarabunPSK" w:cs="TH SarabunPSK" w:hint="cs"/>
          <w:color w:val="000000"/>
          <w:spacing w:val="-6"/>
          <w:sz w:val="28"/>
          <w:cs/>
        </w:rPr>
        <w:t xml:space="preserve">การวัดค่าของตัวแปรที่ได้จากตัวอย่างสามารถแทนค่าจริงที่มีอยู่ในประชากรได้ </w:t>
      </w:r>
      <w:r w:rsidRPr="00EC0C18">
        <w:rPr>
          <w:rFonts w:ascii="TH SarabunPSK" w:eastAsia="Calibri" w:hAnsi="TH SarabunPSK" w:cs="TH SarabunPSK" w:hint="cs"/>
          <w:color w:val="000000"/>
          <w:spacing w:val="-6"/>
          <w:sz w:val="28"/>
        </w:rPr>
        <w:fldChar w:fldCharType="begin"/>
      </w:r>
      <w:r w:rsidRPr="00EC0C18">
        <w:rPr>
          <w:rFonts w:ascii="TH SarabunPSK" w:eastAsia="Calibri" w:hAnsi="TH SarabunPSK" w:cs="TH SarabunPSK" w:hint="cs"/>
          <w:color w:val="000000"/>
          <w:spacing w:val="-6"/>
          <w:sz w:val="28"/>
        </w:rPr>
        <w:instrText xml:space="preserve"> ADDIN EN</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CITE &lt;EndNote&gt;&lt;Cite&gt;&lt;Author&gt;Hair&lt;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Author&gt;&lt;Year&gt;2019&lt;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Year&gt;&lt;RecNum&gt;791&lt;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RecNum&gt;&lt;DisplayText&gt;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Hair, Black, Anderson, &amp;amp; Babin, 2019</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DisplayText&gt;&lt;record&gt;&lt;rec</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number&gt;791&lt;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rec</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number&gt;&lt;foreign</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keys&gt;&lt;key app</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EN</w:instrText>
      </w:r>
      <w:r w:rsidRPr="00EC0C18">
        <w:rPr>
          <w:rFonts w:ascii="TH SarabunPSK" w:eastAsia="Calibri" w:hAnsi="TH SarabunPSK" w:cs="TH SarabunPSK" w:hint="cs"/>
          <w:color w:val="000000"/>
          <w:spacing w:val="-6"/>
          <w:sz w:val="28"/>
          <w:cs/>
        </w:rPr>
        <w:instrText xml:space="preserve">" </w:instrText>
      </w:r>
      <w:r w:rsidRPr="00EC0C18">
        <w:rPr>
          <w:rFonts w:ascii="TH SarabunPSK" w:eastAsia="Calibri" w:hAnsi="TH SarabunPSK" w:cs="TH SarabunPSK" w:hint="cs"/>
          <w:color w:val="000000"/>
          <w:spacing w:val="-6"/>
          <w:sz w:val="28"/>
        </w:rPr>
        <w:instrText>db</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id</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vfwrwtwwup0txnep2raxt22ya5wtr5vtw5tx</w:instrText>
      </w:r>
      <w:r w:rsidRPr="00EC0C18">
        <w:rPr>
          <w:rFonts w:ascii="TH SarabunPSK" w:eastAsia="Calibri" w:hAnsi="TH SarabunPSK" w:cs="TH SarabunPSK" w:hint="cs"/>
          <w:color w:val="000000"/>
          <w:spacing w:val="-6"/>
          <w:sz w:val="28"/>
          <w:cs/>
        </w:rPr>
        <w:instrText xml:space="preserve">" </w:instrText>
      </w:r>
      <w:r w:rsidRPr="00EC0C18">
        <w:rPr>
          <w:rFonts w:ascii="TH SarabunPSK" w:eastAsia="Calibri" w:hAnsi="TH SarabunPSK" w:cs="TH SarabunPSK" w:hint="cs"/>
          <w:color w:val="000000"/>
          <w:spacing w:val="-6"/>
          <w:sz w:val="28"/>
        </w:rPr>
        <w:instrText>timestamp</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1577427286</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&gt;791&lt;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key&gt;&lt;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foreign</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keys&gt;&lt;ref</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type name</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Book</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&gt;6&lt;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ref</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type&gt;&lt;contributors&gt;&lt;authors&gt;&lt;author&gt;Hair, JF&lt;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author&gt;&lt;author&gt;Black, WC&lt;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author&gt;&lt;author&gt;Anderson, RE&lt;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author&gt;&lt;author&gt;Babin, BJ&lt;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author&gt;&lt;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authors&gt;&lt;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 xml:space="preserve">contributors&gt;&lt;titles&gt;&lt;title&gt;Multivariate Data Analysis </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8, ilustra ed</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title&gt;&lt;secondary</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title&gt;Cengage Learning EMEA&lt;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secondary</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title&gt;&lt;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titles&gt;&lt;periodical&gt;&lt;full</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title&gt;Cengage Learning EMEA&lt;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full</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title&gt;&lt;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periodical&gt;&lt;dates&gt;&lt;year&gt;2019&lt;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year&gt;&lt;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dates&gt;&lt;urls&gt;&lt;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urls&gt;&lt;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record&gt;&lt;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Cite&gt;&lt;</w:instrText>
      </w:r>
      <w:r w:rsidRPr="00EC0C18">
        <w:rPr>
          <w:rFonts w:ascii="TH SarabunPSK" w:eastAsia="Calibri" w:hAnsi="TH SarabunPSK" w:cs="TH SarabunPSK" w:hint="cs"/>
          <w:color w:val="000000"/>
          <w:spacing w:val="-6"/>
          <w:sz w:val="28"/>
          <w:cs/>
        </w:rPr>
        <w:instrText>/</w:instrText>
      </w:r>
      <w:r w:rsidRPr="00EC0C18">
        <w:rPr>
          <w:rFonts w:ascii="TH SarabunPSK" w:eastAsia="Calibri" w:hAnsi="TH SarabunPSK" w:cs="TH SarabunPSK" w:hint="cs"/>
          <w:color w:val="000000"/>
          <w:spacing w:val="-6"/>
          <w:sz w:val="28"/>
        </w:rPr>
        <w:instrText>EndNote&gt;</w:instrText>
      </w:r>
      <w:r w:rsidRPr="00EC0C18">
        <w:rPr>
          <w:rFonts w:ascii="TH SarabunPSK" w:eastAsia="Calibri" w:hAnsi="TH SarabunPSK" w:cs="TH SarabunPSK" w:hint="cs"/>
          <w:color w:val="000000"/>
          <w:spacing w:val="-6"/>
          <w:sz w:val="28"/>
        </w:rPr>
        <w:fldChar w:fldCharType="separate"/>
      </w:r>
      <w:r w:rsidRPr="00EC0C18">
        <w:rPr>
          <w:rFonts w:ascii="TH SarabunPSK" w:eastAsia="Calibri" w:hAnsi="TH SarabunPSK" w:cs="TH SarabunPSK" w:hint="cs"/>
          <w:noProof/>
          <w:color w:val="000000"/>
          <w:spacing w:val="-6"/>
          <w:sz w:val="28"/>
          <w:cs/>
        </w:rPr>
        <w:t>(</w:t>
      </w:r>
      <w:r w:rsidRPr="00EC0C18">
        <w:rPr>
          <w:rFonts w:ascii="TH SarabunPSK" w:eastAsia="Calibri" w:hAnsi="TH SarabunPSK" w:cs="TH SarabunPSK" w:hint="cs"/>
          <w:noProof/>
          <w:color w:val="000000"/>
          <w:spacing w:val="-6"/>
          <w:sz w:val="28"/>
        </w:rPr>
        <w:t>Hair, Black, Anderson, &amp; Babin, 2019</w:t>
      </w:r>
      <w:r w:rsidRPr="00EC0C18">
        <w:rPr>
          <w:rFonts w:ascii="TH SarabunPSK" w:eastAsia="Calibri" w:hAnsi="TH SarabunPSK" w:cs="TH SarabunPSK" w:hint="cs"/>
          <w:noProof/>
          <w:color w:val="000000"/>
          <w:spacing w:val="-6"/>
          <w:sz w:val="28"/>
          <w:cs/>
        </w:rPr>
        <w:t>)</w:t>
      </w:r>
      <w:r w:rsidRPr="00EC0C18">
        <w:rPr>
          <w:rFonts w:ascii="TH SarabunPSK" w:eastAsia="Calibri" w:hAnsi="TH SarabunPSK" w:cs="TH SarabunPSK" w:hint="cs"/>
          <w:color w:val="000000"/>
          <w:spacing w:val="-6"/>
          <w:sz w:val="28"/>
        </w:rPr>
        <w:fldChar w:fldCharType="end"/>
      </w:r>
      <w:r w:rsidRPr="00EC0C18">
        <w:rPr>
          <w:rFonts w:ascii="TH SarabunPSK" w:eastAsia="Calibri" w:hAnsi="TH SarabunPSK" w:cs="TH SarabunPSK" w:hint="cs"/>
          <w:color w:val="000000"/>
          <w:spacing w:val="-6"/>
          <w:sz w:val="28"/>
          <w:cs/>
        </w:rPr>
        <w:t xml:space="preserve"> </w:t>
      </w:r>
      <w:r w:rsidRPr="00EC0C18">
        <w:rPr>
          <w:rFonts w:ascii="TH SarabunPSK" w:eastAsia="Calibri" w:hAnsi="TH SarabunPSK" w:cs="TH SarabunPSK" w:hint="cs"/>
          <w:color w:val="000000"/>
          <w:spacing w:val="-10"/>
          <w:sz w:val="28"/>
          <w:cs/>
        </w:rPr>
        <w:t>ทั้งนี้ ทำการ</w:t>
      </w:r>
      <w:r w:rsidRPr="00EC0C18">
        <w:rPr>
          <w:rFonts w:ascii="TH SarabunPSK" w:eastAsia="Calibri" w:hAnsi="TH SarabunPSK" w:cs="TH SarabunPSK" w:hint="cs"/>
          <w:color w:val="000000"/>
          <w:spacing w:val="-6"/>
          <w:sz w:val="28"/>
          <w:cs/>
        </w:rPr>
        <w:t>ตรวจสอบความตรงเชิงลู่เข้า (</w:t>
      </w:r>
      <w:r w:rsidRPr="00EC0C18">
        <w:rPr>
          <w:rFonts w:ascii="TH SarabunPSK" w:eastAsia="Calibri" w:hAnsi="TH SarabunPSK" w:cs="TH SarabunPSK" w:hint="cs"/>
          <w:color w:val="000000"/>
          <w:spacing w:val="-6"/>
          <w:sz w:val="28"/>
        </w:rPr>
        <w:t>convergent validity</w:t>
      </w:r>
      <w:r w:rsidRPr="00EC0C18">
        <w:rPr>
          <w:rFonts w:ascii="TH SarabunPSK" w:eastAsia="Calibri" w:hAnsi="TH SarabunPSK" w:cs="TH SarabunPSK" w:hint="cs"/>
          <w:color w:val="000000"/>
          <w:spacing w:val="-6"/>
          <w:sz w:val="28"/>
          <w:cs/>
        </w:rPr>
        <w:t>) เพื่อตรวจสอบว่า ตัวชี้วัดเหล่านี้วัดตัวแปร</w:t>
      </w:r>
      <w:r w:rsidRPr="00EC0C18">
        <w:rPr>
          <w:rFonts w:ascii="TH SarabunPSK" w:eastAsia="Calibri" w:hAnsi="TH SarabunPSK" w:cs="TH SarabunPSK" w:hint="cs"/>
          <w:color w:val="000000"/>
          <w:sz w:val="28"/>
          <w:cs/>
        </w:rPr>
        <w:t xml:space="preserve">เดียวกัน วิธีการวัดความตรงเชิงลู่เข้ามีข้อกำหนด </w:t>
      </w:r>
      <w:r w:rsidRPr="00EC0C18">
        <w:rPr>
          <w:rFonts w:ascii="TH SarabunPSK" w:eastAsia="Calibri" w:hAnsi="TH SarabunPSK" w:cs="TH SarabunPSK" w:hint="cs"/>
          <w:color w:val="000000"/>
          <w:sz w:val="28"/>
        </w:rPr>
        <w:t xml:space="preserve">3 </w:t>
      </w:r>
      <w:r w:rsidRPr="00EC0C18">
        <w:rPr>
          <w:rFonts w:ascii="TH SarabunPSK" w:eastAsia="Calibri" w:hAnsi="TH SarabunPSK" w:cs="TH SarabunPSK" w:hint="cs"/>
          <w:color w:val="000000"/>
          <w:sz w:val="28"/>
          <w:cs/>
        </w:rPr>
        <w:t xml:space="preserve">ประการ ดังนี้ </w:t>
      </w:r>
      <w:r w:rsidRPr="00EC0C18">
        <w:rPr>
          <w:rFonts w:ascii="TH SarabunPSK" w:eastAsia="Calibri" w:hAnsi="TH SarabunPSK" w:cs="TH SarabunPSK" w:hint="cs"/>
          <w:color w:val="000000"/>
          <w:sz w:val="28"/>
        </w:rPr>
        <w:fldChar w:fldCharType="begin"/>
      </w:r>
      <w:r w:rsidRPr="00EC0C18">
        <w:rPr>
          <w:rFonts w:ascii="TH SarabunPSK" w:eastAsia="Calibri" w:hAnsi="TH SarabunPSK" w:cs="TH SarabunPSK" w:hint="cs"/>
          <w:color w:val="000000"/>
          <w:sz w:val="28"/>
        </w:rPr>
        <w:instrText xml:space="preserve"> ADDIN EN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CITE &lt;EndNote&gt;&lt;Cite&gt;&lt;Author&gt;Knight&lt;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Author&gt;&lt;Year&gt;2004&lt;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Year&gt;&lt;RecNum&gt;939&lt;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RecNum&gt;&lt;Pages&gt;134&lt;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Pages&gt;&lt;DisplayText&gt;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Knight &amp;amp; Cavusgil, 2004, p</w:instrText>
      </w:r>
      <w:r w:rsidRPr="00EC0C18">
        <w:rPr>
          <w:rFonts w:ascii="TH SarabunPSK" w:eastAsia="Calibri" w:hAnsi="TH SarabunPSK" w:cs="TH SarabunPSK" w:hint="cs"/>
          <w:color w:val="000000"/>
          <w:sz w:val="28"/>
          <w:cs/>
        </w:rPr>
        <w:instrText xml:space="preserve">. </w:instrText>
      </w:r>
      <w:r w:rsidRPr="00EC0C18">
        <w:rPr>
          <w:rFonts w:ascii="TH SarabunPSK" w:eastAsia="Calibri" w:hAnsi="TH SarabunPSK" w:cs="TH SarabunPSK" w:hint="cs"/>
          <w:color w:val="000000"/>
          <w:sz w:val="28"/>
        </w:rPr>
        <w:instrText>134</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DisplayText&gt;&lt;record&gt;&lt;rec</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number&gt;939&lt;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number&gt;&lt;foreign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keys&gt;&lt;key app</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EN</w:instrText>
      </w:r>
      <w:r w:rsidRPr="00EC0C18">
        <w:rPr>
          <w:rFonts w:ascii="TH SarabunPSK" w:eastAsia="Calibri" w:hAnsi="TH SarabunPSK" w:cs="TH SarabunPSK" w:hint="cs"/>
          <w:color w:val="000000"/>
          <w:sz w:val="28"/>
          <w:cs/>
        </w:rPr>
        <w:instrText xml:space="preserve">" </w:instrText>
      </w:r>
      <w:r w:rsidRPr="00EC0C18">
        <w:rPr>
          <w:rFonts w:ascii="TH SarabunPSK" w:eastAsia="Calibri" w:hAnsi="TH SarabunPSK" w:cs="TH SarabunPSK" w:hint="cs"/>
          <w:color w:val="000000"/>
          <w:sz w:val="28"/>
        </w:rPr>
        <w:instrText>db</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id</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vfwrwtwwup0txnep2raxt22ya5wtr5vtw5tx</w:instrText>
      </w:r>
      <w:r w:rsidRPr="00EC0C18">
        <w:rPr>
          <w:rFonts w:ascii="TH SarabunPSK" w:eastAsia="Calibri" w:hAnsi="TH SarabunPSK" w:cs="TH SarabunPSK" w:hint="cs"/>
          <w:color w:val="000000"/>
          <w:sz w:val="28"/>
          <w:cs/>
        </w:rPr>
        <w:instrText xml:space="preserve">" </w:instrText>
      </w:r>
      <w:r w:rsidRPr="00EC0C18">
        <w:rPr>
          <w:rFonts w:ascii="TH SarabunPSK" w:eastAsia="Calibri" w:hAnsi="TH SarabunPSK" w:cs="TH SarabunPSK" w:hint="cs"/>
          <w:color w:val="000000"/>
          <w:sz w:val="28"/>
        </w:rPr>
        <w:instrText>timestamp</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1604207954</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&gt;939&lt;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foreign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keys&gt;&lt;ref</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type name</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Journal Article</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&gt;17&lt;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ref</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type&gt;&lt;contributors&gt;&lt;authors&gt;&lt;author&gt;Knight, G</w:instrText>
      </w:r>
      <w:r w:rsidRPr="00EC0C18">
        <w:rPr>
          <w:rFonts w:ascii="TH SarabunPSK" w:eastAsia="Calibri" w:hAnsi="TH SarabunPSK" w:cs="TH SarabunPSK" w:hint="cs"/>
          <w:color w:val="000000"/>
          <w:sz w:val="28"/>
          <w:cs/>
        </w:rPr>
        <w:instrText xml:space="preserve">. </w:instrText>
      </w:r>
      <w:r w:rsidRPr="00EC0C18">
        <w:rPr>
          <w:rFonts w:ascii="TH SarabunPSK" w:eastAsia="Calibri" w:hAnsi="TH SarabunPSK" w:cs="TH SarabunPSK" w:hint="cs"/>
          <w:color w:val="000000"/>
          <w:sz w:val="28"/>
        </w:rPr>
        <w:instrText>A</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author&gt;&lt;author&gt;Cavusgil, S</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contributors&gt;&lt;titles&gt;&lt;title&gt;Innovation, organizational capabilities, and the born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global firm&lt;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title&gt;&lt;secondary</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title&gt;Journal of International Business Studies&lt;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secondary</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titles&gt;&lt;periodical&gt;&lt;full</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title&gt;Journal of International Business Studies&lt;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full</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periodical&gt;&lt;pages&gt;124</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141&lt;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pages&gt;&lt;volume&gt;35&lt;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volume&gt;&lt;number&gt;2&lt;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number&gt;&lt;dates&gt;&lt;year&gt;2004&lt;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year&gt;&lt;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dates&gt;&lt;urls&gt;&lt;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urls&gt;&lt;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record&gt;&lt;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Cite&gt;&lt;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EndNote&gt;</w:instrText>
      </w:r>
      <w:r w:rsidRPr="00EC0C18">
        <w:rPr>
          <w:rFonts w:ascii="TH SarabunPSK" w:eastAsia="Calibri" w:hAnsi="TH SarabunPSK" w:cs="TH SarabunPSK" w:hint="cs"/>
          <w:color w:val="000000"/>
          <w:sz w:val="28"/>
        </w:rPr>
        <w:fldChar w:fldCharType="separate"/>
      </w:r>
      <w:r w:rsidRPr="00EC0C18">
        <w:rPr>
          <w:rFonts w:ascii="TH SarabunPSK" w:eastAsia="Calibri" w:hAnsi="TH SarabunPSK" w:cs="TH SarabunPSK" w:hint="cs"/>
          <w:noProof/>
          <w:color w:val="000000"/>
          <w:sz w:val="28"/>
          <w:cs/>
        </w:rPr>
        <w:t>(</w:t>
      </w:r>
      <w:r w:rsidRPr="00EC0C18">
        <w:rPr>
          <w:rFonts w:ascii="TH SarabunPSK" w:eastAsia="Calibri" w:hAnsi="TH SarabunPSK" w:cs="TH SarabunPSK" w:hint="cs"/>
          <w:noProof/>
          <w:color w:val="000000"/>
          <w:sz w:val="28"/>
        </w:rPr>
        <w:t>Knight &amp; Cavusgil, 2004, p</w:t>
      </w:r>
      <w:r w:rsidRPr="00EC0C18">
        <w:rPr>
          <w:rFonts w:ascii="TH SarabunPSK" w:eastAsia="Calibri" w:hAnsi="TH SarabunPSK" w:cs="TH SarabunPSK" w:hint="cs"/>
          <w:noProof/>
          <w:color w:val="000000"/>
          <w:sz w:val="28"/>
          <w:cs/>
        </w:rPr>
        <w:t xml:space="preserve">. </w:t>
      </w:r>
      <w:r w:rsidRPr="00EC0C18">
        <w:rPr>
          <w:rFonts w:ascii="TH SarabunPSK" w:eastAsia="Calibri" w:hAnsi="TH SarabunPSK" w:cs="TH SarabunPSK" w:hint="cs"/>
          <w:noProof/>
          <w:color w:val="000000"/>
          <w:sz w:val="28"/>
        </w:rPr>
        <w:t>134</w:t>
      </w:r>
      <w:r w:rsidRPr="00EC0C18">
        <w:rPr>
          <w:rFonts w:ascii="TH SarabunPSK" w:eastAsia="Calibri" w:hAnsi="TH SarabunPSK" w:cs="TH SarabunPSK" w:hint="cs"/>
          <w:noProof/>
          <w:color w:val="000000"/>
          <w:sz w:val="28"/>
          <w:cs/>
        </w:rPr>
        <w:t>)</w:t>
      </w:r>
      <w:r w:rsidRPr="00EC0C18">
        <w:rPr>
          <w:rFonts w:ascii="TH SarabunPSK" w:eastAsia="Calibri" w:hAnsi="TH SarabunPSK" w:cs="TH SarabunPSK" w:hint="cs"/>
          <w:color w:val="000000"/>
          <w:sz w:val="28"/>
        </w:rPr>
        <w:fldChar w:fldCharType="end"/>
      </w:r>
    </w:p>
    <w:p w14:paraId="2A6E966D" w14:textId="5E513459" w:rsidR="00A72D2A" w:rsidRPr="00EC0C18" w:rsidRDefault="00A72D2A" w:rsidP="00A72D2A">
      <w:pPr>
        <w:spacing w:after="0" w:line="240" w:lineRule="auto"/>
        <w:rPr>
          <w:rFonts w:ascii="TH SarabunPSK" w:eastAsia="Calibri" w:hAnsi="TH SarabunPSK" w:cs="TH SarabunPSK"/>
          <w:color w:val="000000"/>
          <w:sz w:val="28"/>
          <w:cs/>
        </w:rPr>
      </w:pPr>
      <w:r w:rsidRPr="00EC0C18">
        <w:rPr>
          <w:rFonts w:ascii="TH SarabunPSK" w:eastAsia="Calibri" w:hAnsi="TH SarabunPSK" w:cs="TH SarabunPSK" w:hint="cs"/>
          <w:color w:val="000000"/>
          <w:sz w:val="28"/>
        </w:rPr>
        <w:tab/>
      </w:r>
      <w:r>
        <w:rPr>
          <w:rFonts w:ascii="TH SarabunPSK" w:eastAsia="Calibri" w:hAnsi="TH SarabunPSK" w:cs="TH SarabunPSK"/>
          <w:color w:val="000000"/>
          <w:sz w:val="28"/>
        </w:rPr>
        <w:tab/>
      </w:r>
      <w:r w:rsidRPr="00EC0C18">
        <w:rPr>
          <w:rFonts w:ascii="TH SarabunPSK" w:eastAsia="Calibri" w:hAnsi="TH SarabunPSK" w:cs="TH SarabunPSK" w:hint="cs"/>
          <w:color w:val="000000"/>
          <w:sz w:val="28"/>
        </w:rPr>
        <w:t>1</w:t>
      </w:r>
      <w:r>
        <w:rPr>
          <w:rFonts w:ascii="TH SarabunPSK" w:eastAsia="Calibri" w:hAnsi="TH SarabunPSK" w:cs="TH SarabunPSK" w:hint="cs"/>
          <w:color w:val="000000"/>
          <w:sz w:val="28"/>
          <w:cs/>
        </w:rPr>
        <w:t>)</w:t>
      </w:r>
      <w:r w:rsidRPr="00EC0C18">
        <w:rPr>
          <w:rFonts w:ascii="TH SarabunPSK" w:eastAsia="Calibri" w:hAnsi="TH SarabunPSK" w:cs="TH SarabunPSK" w:hint="cs"/>
          <w:color w:val="000000"/>
          <w:sz w:val="28"/>
          <w:cs/>
        </w:rPr>
        <w:t xml:space="preserve"> น้ำหนักองค์ประกอบมาตรฐาน (</w:t>
      </w:r>
      <w:r w:rsidRPr="00EC0C18">
        <w:rPr>
          <w:rFonts w:ascii="TH SarabunPSK" w:eastAsia="Calibri" w:hAnsi="TH SarabunPSK" w:cs="TH SarabunPSK" w:hint="cs"/>
          <w:color w:val="000000"/>
          <w:sz w:val="28"/>
        </w:rPr>
        <w:t>standardize factor loading</w:t>
      </w:r>
      <w:r w:rsidRPr="00EC0C18">
        <w:rPr>
          <w:rFonts w:ascii="TH SarabunPSK" w:eastAsia="Calibri" w:hAnsi="TH SarabunPSK" w:cs="TH SarabunPSK" w:hint="cs"/>
          <w:color w:val="000000"/>
          <w:sz w:val="28"/>
          <w:cs/>
        </w:rPr>
        <w:t>) แสดงให้เห็นถึงการมีจุดศูนย์รวมร่วมกันของตัวชี้วัดเพื่อประกอบกันขึ้นตัวแปรแฝง ตามเกณฑ์มาตรฐานนั้น</w:t>
      </w:r>
      <w:r w:rsidRPr="00EC0C18">
        <w:rPr>
          <w:rFonts w:ascii="TH SarabunPSK" w:eastAsia="Calibri" w:hAnsi="TH SarabunPSK" w:cs="TH SarabunPSK" w:hint="cs"/>
          <w:color w:val="000000"/>
          <w:spacing w:val="-4"/>
          <w:sz w:val="28"/>
          <w:cs/>
        </w:rPr>
        <w:t xml:space="preserve">ค่าน้ำหนักองค์ประกอบมาตรฐานควรมีค่ามากกว่า </w:t>
      </w:r>
      <w:r w:rsidRPr="00EC0C18">
        <w:rPr>
          <w:rFonts w:ascii="TH SarabunPSK" w:eastAsia="Calibri" w:hAnsi="TH SarabunPSK" w:cs="TH SarabunPSK" w:hint="cs"/>
          <w:color w:val="000000"/>
          <w:spacing w:val="-4"/>
          <w:sz w:val="28"/>
        </w:rPr>
        <w:t>0</w:t>
      </w:r>
      <w:r w:rsidRPr="00EC0C18">
        <w:rPr>
          <w:rFonts w:ascii="TH SarabunPSK" w:eastAsia="Calibri" w:hAnsi="TH SarabunPSK" w:cs="TH SarabunPSK" w:hint="cs"/>
          <w:color w:val="000000"/>
          <w:spacing w:val="-4"/>
          <w:sz w:val="28"/>
          <w:cs/>
        </w:rPr>
        <w:t>.</w:t>
      </w:r>
      <w:r w:rsidRPr="00EC0C18">
        <w:rPr>
          <w:rFonts w:ascii="TH SarabunPSK" w:eastAsia="Calibri" w:hAnsi="TH SarabunPSK" w:cs="TH SarabunPSK" w:hint="cs"/>
          <w:color w:val="000000"/>
          <w:spacing w:val="-4"/>
          <w:sz w:val="28"/>
        </w:rPr>
        <w:t>5</w:t>
      </w:r>
      <w:r w:rsidRPr="00EC0C18">
        <w:rPr>
          <w:rFonts w:ascii="TH SarabunPSK" w:eastAsia="Calibri" w:hAnsi="TH SarabunPSK" w:cs="TH SarabunPSK" w:hint="cs"/>
          <w:color w:val="000000"/>
          <w:sz w:val="28"/>
          <w:cs/>
        </w:rPr>
        <w:t xml:space="preserve"> </w:t>
      </w:r>
      <w:r w:rsidRPr="00EC0C18">
        <w:rPr>
          <w:rFonts w:ascii="TH SarabunPSK" w:eastAsia="Calibri" w:hAnsi="TH SarabunPSK" w:cs="TH SarabunPSK" w:hint="cs"/>
          <w:color w:val="000000"/>
          <w:sz w:val="28"/>
        </w:rPr>
        <w:fldChar w:fldCharType="begin"/>
      </w:r>
      <w:r w:rsidRPr="00EC0C18">
        <w:rPr>
          <w:rFonts w:ascii="TH SarabunPSK" w:eastAsia="Calibri" w:hAnsi="TH SarabunPSK" w:cs="TH SarabunPSK" w:hint="cs"/>
          <w:color w:val="000000"/>
          <w:sz w:val="28"/>
        </w:rPr>
        <w:instrText xml:space="preserve"> ADDIN EN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CITE &lt;EndNote&gt;&lt;Cite&gt;&lt;Author&gt;Hair&lt;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Author&gt;&lt;Year&gt;2019&lt;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Year&gt;&lt;RecNum&gt;791&lt;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RecNum&gt;&lt;DisplayText&gt;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Hair et al</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 2019</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DisplayText&gt;&lt;record&gt;&lt;rec</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number&gt;791&lt;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number&gt;&lt;foreign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keys&gt;&lt;key app</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EN</w:instrText>
      </w:r>
      <w:r w:rsidRPr="00EC0C18">
        <w:rPr>
          <w:rFonts w:ascii="TH SarabunPSK" w:eastAsia="Calibri" w:hAnsi="TH SarabunPSK" w:cs="TH SarabunPSK" w:hint="cs"/>
          <w:color w:val="000000"/>
          <w:sz w:val="28"/>
          <w:cs/>
        </w:rPr>
        <w:instrText xml:space="preserve">" </w:instrText>
      </w:r>
      <w:r w:rsidRPr="00EC0C18">
        <w:rPr>
          <w:rFonts w:ascii="TH SarabunPSK" w:eastAsia="Calibri" w:hAnsi="TH SarabunPSK" w:cs="TH SarabunPSK" w:hint="cs"/>
          <w:color w:val="000000"/>
          <w:sz w:val="28"/>
        </w:rPr>
        <w:instrText>db</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id</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vfwrwtwwup0txnep2raxt22ya5wtr5vtw5tx</w:instrText>
      </w:r>
      <w:r w:rsidRPr="00EC0C18">
        <w:rPr>
          <w:rFonts w:ascii="TH SarabunPSK" w:eastAsia="Calibri" w:hAnsi="TH SarabunPSK" w:cs="TH SarabunPSK" w:hint="cs"/>
          <w:color w:val="000000"/>
          <w:sz w:val="28"/>
          <w:cs/>
        </w:rPr>
        <w:instrText xml:space="preserve">" </w:instrText>
      </w:r>
      <w:r w:rsidRPr="00EC0C18">
        <w:rPr>
          <w:rFonts w:ascii="TH SarabunPSK" w:eastAsia="Calibri" w:hAnsi="TH SarabunPSK" w:cs="TH SarabunPSK" w:hint="cs"/>
          <w:color w:val="000000"/>
          <w:sz w:val="28"/>
        </w:rPr>
        <w:instrText>timestamp</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1577427286</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&gt;791&lt;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foreign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keys&gt;&lt;ref</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type name</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Book</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&gt;6&lt;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ref</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type&gt;&lt;contributors&gt;&lt;authors&gt;&lt;author&gt;Hair, JF&lt;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author&gt;&lt;author&gt;Black, WC&lt;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author&gt;&lt;author&gt;Anderson, RE&lt;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author&gt;&lt;author&gt;Babin, BJ&lt;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 xml:space="preserve">contributors&gt;&lt;titles&gt;&lt;title&gt;Multivariate Data Analysis </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8, ilustra ed</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title&gt;&lt;secondary</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title&gt;Cengage Learning EMEA&lt;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secondary</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titles&gt;&lt;periodical&gt;&lt;full</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title&gt;Cengage Learning EMEA&lt;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full</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periodical&gt;&lt;dates&gt;&lt;year&gt;2019&lt;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year&gt;&lt;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dates&gt;&lt;urls&gt;&lt;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urls&gt;&lt;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record&gt;&lt;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Cite&gt;&lt;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EndNote&gt;</w:instrText>
      </w:r>
      <w:r w:rsidRPr="00EC0C18">
        <w:rPr>
          <w:rFonts w:ascii="TH SarabunPSK" w:eastAsia="Calibri" w:hAnsi="TH SarabunPSK" w:cs="TH SarabunPSK" w:hint="cs"/>
          <w:color w:val="000000"/>
          <w:sz w:val="28"/>
        </w:rPr>
        <w:fldChar w:fldCharType="separate"/>
      </w:r>
      <w:r w:rsidRPr="00EC0C18">
        <w:rPr>
          <w:rFonts w:ascii="TH SarabunPSK" w:eastAsia="Calibri" w:hAnsi="TH SarabunPSK" w:cs="TH SarabunPSK" w:hint="cs"/>
          <w:noProof/>
          <w:color w:val="000000"/>
          <w:sz w:val="28"/>
          <w:cs/>
        </w:rPr>
        <w:t>(</w:t>
      </w:r>
      <w:r w:rsidRPr="00EC0C18">
        <w:rPr>
          <w:rFonts w:ascii="TH SarabunPSK" w:eastAsia="Calibri" w:hAnsi="TH SarabunPSK" w:cs="TH SarabunPSK" w:hint="cs"/>
          <w:noProof/>
          <w:color w:val="000000"/>
          <w:sz w:val="28"/>
        </w:rPr>
        <w:t>Hair et al</w:t>
      </w:r>
      <w:r w:rsidRPr="00EC0C18">
        <w:rPr>
          <w:rFonts w:ascii="TH SarabunPSK" w:eastAsia="Calibri" w:hAnsi="TH SarabunPSK" w:cs="TH SarabunPSK" w:hint="cs"/>
          <w:noProof/>
          <w:color w:val="000000"/>
          <w:sz w:val="28"/>
          <w:cs/>
        </w:rPr>
        <w:t>.</w:t>
      </w:r>
      <w:r w:rsidRPr="00EC0C18">
        <w:rPr>
          <w:rFonts w:ascii="TH SarabunPSK" w:eastAsia="Calibri" w:hAnsi="TH SarabunPSK" w:cs="TH SarabunPSK" w:hint="cs"/>
          <w:noProof/>
          <w:color w:val="000000"/>
          <w:sz w:val="28"/>
        </w:rPr>
        <w:t>, 2019</w:t>
      </w:r>
      <w:r w:rsidRPr="00EC0C18">
        <w:rPr>
          <w:rFonts w:ascii="TH SarabunPSK" w:eastAsia="Calibri" w:hAnsi="TH SarabunPSK" w:cs="TH SarabunPSK" w:hint="cs"/>
          <w:noProof/>
          <w:color w:val="000000"/>
          <w:sz w:val="28"/>
          <w:cs/>
        </w:rPr>
        <w:t>)</w:t>
      </w:r>
      <w:r w:rsidRPr="00EC0C18">
        <w:rPr>
          <w:rFonts w:ascii="TH SarabunPSK" w:eastAsia="Calibri" w:hAnsi="TH SarabunPSK" w:cs="TH SarabunPSK" w:hint="cs"/>
          <w:color w:val="000000"/>
          <w:sz w:val="28"/>
        </w:rPr>
        <w:fldChar w:fldCharType="end"/>
      </w:r>
    </w:p>
    <w:p w14:paraId="6F8DA63E" w14:textId="49E01D7E" w:rsidR="00A72D2A" w:rsidRPr="00EC0C18" w:rsidRDefault="00A72D2A" w:rsidP="00A72D2A">
      <w:pPr>
        <w:spacing w:after="0" w:line="240" w:lineRule="auto"/>
        <w:rPr>
          <w:rFonts w:ascii="TH SarabunPSK" w:eastAsia="Calibri" w:hAnsi="TH SarabunPSK" w:cs="TH SarabunPSK"/>
          <w:color w:val="000000"/>
          <w:sz w:val="28"/>
          <w:cs/>
        </w:rPr>
      </w:pPr>
      <w:r w:rsidRPr="00EC0C18">
        <w:rPr>
          <w:rFonts w:ascii="TH SarabunPSK" w:eastAsia="Calibri" w:hAnsi="TH SarabunPSK" w:cs="TH SarabunPSK" w:hint="cs"/>
          <w:color w:val="000000"/>
          <w:sz w:val="28"/>
          <w:cs/>
        </w:rPr>
        <w:tab/>
      </w:r>
      <w:r>
        <w:rPr>
          <w:rFonts w:ascii="TH SarabunPSK" w:eastAsia="Calibri" w:hAnsi="TH SarabunPSK" w:cs="TH SarabunPSK"/>
          <w:color w:val="000000"/>
          <w:sz w:val="28"/>
          <w:cs/>
        </w:rPr>
        <w:tab/>
      </w:r>
      <w:r>
        <w:rPr>
          <w:rFonts w:ascii="TH SarabunPSK" w:eastAsia="Calibri" w:hAnsi="TH SarabunPSK" w:cs="TH SarabunPSK" w:hint="cs"/>
          <w:color w:val="000000"/>
          <w:sz w:val="28"/>
          <w:cs/>
        </w:rPr>
        <w:t>2)</w:t>
      </w:r>
      <w:r w:rsidRPr="00EC0C18">
        <w:rPr>
          <w:rFonts w:ascii="TH SarabunPSK" w:eastAsia="Calibri" w:hAnsi="TH SarabunPSK" w:cs="TH SarabunPSK" w:hint="cs"/>
          <w:color w:val="000000"/>
          <w:sz w:val="28"/>
          <w:cs/>
        </w:rPr>
        <w:t xml:space="preserve"> ค่าความแปรปรวนเฉลี่ยที่สกัดได้ (</w:t>
      </w:r>
      <w:r w:rsidRPr="00EC0C18">
        <w:rPr>
          <w:rFonts w:ascii="TH SarabunPSK" w:eastAsia="Calibri" w:hAnsi="TH SarabunPSK" w:cs="TH SarabunPSK" w:hint="cs"/>
          <w:color w:val="000000"/>
          <w:sz w:val="28"/>
        </w:rPr>
        <w:t>average variance extracted</w:t>
      </w:r>
      <w:r w:rsidRPr="00EC0C18">
        <w:rPr>
          <w:rFonts w:ascii="TH SarabunPSK" w:eastAsia="Calibri" w:hAnsi="TH SarabunPSK" w:cs="TH SarabunPSK" w:hint="cs"/>
          <w:color w:val="000000"/>
          <w:sz w:val="28"/>
          <w:cs/>
        </w:rPr>
        <w:t>--</w:t>
      </w:r>
      <w:r w:rsidRPr="00EC0C18">
        <w:rPr>
          <w:rFonts w:ascii="TH SarabunPSK" w:eastAsia="Calibri" w:hAnsi="TH SarabunPSK" w:cs="TH SarabunPSK" w:hint="cs"/>
          <w:i/>
          <w:iCs/>
          <w:color w:val="000000"/>
          <w:sz w:val="28"/>
        </w:rPr>
        <w:t>AVE</w:t>
      </w:r>
      <w:r w:rsidRPr="00EC0C18">
        <w:rPr>
          <w:rFonts w:ascii="TH SarabunPSK" w:eastAsia="Calibri" w:hAnsi="TH SarabunPSK" w:cs="TH SarabunPSK" w:hint="cs"/>
          <w:color w:val="000000"/>
          <w:sz w:val="28"/>
          <w:cs/>
        </w:rPr>
        <w:t xml:space="preserve">) เป็นค่าที่แสดงถึงตัวชี้วัดทั้งหมดร่วมกันอธิบายความแปรปรวนของตัวแปรแฝง ตามเกณฑ์มาตรฐานนั้นค่าความแปรปรวนเฉลี่ยที่สกัดได้ที่ยอมรับได้ควรมีค่าตั้งแต่ 0.5 ขึ้นไป </w:t>
      </w:r>
      <w:r w:rsidRPr="00EC0C18">
        <w:rPr>
          <w:rFonts w:ascii="TH SarabunPSK" w:eastAsia="Calibri" w:hAnsi="TH SarabunPSK" w:cs="TH SarabunPSK" w:hint="cs"/>
          <w:color w:val="000000"/>
          <w:sz w:val="28"/>
          <w:cs/>
        </w:rPr>
        <w:fldChar w:fldCharType="begin"/>
      </w:r>
      <w:r w:rsidRPr="00EC0C18">
        <w:rPr>
          <w:rFonts w:ascii="TH SarabunPSK" w:eastAsia="Calibri" w:hAnsi="TH SarabunPSK" w:cs="TH SarabunPSK" w:hint="cs"/>
          <w:color w:val="000000"/>
          <w:sz w:val="28"/>
        </w:rPr>
        <w:instrText xml:space="preserve"> ADDIN EN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CITE &lt;EndNote&gt;&lt;Cite&gt;&lt;Author&gt;Hair&lt;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Author&gt;&lt;Year&gt;</w:instrText>
      </w:r>
      <w:r w:rsidRPr="00EC0C18">
        <w:rPr>
          <w:rFonts w:ascii="TH SarabunPSK" w:eastAsia="Calibri" w:hAnsi="TH SarabunPSK" w:cs="TH SarabunPSK" w:hint="cs"/>
          <w:color w:val="000000"/>
          <w:sz w:val="28"/>
          <w:cs/>
        </w:rPr>
        <w:instrText>2019</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Year&gt;&lt;RecNum&gt;</w:instrText>
      </w:r>
      <w:r w:rsidRPr="00EC0C18">
        <w:rPr>
          <w:rFonts w:ascii="TH SarabunPSK" w:eastAsia="Calibri" w:hAnsi="TH SarabunPSK" w:cs="TH SarabunPSK" w:hint="cs"/>
          <w:color w:val="000000"/>
          <w:sz w:val="28"/>
          <w:cs/>
        </w:rPr>
        <w:instrText>791</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RecNum&gt;&lt;DisplayText&gt;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Hair et al</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 xml:space="preserve">, </w:instrText>
      </w:r>
      <w:r w:rsidRPr="00EC0C18">
        <w:rPr>
          <w:rFonts w:ascii="TH SarabunPSK" w:eastAsia="Calibri" w:hAnsi="TH SarabunPSK" w:cs="TH SarabunPSK" w:hint="cs"/>
          <w:color w:val="000000"/>
          <w:sz w:val="28"/>
          <w:cs/>
        </w:rPr>
        <w:instrText>2019)</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DisplayText&gt;&lt;record&gt;&lt;rec</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number&gt;</w:instrText>
      </w:r>
      <w:r w:rsidRPr="00EC0C18">
        <w:rPr>
          <w:rFonts w:ascii="TH SarabunPSK" w:eastAsia="Calibri" w:hAnsi="TH SarabunPSK" w:cs="TH SarabunPSK" w:hint="cs"/>
          <w:color w:val="000000"/>
          <w:sz w:val="28"/>
          <w:cs/>
        </w:rPr>
        <w:instrText>791</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number&gt;&lt;foreign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keys&gt;&lt;key app</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EN</w:instrText>
      </w:r>
      <w:r w:rsidRPr="00EC0C18">
        <w:rPr>
          <w:rFonts w:ascii="TH SarabunPSK" w:eastAsia="Calibri" w:hAnsi="TH SarabunPSK" w:cs="TH SarabunPSK" w:hint="cs"/>
          <w:color w:val="000000"/>
          <w:sz w:val="28"/>
          <w:cs/>
        </w:rPr>
        <w:instrText xml:space="preserve">" </w:instrText>
      </w:r>
      <w:r w:rsidRPr="00EC0C18">
        <w:rPr>
          <w:rFonts w:ascii="TH SarabunPSK" w:eastAsia="Calibri" w:hAnsi="TH SarabunPSK" w:cs="TH SarabunPSK" w:hint="cs"/>
          <w:color w:val="000000"/>
          <w:sz w:val="28"/>
        </w:rPr>
        <w:instrText>db</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id</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vfwrwtwwup</w:instrText>
      </w:r>
      <w:r w:rsidRPr="00EC0C18">
        <w:rPr>
          <w:rFonts w:ascii="TH SarabunPSK" w:eastAsia="Calibri" w:hAnsi="TH SarabunPSK" w:cs="TH SarabunPSK" w:hint="cs"/>
          <w:color w:val="000000"/>
          <w:sz w:val="28"/>
          <w:cs/>
        </w:rPr>
        <w:instrText>0</w:instrText>
      </w:r>
      <w:r w:rsidRPr="00EC0C18">
        <w:rPr>
          <w:rFonts w:ascii="TH SarabunPSK" w:eastAsia="Calibri" w:hAnsi="TH SarabunPSK" w:cs="TH SarabunPSK" w:hint="cs"/>
          <w:color w:val="000000"/>
          <w:sz w:val="28"/>
        </w:rPr>
        <w:instrText>txnep</w:instrText>
      </w:r>
      <w:r w:rsidRPr="00EC0C18">
        <w:rPr>
          <w:rFonts w:ascii="TH SarabunPSK" w:eastAsia="Calibri" w:hAnsi="TH SarabunPSK" w:cs="TH SarabunPSK" w:hint="cs"/>
          <w:color w:val="000000"/>
          <w:sz w:val="28"/>
          <w:cs/>
        </w:rPr>
        <w:instrText>2</w:instrText>
      </w:r>
      <w:r w:rsidRPr="00EC0C18">
        <w:rPr>
          <w:rFonts w:ascii="TH SarabunPSK" w:eastAsia="Calibri" w:hAnsi="TH SarabunPSK" w:cs="TH SarabunPSK" w:hint="cs"/>
          <w:color w:val="000000"/>
          <w:sz w:val="28"/>
        </w:rPr>
        <w:instrText>raxt</w:instrText>
      </w:r>
      <w:r w:rsidRPr="00EC0C18">
        <w:rPr>
          <w:rFonts w:ascii="TH SarabunPSK" w:eastAsia="Calibri" w:hAnsi="TH SarabunPSK" w:cs="TH SarabunPSK" w:hint="cs"/>
          <w:color w:val="000000"/>
          <w:sz w:val="28"/>
          <w:cs/>
        </w:rPr>
        <w:instrText>22</w:instrText>
      </w:r>
      <w:r w:rsidRPr="00EC0C18">
        <w:rPr>
          <w:rFonts w:ascii="TH SarabunPSK" w:eastAsia="Calibri" w:hAnsi="TH SarabunPSK" w:cs="TH SarabunPSK" w:hint="cs"/>
          <w:color w:val="000000"/>
          <w:sz w:val="28"/>
        </w:rPr>
        <w:instrText>ya</w:instrText>
      </w:r>
      <w:r w:rsidRPr="00EC0C18">
        <w:rPr>
          <w:rFonts w:ascii="TH SarabunPSK" w:eastAsia="Calibri" w:hAnsi="TH SarabunPSK" w:cs="TH SarabunPSK" w:hint="cs"/>
          <w:color w:val="000000"/>
          <w:sz w:val="28"/>
          <w:cs/>
        </w:rPr>
        <w:instrText>5</w:instrText>
      </w:r>
      <w:r w:rsidRPr="00EC0C18">
        <w:rPr>
          <w:rFonts w:ascii="TH SarabunPSK" w:eastAsia="Calibri" w:hAnsi="TH SarabunPSK" w:cs="TH SarabunPSK" w:hint="cs"/>
          <w:color w:val="000000"/>
          <w:sz w:val="28"/>
        </w:rPr>
        <w:instrText>wtr</w:instrText>
      </w:r>
      <w:r w:rsidRPr="00EC0C18">
        <w:rPr>
          <w:rFonts w:ascii="TH SarabunPSK" w:eastAsia="Calibri" w:hAnsi="TH SarabunPSK" w:cs="TH SarabunPSK" w:hint="cs"/>
          <w:color w:val="000000"/>
          <w:sz w:val="28"/>
          <w:cs/>
        </w:rPr>
        <w:instrText>5</w:instrText>
      </w:r>
      <w:r w:rsidRPr="00EC0C18">
        <w:rPr>
          <w:rFonts w:ascii="TH SarabunPSK" w:eastAsia="Calibri" w:hAnsi="TH SarabunPSK" w:cs="TH SarabunPSK" w:hint="cs"/>
          <w:color w:val="000000"/>
          <w:sz w:val="28"/>
        </w:rPr>
        <w:instrText>vtw</w:instrText>
      </w:r>
      <w:r w:rsidRPr="00EC0C18">
        <w:rPr>
          <w:rFonts w:ascii="TH SarabunPSK" w:eastAsia="Calibri" w:hAnsi="TH SarabunPSK" w:cs="TH SarabunPSK" w:hint="cs"/>
          <w:color w:val="000000"/>
          <w:sz w:val="28"/>
          <w:cs/>
        </w:rPr>
        <w:instrText>5</w:instrText>
      </w:r>
      <w:r w:rsidRPr="00EC0C18">
        <w:rPr>
          <w:rFonts w:ascii="TH SarabunPSK" w:eastAsia="Calibri" w:hAnsi="TH SarabunPSK" w:cs="TH SarabunPSK" w:hint="cs"/>
          <w:color w:val="000000"/>
          <w:sz w:val="28"/>
        </w:rPr>
        <w:instrText>tx</w:instrText>
      </w:r>
      <w:r w:rsidRPr="00EC0C18">
        <w:rPr>
          <w:rFonts w:ascii="TH SarabunPSK" w:eastAsia="Calibri" w:hAnsi="TH SarabunPSK" w:cs="TH SarabunPSK" w:hint="cs"/>
          <w:color w:val="000000"/>
          <w:sz w:val="28"/>
          <w:cs/>
        </w:rPr>
        <w:instrText xml:space="preserve">" </w:instrText>
      </w:r>
      <w:r w:rsidRPr="00EC0C18">
        <w:rPr>
          <w:rFonts w:ascii="TH SarabunPSK" w:eastAsia="Calibri" w:hAnsi="TH SarabunPSK" w:cs="TH SarabunPSK" w:hint="cs"/>
          <w:color w:val="000000"/>
          <w:sz w:val="28"/>
        </w:rPr>
        <w:instrText>timestamp</w:instrText>
      </w:r>
      <w:r w:rsidRPr="00EC0C18">
        <w:rPr>
          <w:rFonts w:ascii="TH SarabunPSK" w:eastAsia="Calibri" w:hAnsi="TH SarabunPSK" w:cs="TH SarabunPSK" w:hint="cs"/>
          <w:color w:val="000000"/>
          <w:sz w:val="28"/>
          <w:cs/>
        </w:rPr>
        <w:instrText>="1577427286"</w:instrText>
      </w:r>
      <w:r w:rsidRPr="00EC0C18">
        <w:rPr>
          <w:rFonts w:ascii="TH SarabunPSK" w:eastAsia="Calibri" w:hAnsi="TH SarabunPSK" w:cs="TH SarabunPSK" w:hint="cs"/>
          <w:color w:val="000000"/>
          <w:sz w:val="28"/>
        </w:rPr>
        <w:instrText>&gt;</w:instrText>
      </w:r>
      <w:r w:rsidRPr="00EC0C18">
        <w:rPr>
          <w:rFonts w:ascii="TH SarabunPSK" w:eastAsia="Calibri" w:hAnsi="TH SarabunPSK" w:cs="TH SarabunPSK" w:hint="cs"/>
          <w:color w:val="000000"/>
          <w:sz w:val="28"/>
          <w:cs/>
        </w:rPr>
        <w:instrText>791</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foreign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keys&gt;&lt;ref</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type name</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Book</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&gt;</w:instrText>
      </w:r>
      <w:r w:rsidRPr="00EC0C18">
        <w:rPr>
          <w:rFonts w:ascii="TH SarabunPSK" w:eastAsia="Calibri" w:hAnsi="TH SarabunPSK" w:cs="TH SarabunPSK" w:hint="cs"/>
          <w:color w:val="000000"/>
          <w:sz w:val="28"/>
          <w:cs/>
        </w:rPr>
        <w:instrText>6</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ref</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type&gt;&lt;contributors&gt;&lt;authors&gt;&lt;author&gt;Hair, JF&lt;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author&gt;&lt;author&gt;Black, WC&lt;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author&gt;&lt;author&gt;Anderson, RE&lt;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author&gt;&lt;author&gt;Babin, BJ&lt;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 xml:space="preserve">contributors&gt;&lt;titles&gt;&lt;title&gt;Multivariate Data Analysis </w:instrText>
      </w:r>
      <w:r w:rsidRPr="00EC0C18">
        <w:rPr>
          <w:rFonts w:ascii="TH SarabunPSK" w:eastAsia="Calibri" w:hAnsi="TH SarabunPSK" w:cs="TH SarabunPSK" w:hint="cs"/>
          <w:color w:val="000000"/>
          <w:sz w:val="28"/>
          <w:cs/>
        </w:rPr>
        <w:instrText>(8</w:instrText>
      </w:r>
      <w:r w:rsidRPr="00EC0C18">
        <w:rPr>
          <w:rFonts w:ascii="TH SarabunPSK" w:eastAsia="Calibri" w:hAnsi="TH SarabunPSK" w:cs="TH SarabunPSK" w:hint="cs"/>
          <w:color w:val="000000"/>
          <w:sz w:val="28"/>
        </w:rPr>
        <w:instrText>, ilustra ed</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title&gt;&lt;secondary</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title&gt;Cengage Learning EMEA&lt;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secondary</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titles&gt;&lt;periodical&gt;&lt;full</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title&gt;Cengage Learning EMEA&lt;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full</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periodical&gt;&lt;dates&gt;&lt;year&gt;</w:instrText>
      </w:r>
      <w:r w:rsidRPr="00EC0C18">
        <w:rPr>
          <w:rFonts w:ascii="TH SarabunPSK" w:eastAsia="Calibri" w:hAnsi="TH SarabunPSK" w:cs="TH SarabunPSK" w:hint="cs"/>
          <w:color w:val="000000"/>
          <w:sz w:val="28"/>
          <w:cs/>
        </w:rPr>
        <w:instrText>2019</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year&gt;&lt;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dates&gt;&lt;urls&gt;&lt;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urls&gt;&lt;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record&gt;&lt;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Cite&gt;&lt;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EndNote&gt;</w:instrText>
      </w:r>
      <w:r w:rsidRPr="00EC0C18">
        <w:rPr>
          <w:rFonts w:ascii="TH SarabunPSK" w:eastAsia="Calibri" w:hAnsi="TH SarabunPSK" w:cs="TH SarabunPSK" w:hint="cs"/>
          <w:color w:val="000000"/>
          <w:sz w:val="28"/>
          <w:cs/>
        </w:rPr>
        <w:fldChar w:fldCharType="separate"/>
      </w:r>
      <w:r w:rsidRPr="00EC0C18">
        <w:rPr>
          <w:rFonts w:ascii="TH SarabunPSK" w:eastAsia="Calibri" w:hAnsi="TH SarabunPSK" w:cs="TH SarabunPSK" w:hint="cs"/>
          <w:noProof/>
          <w:color w:val="000000"/>
          <w:sz w:val="28"/>
          <w:cs/>
        </w:rPr>
        <w:t>(</w:t>
      </w:r>
      <w:r w:rsidRPr="00EC0C18">
        <w:rPr>
          <w:rFonts w:ascii="TH SarabunPSK" w:eastAsia="Calibri" w:hAnsi="TH SarabunPSK" w:cs="TH SarabunPSK" w:hint="cs"/>
          <w:noProof/>
          <w:color w:val="000000"/>
          <w:sz w:val="28"/>
        </w:rPr>
        <w:t>Hair et al</w:t>
      </w:r>
      <w:r w:rsidRPr="00EC0C18">
        <w:rPr>
          <w:rFonts w:ascii="TH SarabunPSK" w:eastAsia="Calibri" w:hAnsi="TH SarabunPSK" w:cs="TH SarabunPSK" w:hint="cs"/>
          <w:noProof/>
          <w:color w:val="000000"/>
          <w:sz w:val="28"/>
          <w:cs/>
        </w:rPr>
        <w:t>.</w:t>
      </w:r>
      <w:r w:rsidRPr="00EC0C18">
        <w:rPr>
          <w:rFonts w:ascii="TH SarabunPSK" w:eastAsia="Calibri" w:hAnsi="TH SarabunPSK" w:cs="TH SarabunPSK" w:hint="cs"/>
          <w:noProof/>
          <w:color w:val="000000"/>
          <w:sz w:val="28"/>
        </w:rPr>
        <w:t xml:space="preserve">, </w:t>
      </w:r>
      <w:r w:rsidRPr="00EC0C18">
        <w:rPr>
          <w:rFonts w:ascii="TH SarabunPSK" w:eastAsia="Calibri" w:hAnsi="TH SarabunPSK" w:cs="TH SarabunPSK" w:hint="cs"/>
          <w:noProof/>
          <w:color w:val="000000"/>
          <w:sz w:val="28"/>
          <w:cs/>
        </w:rPr>
        <w:t>2019)</w:t>
      </w:r>
      <w:r w:rsidRPr="00EC0C18">
        <w:rPr>
          <w:rFonts w:ascii="TH SarabunPSK" w:eastAsia="Calibri" w:hAnsi="TH SarabunPSK" w:cs="TH SarabunPSK" w:hint="cs"/>
          <w:color w:val="000000"/>
          <w:sz w:val="28"/>
          <w:cs/>
        </w:rPr>
        <w:fldChar w:fldCharType="end"/>
      </w:r>
      <w:r w:rsidRPr="00EC0C18">
        <w:rPr>
          <w:rFonts w:ascii="TH SarabunPSK" w:eastAsia="Calibri" w:hAnsi="TH SarabunPSK" w:cs="TH SarabunPSK" w:hint="cs"/>
          <w:color w:val="000000"/>
          <w:sz w:val="28"/>
          <w:cs/>
        </w:rPr>
        <w:t xml:space="preserve"> </w:t>
      </w:r>
    </w:p>
    <w:p w14:paraId="73435F2D" w14:textId="0F48908D" w:rsidR="00A72D2A" w:rsidRDefault="00A72D2A" w:rsidP="00A72D2A">
      <w:pPr>
        <w:spacing w:after="0" w:line="240" w:lineRule="auto"/>
        <w:jc w:val="thaiDistribute"/>
        <w:rPr>
          <w:rFonts w:ascii="TH SarabunPSK" w:eastAsia="Cordia New" w:hAnsi="TH SarabunPSK" w:cs="TH SarabunPSK"/>
          <w:b/>
          <w:bCs/>
          <w:sz w:val="28"/>
        </w:rPr>
      </w:pPr>
      <w:r w:rsidRPr="00EC0C18">
        <w:rPr>
          <w:rFonts w:ascii="TH SarabunPSK" w:eastAsia="Calibri" w:hAnsi="TH SarabunPSK" w:cs="TH SarabunPSK" w:hint="cs"/>
          <w:color w:val="000000"/>
          <w:sz w:val="28"/>
          <w:cs/>
        </w:rPr>
        <w:tab/>
      </w:r>
      <w:r>
        <w:rPr>
          <w:rFonts w:ascii="TH SarabunPSK" w:eastAsia="Calibri" w:hAnsi="TH SarabunPSK" w:cs="TH SarabunPSK"/>
          <w:color w:val="000000"/>
          <w:sz w:val="28"/>
          <w:cs/>
        </w:rPr>
        <w:tab/>
      </w:r>
      <w:r>
        <w:rPr>
          <w:rFonts w:ascii="TH SarabunPSK" w:eastAsia="Calibri" w:hAnsi="TH SarabunPSK" w:cs="TH SarabunPSK" w:hint="cs"/>
          <w:color w:val="000000"/>
          <w:sz w:val="28"/>
          <w:cs/>
        </w:rPr>
        <w:t>3)</w:t>
      </w:r>
      <w:r w:rsidRPr="00EC0C18">
        <w:rPr>
          <w:rFonts w:ascii="TH SarabunPSK" w:eastAsia="Calibri" w:hAnsi="TH SarabunPSK" w:cs="TH SarabunPSK" w:hint="cs"/>
          <w:color w:val="000000"/>
          <w:sz w:val="28"/>
          <w:cs/>
        </w:rPr>
        <w:t xml:space="preserve"> ค่าความเที่ยงเชิงโครงสร้าง (</w:t>
      </w:r>
      <w:r w:rsidRPr="00EC0C18">
        <w:rPr>
          <w:rFonts w:ascii="TH SarabunPSK" w:eastAsia="Calibri" w:hAnsi="TH SarabunPSK" w:cs="TH SarabunPSK" w:hint="cs"/>
          <w:color w:val="000000"/>
          <w:sz w:val="28"/>
        </w:rPr>
        <w:t>construct reliability</w:t>
      </w:r>
      <w:r w:rsidRPr="00EC0C18">
        <w:rPr>
          <w:rFonts w:ascii="TH SarabunPSK" w:eastAsia="Calibri" w:hAnsi="TH SarabunPSK" w:cs="TH SarabunPSK" w:hint="cs"/>
          <w:color w:val="000000"/>
          <w:sz w:val="28"/>
          <w:cs/>
        </w:rPr>
        <w:t xml:space="preserve"> หรือ </w:t>
      </w:r>
      <w:r w:rsidRPr="00EC0C18">
        <w:rPr>
          <w:rFonts w:ascii="TH SarabunPSK" w:eastAsia="Calibri" w:hAnsi="TH SarabunPSK" w:cs="TH SarabunPSK" w:hint="cs"/>
          <w:color w:val="000000"/>
          <w:sz w:val="28"/>
        </w:rPr>
        <w:t>composite reliability</w:t>
      </w:r>
      <w:r w:rsidRPr="00EC0C18">
        <w:rPr>
          <w:rFonts w:ascii="TH SarabunPSK" w:eastAsia="Calibri" w:hAnsi="TH SarabunPSK" w:cs="TH SarabunPSK" w:hint="cs"/>
          <w:color w:val="000000"/>
          <w:sz w:val="28"/>
          <w:cs/>
        </w:rPr>
        <w:t xml:space="preserve">) ตามเกณฑ์มาตรฐานนั้นค่าความเที่ยงเชิงโครงสร้างที่ยอมรับได้ควรมีค่าตั้งแต่ 0.7 ขึ้นไป </w:t>
      </w:r>
      <w:r w:rsidRPr="00EC0C18">
        <w:rPr>
          <w:rFonts w:ascii="TH SarabunPSK" w:eastAsia="Calibri" w:hAnsi="TH SarabunPSK" w:cs="TH SarabunPSK" w:hint="cs"/>
          <w:color w:val="000000"/>
          <w:sz w:val="28"/>
        </w:rPr>
        <w:fldChar w:fldCharType="begin"/>
      </w:r>
      <w:r w:rsidRPr="00EC0C18">
        <w:rPr>
          <w:rFonts w:ascii="TH SarabunPSK" w:eastAsia="Calibri" w:hAnsi="TH SarabunPSK" w:cs="TH SarabunPSK" w:hint="cs"/>
          <w:color w:val="000000"/>
          <w:sz w:val="28"/>
        </w:rPr>
        <w:instrText xml:space="preserve"> ADDIN EN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CITE &lt;EndNote&gt;&lt;Cite&gt;&lt;Author&gt;Hair&lt;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Author&gt;&lt;Year&gt;2019&lt;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Year&gt;&lt;RecNum&gt;791&lt;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RecNum&gt;&lt;DisplayText&gt;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Hair et al</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 2019</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DisplayText&gt;&lt;record&gt;&lt;rec</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number&gt;791&lt;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number&gt;&lt;foreign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keys&gt;&lt;key app</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EN</w:instrText>
      </w:r>
      <w:r w:rsidRPr="00EC0C18">
        <w:rPr>
          <w:rFonts w:ascii="TH SarabunPSK" w:eastAsia="Calibri" w:hAnsi="TH SarabunPSK" w:cs="TH SarabunPSK" w:hint="cs"/>
          <w:color w:val="000000"/>
          <w:sz w:val="28"/>
          <w:cs/>
        </w:rPr>
        <w:instrText xml:space="preserve">" </w:instrText>
      </w:r>
      <w:r w:rsidRPr="00EC0C18">
        <w:rPr>
          <w:rFonts w:ascii="TH SarabunPSK" w:eastAsia="Calibri" w:hAnsi="TH SarabunPSK" w:cs="TH SarabunPSK" w:hint="cs"/>
          <w:color w:val="000000"/>
          <w:sz w:val="28"/>
        </w:rPr>
        <w:instrText>db</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id</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vfwrwtwwup0txnep2raxt22ya5wtr5vtw5tx</w:instrText>
      </w:r>
      <w:r w:rsidRPr="00EC0C18">
        <w:rPr>
          <w:rFonts w:ascii="TH SarabunPSK" w:eastAsia="Calibri" w:hAnsi="TH SarabunPSK" w:cs="TH SarabunPSK" w:hint="cs"/>
          <w:color w:val="000000"/>
          <w:sz w:val="28"/>
          <w:cs/>
        </w:rPr>
        <w:instrText xml:space="preserve">" </w:instrText>
      </w:r>
      <w:r w:rsidRPr="00EC0C18">
        <w:rPr>
          <w:rFonts w:ascii="TH SarabunPSK" w:eastAsia="Calibri" w:hAnsi="TH SarabunPSK" w:cs="TH SarabunPSK" w:hint="cs"/>
          <w:color w:val="000000"/>
          <w:sz w:val="28"/>
        </w:rPr>
        <w:instrText>timestamp</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1577427286</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&gt;791&lt;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foreign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keys&gt;&lt;ref</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type name</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Book</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&gt;6&lt;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ref</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type&gt;&lt;contributors&gt;&lt;authors&gt;&lt;author&gt;Hair, JF&lt;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author&gt;&lt;author&gt;Black, WC&lt;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author&gt;&lt;author&gt;Anderson, RE&lt;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author&gt;&lt;author&gt;Babin, BJ&lt;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 xml:space="preserve">contributors&gt;&lt;titles&gt;&lt;title&gt;Multivariate Data Analysis </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8, ilustra ed</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title&gt;&lt;secondary</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title&gt;Cengage Learning EMEA&lt;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secondary</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titles&gt;&lt;periodical&gt;&lt;full</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title&gt;Cengage Learning EMEA&lt;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full</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periodical&gt;&lt;dates&gt;&lt;year&gt;2019&lt;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year&gt;&lt;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dates&gt;&lt;urls&gt;&lt;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urls&gt;&lt;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record&gt;&lt;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Cite&gt;&lt;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EndNote&gt;</w:instrText>
      </w:r>
      <w:r w:rsidRPr="00EC0C18">
        <w:rPr>
          <w:rFonts w:ascii="TH SarabunPSK" w:eastAsia="Calibri" w:hAnsi="TH SarabunPSK" w:cs="TH SarabunPSK" w:hint="cs"/>
          <w:color w:val="000000"/>
          <w:sz w:val="28"/>
        </w:rPr>
        <w:fldChar w:fldCharType="separate"/>
      </w:r>
      <w:r w:rsidRPr="00EC0C18">
        <w:rPr>
          <w:rFonts w:ascii="TH SarabunPSK" w:eastAsia="Calibri" w:hAnsi="TH SarabunPSK" w:cs="TH SarabunPSK" w:hint="cs"/>
          <w:noProof/>
          <w:color w:val="000000"/>
          <w:sz w:val="28"/>
          <w:cs/>
        </w:rPr>
        <w:t>(</w:t>
      </w:r>
      <w:r w:rsidRPr="00EC0C18">
        <w:rPr>
          <w:rFonts w:ascii="TH SarabunPSK" w:eastAsia="Calibri" w:hAnsi="TH SarabunPSK" w:cs="TH SarabunPSK" w:hint="cs"/>
          <w:noProof/>
          <w:color w:val="000000"/>
          <w:sz w:val="28"/>
        </w:rPr>
        <w:t>Hair et al</w:t>
      </w:r>
      <w:r w:rsidRPr="00EC0C18">
        <w:rPr>
          <w:rFonts w:ascii="TH SarabunPSK" w:eastAsia="Calibri" w:hAnsi="TH SarabunPSK" w:cs="TH SarabunPSK" w:hint="cs"/>
          <w:noProof/>
          <w:color w:val="000000"/>
          <w:sz w:val="28"/>
          <w:cs/>
        </w:rPr>
        <w:t>.</w:t>
      </w:r>
      <w:r w:rsidRPr="00EC0C18">
        <w:rPr>
          <w:rFonts w:ascii="TH SarabunPSK" w:eastAsia="Calibri" w:hAnsi="TH SarabunPSK" w:cs="TH SarabunPSK" w:hint="cs"/>
          <w:noProof/>
          <w:color w:val="000000"/>
          <w:sz w:val="28"/>
        </w:rPr>
        <w:t>, 2019</w:t>
      </w:r>
      <w:r w:rsidRPr="00EC0C18">
        <w:rPr>
          <w:rFonts w:ascii="TH SarabunPSK" w:eastAsia="Calibri" w:hAnsi="TH SarabunPSK" w:cs="TH SarabunPSK" w:hint="cs"/>
          <w:noProof/>
          <w:color w:val="000000"/>
          <w:sz w:val="28"/>
          <w:cs/>
        </w:rPr>
        <w:t>)</w:t>
      </w:r>
      <w:r w:rsidRPr="00EC0C18">
        <w:rPr>
          <w:rFonts w:ascii="TH SarabunPSK" w:eastAsia="Calibri" w:hAnsi="TH SarabunPSK" w:cs="TH SarabunPSK" w:hint="cs"/>
          <w:color w:val="000000"/>
          <w:sz w:val="28"/>
        </w:rPr>
        <w:fldChar w:fldCharType="end"/>
      </w:r>
      <w:r w:rsidRPr="00EC0C18">
        <w:rPr>
          <w:rFonts w:ascii="TH SarabunPSK" w:eastAsia="Calibri" w:hAnsi="TH SarabunPSK" w:cs="TH SarabunPSK" w:hint="cs"/>
          <w:color w:val="000000"/>
          <w:sz w:val="28"/>
          <w:cs/>
        </w:rPr>
        <w:t xml:space="preserve"> </w:t>
      </w:r>
      <w:r w:rsidRPr="00EC0C18">
        <w:rPr>
          <w:rFonts w:ascii="TH SarabunPSK" w:eastAsia="Calibri" w:hAnsi="TH SarabunPSK" w:cs="TH SarabunPSK" w:hint="cs"/>
          <w:color w:val="000000"/>
          <w:spacing w:val="-10"/>
          <w:sz w:val="28"/>
          <w:cs/>
        </w:rPr>
        <w:t xml:space="preserve">คำนวณได้จากสมการตามแนวคิดของ </w:t>
      </w:r>
      <w:r w:rsidRPr="00EC0C18">
        <w:rPr>
          <w:rFonts w:ascii="TH SarabunPSK" w:eastAsia="Calibri" w:hAnsi="TH SarabunPSK" w:cs="TH SarabunPSK" w:hint="cs"/>
          <w:color w:val="000000"/>
          <w:sz w:val="28"/>
        </w:rPr>
        <w:fldChar w:fldCharType="begin"/>
      </w:r>
      <w:r w:rsidRPr="00EC0C18">
        <w:rPr>
          <w:rFonts w:ascii="TH SarabunPSK" w:eastAsia="Calibri" w:hAnsi="TH SarabunPSK" w:cs="TH SarabunPSK" w:hint="cs"/>
          <w:color w:val="000000"/>
          <w:sz w:val="28"/>
        </w:rPr>
        <w:instrText xml:space="preserve"> ADDIN EN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CITE &lt;EndNote&gt;&lt;Cite AuthorYear</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1</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&gt;&lt;Author&gt;Knight&lt;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Author&gt;&lt;Year&gt;2004&lt;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Year&gt;&lt;RecNum&gt;939&lt;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RecNum&gt;&lt;Pages&gt;134&lt;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 xml:space="preserve">Pages&gt;&lt;DisplayText&gt;Knight and Cavusgil </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2004, p</w:instrText>
      </w:r>
      <w:r w:rsidRPr="00EC0C18">
        <w:rPr>
          <w:rFonts w:ascii="TH SarabunPSK" w:eastAsia="Calibri" w:hAnsi="TH SarabunPSK" w:cs="TH SarabunPSK" w:hint="cs"/>
          <w:color w:val="000000"/>
          <w:sz w:val="28"/>
          <w:cs/>
        </w:rPr>
        <w:instrText xml:space="preserve">. </w:instrText>
      </w:r>
      <w:r w:rsidRPr="00EC0C18">
        <w:rPr>
          <w:rFonts w:ascii="TH SarabunPSK" w:eastAsia="Calibri" w:hAnsi="TH SarabunPSK" w:cs="TH SarabunPSK" w:hint="cs"/>
          <w:color w:val="000000"/>
          <w:sz w:val="28"/>
        </w:rPr>
        <w:instrText>134</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DisplayText&gt;&lt;record&gt;&lt;rec</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number&gt;939&lt;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number&gt;&lt;foreign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keys&gt;&lt;key app</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EN</w:instrText>
      </w:r>
      <w:r w:rsidRPr="00EC0C18">
        <w:rPr>
          <w:rFonts w:ascii="TH SarabunPSK" w:eastAsia="Calibri" w:hAnsi="TH SarabunPSK" w:cs="TH SarabunPSK" w:hint="cs"/>
          <w:color w:val="000000"/>
          <w:sz w:val="28"/>
          <w:cs/>
        </w:rPr>
        <w:instrText xml:space="preserve">" </w:instrText>
      </w:r>
      <w:r w:rsidRPr="00EC0C18">
        <w:rPr>
          <w:rFonts w:ascii="TH SarabunPSK" w:eastAsia="Calibri" w:hAnsi="TH SarabunPSK" w:cs="TH SarabunPSK" w:hint="cs"/>
          <w:color w:val="000000"/>
          <w:sz w:val="28"/>
        </w:rPr>
        <w:instrText>db</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id</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vfwrwtwwup0txnep2raxt22ya5wtr5vtw5tx</w:instrText>
      </w:r>
      <w:r w:rsidRPr="00EC0C18">
        <w:rPr>
          <w:rFonts w:ascii="TH SarabunPSK" w:eastAsia="Calibri" w:hAnsi="TH SarabunPSK" w:cs="TH SarabunPSK" w:hint="cs"/>
          <w:color w:val="000000"/>
          <w:sz w:val="28"/>
          <w:cs/>
        </w:rPr>
        <w:instrText xml:space="preserve">" </w:instrText>
      </w:r>
      <w:r w:rsidRPr="00EC0C18">
        <w:rPr>
          <w:rFonts w:ascii="TH SarabunPSK" w:eastAsia="Calibri" w:hAnsi="TH SarabunPSK" w:cs="TH SarabunPSK" w:hint="cs"/>
          <w:color w:val="000000"/>
          <w:sz w:val="28"/>
        </w:rPr>
        <w:instrText>timestamp</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1604207954</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&gt;939&lt;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foreign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keys&gt;&lt;ref</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type name</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Journal Article</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&gt;17&lt;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ref</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type&gt;&lt;contributors&gt;&lt;authors&gt;&lt;author&gt;Knight, G</w:instrText>
      </w:r>
      <w:r w:rsidRPr="00EC0C18">
        <w:rPr>
          <w:rFonts w:ascii="TH SarabunPSK" w:eastAsia="Calibri" w:hAnsi="TH SarabunPSK" w:cs="TH SarabunPSK" w:hint="cs"/>
          <w:color w:val="000000"/>
          <w:sz w:val="28"/>
          <w:cs/>
        </w:rPr>
        <w:instrText xml:space="preserve">. </w:instrText>
      </w:r>
      <w:r w:rsidRPr="00EC0C18">
        <w:rPr>
          <w:rFonts w:ascii="TH SarabunPSK" w:eastAsia="Calibri" w:hAnsi="TH SarabunPSK" w:cs="TH SarabunPSK" w:hint="cs"/>
          <w:color w:val="000000"/>
          <w:sz w:val="28"/>
        </w:rPr>
        <w:instrText>A</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author&gt;&lt;author&gt;Cavusgil, S</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authors&gt;&lt;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contributors&gt;&lt;titles&gt;&lt;title&gt;Innovation, organizational capabilities, and the born</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global firm&lt;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title&gt;&lt;secondary</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title&gt;Journal of International Business Studies&lt;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secondary</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titles&gt;&lt;periodical&gt;&lt;full</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title&gt;Journal of International Business Studies&lt;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full</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title&gt;&lt;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periodical&gt;&lt;pages&gt;124</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141&lt;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pages&gt;&lt;volume&gt;35&lt;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volume&gt;&lt;number&gt;2&lt;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number&gt;&lt;dates&gt;&lt;year&gt;2004&lt;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year&gt;&lt;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dates&gt;&lt;urls&gt;&lt;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urls&gt;&lt;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record&gt;&lt;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Cite&gt;&lt;</w:instrText>
      </w:r>
      <w:r w:rsidRPr="00EC0C18">
        <w:rPr>
          <w:rFonts w:ascii="TH SarabunPSK" w:eastAsia="Calibri" w:hAnsi="TH SarabunPSK" w:cs="TH SarabunPSK" w:hint="cs"/>
          <w:color w:val="000000"/>
          <w:sz w:val="28"/>
          <w:cs/>
        </w:rPr>
        <w:instrText>/</w:instrText>
      </w:r>
      <w:r w:rsidRPr="00EC0C18">
        <w:rPr>
          <w:rFonts w:ascii="TH SarabunPSK" w:eastAsia="Calibri" w:hAnsi="TH SarabunPSK" w:cs="TH SarabunPSK" w:hint="cs"/>
          <w:color w:val="000000"/>
          <w:sz w:val="28"/>
        </w:rPr>
        <w:instrText>EndNote&gt;</w:instrText>
      </w:r>
      <w:r w:rsidRPr="00EC0C18">
        <w:rPr>
          <w:rFonts w:ascii="TH SarabunPSK" w:eastAsia="Calibri" w:hAnsi="TH SarabunPSK" w:cs="TH SarabunPSK" w:hint="cs"/>
          <w:color w:val="000000"/>
          <w:sz w:val="28"/>
        </w:rPr>
        <w:fldChar w:fldCharType="separate"/>
      </w:r>
      <w:r w:rsidRPr="00EC0C18">
        <w:rPr>
          <w:rFonts w:ascii="TH SarabunPSK" w:eastAsia="Calibri" w:hAnsi="TH SarabunPSK" w:cs="TH SarabunPSK" w:hint="cs"/>
          <w:noProof/>
          <w:color w:val="000000"/>
          <w:sz w:val="28"/>
        </w:rPr>
        <w:t xml:space="preserve">Knight and Cavusgil </w:t>
      </w:r>
      <w:r w:rsidRPr="00EC0C18">
        <w:rPr>
          <w:rFonts w:ascii="TH SarabunPSK" w:eastAsia="Calibri" w:hAnsi="TH SarabunPSK" w:cs="TH SarabunPSK" w:hint="cs"/>
          <w:noProof/>
          <w:color w:val="000000"/>
          <w:sz w:val="28"/>
          <w:cs/>
        </w:rPr>
        <w:t>(</w:t>
      </w:r>
      <w:r w:rsidRPr="00EC0C18">
        <w:rPr>
          <w:rFonts w:ascii="TH SarabunPSK" w:eastAsia="Calibri" w:hAnsi="TH SarabunPSK" w:cs="TH SarabunPSK" w:hint="cs"/>
          <w:noProof/>
          <w:color w:val="000000"/>
          <w:sz w:val="28"/>
        </w:rPr>
        <w:t>2004, p</w:t>
      </w:r>
      <w:r w:rsidRPr="00EC0C18">
        <w:rPr>
          <w:rFonts w:ascii="TH SarabunPSK" w:eastAsia="Calibri" w:hAnsi="TH SarabunPSK" w:cs="TH SarabunPSK" w:hint="cs"/>
          <w:noProof/>
          <w:color w:val="000000"/>
          <w:sz w:val="28"/>
          <w:cs/>
        </w:rPr>
        <w:t xml:space="preserve">. </w:t>
      </w:r>
      <w:r w:rsidRPr="00EC0C18">
        <w:rPr>
          <w:rFonts w:ascii="TH SarabunPSK" w:eastAsia="Calibri" w:hAnsi="TH SarabunPSK" w:cs="TH SarabunPSK" w:hint="cs"/>
          <w:noProof/>
          <w:color w:val="000000"/>
          <w:sz w:val="28"/>
        </w:rPr>
        <w:t>134</w:t>
      </w:r>
      <w:r w:rsidRPr="00EC0C18">
        <w:rPr>
          <w:rFonts w:ascii="TH SarabunPSK" w:eastAsia="Calibri" w:hAnsi="TH SarabunPSK" w:cs="TH SarabunPSK" w:hint="cs"/>
          <w:noProof/>
          <w:color w:val="000000"/>
          <w:sz w:val="28"/>
          <w:cs/>
        </w:rPr>
        <w:t>)</w:t>
      </w:r>
      <w:r w:rsidRPr="00EC0C18">
        <w:rPr>
          <w:rFonts w:ascii="TH SarabunPSK" w:eastAsia="Calibri" w:hAnsi="TH SarabunPSK" w:cs="TH SarabunPSK" w:hint="cs"/>
          <w:color w:val="000000"/>
          <w:sz w:val="28"/>
        </w:rPr>
        <w:fldChar w:fldCharType="end"/>
      </w:r>
    </w:p>
    <w:p w14:paraId="4B629CDD" w14:textId="77777777" w:rsidR="000123B4" w:rsidRDefault="000123B4" w:rsidP="00A72D2A">
      <w:pPr>
        <w:spacing w:after="0" w:line="240" w:lineRule="auto"/>
        <w:rPr>
          <w:rFonts w:ascii="TH SarabunPSK" w:eastAsia="Cordia New" w:hAnsi="TH SarabunPSK" w:cs="TH SarabunPSK"/>
          <w:b/>
          <w:bCs/>
          <w:i/>
          <w:iCs/>
          <w:sz w:val="28"/>
        </w:rPr>
      </w:pPr>
    </w:p>
    <w:p w14:paraId="215D2E67" w14:textId="77777777" w:rsidR="000123B4" w:rsidRDefault="000123B4">
      <w:pPr>
        <w:spacing w:after="160" w:line="259" w:lineRule="auto"/>
        <w:rPr>
          <w:rFonts w:ascii="TH SarabunPSK" w:eastAsia="Cordia New" w:hAnsi="TH SarabunPSK" w:cs="TH SarabunPSK"/>
          <w:b/>
          <w:bCs/>
          <w:i/>
          <w:iCs/>
          <w:sz w:val="28"/>
          <w:cs/>
        </w:rPr>
      </w:pPr>
      <w:r>
        <w:rPr>
          <w:rFonts w:ascii="TH SarabunPSK" w:eastAsia="Cordia New" w:hAnsi="TH SarabunPSK" w:cs="TH SarabunPSK"/>
          <w:b/>
          <w:bCs/>
          <w:i/>
          <w:iCs/>
          <w:sz w:val="28"/>
          <w:cs/>
        </w:rPr>
        <w:br w:type="page"/>
      </w:r>
    </w:p>
    <w:p w14:paraId="647697DA" w14:textId="2E7D8B7E" w:rsidR="00A72D2A" w:rsidRPr="005B3B66" w:rsidRDefault="00A72D2A" w:rsidP="00A72D2A">
      <w:pPr>
        <w:spacing w:after="0" w:line="240" w:lineRule="auto"/>
        <w:rPr>
          <w:rFonts w:ascii="TH SarabunPSK" w:eastAsia="Cordia New" w:hAnsi="TH SarabunPSK" w:cs="TH SarabunPSK"/>
          <w:b/>
          <w:bCs/>
          <w:sz w:val="28"/>
        </w:rPr>
      </w:pPr>
      <w:r w:rsidRPr="005B3B66">
        <w:rPr>
          <w:rFonts w:ascii="TH SarabunPSK" w:eastAsia="Cordia New" w:hAnsi="TH SarabunPSK" w:cs="TH SarabunPSK"/>
          <w:b/>
          <w:bCs/>
          <w:i/>
          <w:iCs/>
          <w:sz w:val="28"/>
          <w:cs/>
        </w:rPr>
        <w:lastRenderedPageBreak/>
        <w:t>ผลการวิจัย</w:t>
      </w:r>
      <w:r w:rsidRPr="005B3B66">
        <w:rPr>
          <w:rFonts w:ascii="TH SarabunPSK" w:eastAsia="Cordia New" w:hAnsi="TH SarabunPSK" w:cs="TH SarabunPSK"/>
          <w:b/>
          <w:bCs/>
          <w:sz w:val="28"/>
          <w:cs/>
        </w:rPr>
        <w:t xml:space="preserve"> </w:t>
      </w:r>
    </w:p>
    <w:p w14:paraId="34AC613C" w14:textId="77777777" w:rsidR="00A72D2A" w:rsidRPr="005B3B66" w:rsidRDefault="00A72D2A" w:rsidP="00A72D2A">
      <w:pPr>
        <w:spacing w:after="0" w:line="240" w:lineRule="auto"/>
        <w:ind w:firstLine="720"/>
        <w:jc w:val="thaiDistribute"/>
        <w:rPr>
          <w:rFonts w:ascii="TH SarabunPSK" w:eastAsia="Cordia New" w:hAnsi="TH SarabunPSK" w:cs="TH SarabunPSK"/>
          <w:b/>
          <w:bCs/>
          <w:sz w:val="28"/>
        </w:rPr>
      </w:pPr>
      <w:r w:rsidRPr="005B3B66">
        <w:rPr>
          <w:rFonts w:ascii="TH SarabunPSK" w:eastAsia="Cordia New" w:hAnsi="TH SarabunPSK" w:cs="TH SarabunPSK"/>
          <w:b/>
          <w:bCs/>
          <w:sz w:val="28"/>
          <w:cs/>
        </w:rPr>
        <w:t>สรุปข้อมูลทั่วไปของกลุ่มตัวอย่าง</w:t>
      </w:r>
    </w:p>
    <w:p w14:paraId="541B08DF" w14:textId="38096626" w:rsidR="00A72D2A" w:rsidRDefault="00A72D2A" w:rsidP="00A72D2A">
      <w:pPr>
        <w:spacing w:after="0" w:line="240" w:lineRule="auto"/>
        <w:jc w:val="thaiDistribute"/>
        <w:rPr>
          <w:rFonts w:ascii="TH SarabunPSK" w:eastAsia="PMingLiU" w:hAnsi="TH SarabunPSK" w:cs="TH SarabunPSK"/>
          <w:color w:val="000000"/>
          <w:sz w:val="28"/>
        </w:rPr>
      </w:pPr>
      <w:r w:rsidRPr="005B3B66">
        <w:rPr>
          <w:rFonts w:ascii="TH SarabunPSK" w:eastAsia="Cordia New" w:hAnsi="TH SarabunPSK" w:cs="TH SarabunPSK"/>
          <w:b/>
          <w:bCs/>
          <w:sz w:val="28"/>
        </w:rPr>
        <w:tab/>
      </w:r>
      <w:r w:rsidRPr="005B3B66">
        <w:rPr>
          <w:rFonts w:ascii="TH SarabunPSK" w:eastAsia="Cordia New" w:hAnsi="TH SarabunPSK" w:cs="TH SarabunPSK"/>
          <w:sz w:val="28"/>
          <w:cs/>
        </w:rPr>
        <w:t>กลุ่มตัวอย่างที่ตอบแบบสอบถามเป็นผู้บริหารระดับสูงของโรงแรม ได้แก่ ประธานเจ้าหน้าที่บริหาร กรรมการผู้จัดการ รองกรรมการผู้จัดการ ผู้จัดการทั่วไป ผู้จัดการฝ่ายการตลาด ผู้จัดการฝ่ายบริหารงานส่วนหน้า ผู้ช่วยผู้จัดการ หัวหน้าแผนก หรืออื่น</w:t>
      </w:r>
      <w:r w:rsidR="00DA43B0">
        <w:rPr>
          <w:rFonts w:ascii="TH SarabunPSK" w:eastAsia="Cordia New" w:hAnsi="TH SarabunPSK" w:cs="TH SarabunPSK"/>
          <w:sz w:val="28"/>
          <w:cs/>
        </w:rPr>
        <w:t>ๆ</w:t>
      </w:r>
      <w:r w:rsidRPr="005B3B66">
        <w:rPr>
          <w:rFonts w:ascii="TH SarabunPSK" w:eastAsia="Cordia New" w:hAnsi="TH SarabunPSK" w:cs="TH SarabunPSK"/>
          <w:sz w:val="28"/>
          <w:cs/>
        </w:rPr>
        <w:t xml:space="preserve"> จำนวนทั้งสิ้น </w:t>
      </w:r>
      <w:r w:rsidRPr="005B3B66">
        <w:rPr>
          <w:rFonts w:ascii="TH SarabunPSK" w:eastAsia="Cordia New" w:hAnsi="TH SarabunPSK" w:cs="TH SarabunPSK"/>
          <w:sz w:val="28"/>
        </w:rPr>
        <w:t xml:space="preserve">269 </w:t>
      </w:r>
      <w:r w:rsidRPr="005B3B66">
        <w:rPr>
          <w:rFonts w:ascii="TH SarabunPSK" w:eastAsia="Cordia New" w:hAnsi="TH SarabunPSK" w:cs="TH SarabunPSK"/>
          <w:sz w:val="28"/>
          <w:cs/>
        </w:rPr>
        <w:t xml:space="preserve">คน ผู้ให้ข้อมูลส่วนใหญ่เป็นเพศหญิง มีอายุ </w:t>
      </w:r>
      <w:r w:rsidRPr="005B3B66">
        <w:rPr>
          <w:rFonts w:ascii="TH SarabunPSK" w:eastAsia="Cordia New" w:hAnsi="TH SarabunPSK" w:cs="TH SarabunPSK"/>
          <w:sz w:val="28"/>
        </w:rPr>
        <w:t>30</w:t>
      </w:r>
      <w:r w:rsidRPr="005B3B66">
        <w:rPr>
          <w:rFonts w:ascii="TH SarabunPSK" w:eastAsia="Cordia New" w:hAnsi="TH SarabunPSK" w:cs="TH SarabunPSK"/>
          <w:sz w:val="28"/>
          <w:cs/>
        </w:rPr>
        <w:t xml:space="preserve"> – </w:t>
      </w:r>
      <w:r w:rsidRPr="005B3B66">
        <w:rPr>
          <w:rFonts w:ascii="TH SarabunPSK" w:eastAsia="Cordia New" w:hAnsi="TH SarabunPSK" w:cs="TH SarabunPSK"/>
          <w:sz w:val="28"/>
        </w:rPr>
        <w:t xml:space="preserve">40 </w:t>
      </w:r>
      <w:r w:rsidRPr="005B3B66">
        <w:rPr>
          <w:rFonts w:ascii="TH SarabunPSK" w:eastAsia="Cordia New" w:hAnsi="TH SarabunPSK" w:cs="TH SarabunPSK"/>
          <w:sz w:val="28"/>
          <w:cs/>
        </w:rPr>
        <w:t xml:space="preserve">ปี มีการศึกษาในระดับปริญญาตรี มีตำแหน่งผู้จัดการทั่วไป มีอายุงานเฉลี่ยประมาณ </w:t>
      </w:r>
      <w:r w:rsidRPr="005B3B66">
        <w:rPr>
          <w:rFonts w:ascii="TH SarabunPSK" w:eastAsia="Cordia New" w:hAnsi="TH SarabunPSK" w:cs="TH SarabunPSK"/>
          <w:sz w:val="28"/>
        </w:rPr>
        <w:t xml:space="preserve">5 </w:t>
      </w:r>
      <w:r w:rsidRPr="005B3B66">
        <w:rPr>
          <w:rFonts w:ascii="TH SarabunPSK" w:eastAsia="Cordia New" w:hAnsi="TH SarabunPSK" w:cs="TH SarabunPSK"/>
          <w:sz w:val="28"/>
          <w:cs/>
        </w:rPr>
        <w:t xml:space="preserve">– </w:t>
      </w:r>
      <w:r w:rsidRPr="005B3B66">
        <w:rPr>
          <w:rFonts w:ascii="TH SarabunPSK" w:eastAsia="Cordia New" w:hAnsi="TH SarabunPSK" w:cs="TH SarabunPSK"/>
          <w:sz w:val="28"/>
        </w:rPr>
        <w:t>10</w:t>
      </w:r>
      <w:r w:rsidRPr="005B3B66">
        <w:rPr>
          <w:rFonts w:ascii="TH SarabunPSK" w:eastAsia="Cordia New" w:hAnsi="TH SarabunPSK" w:cs="TH SarabunPSK"/>
          <w:sz w:val="28"/>
          <w:cs/>
        </w:rPr>
        <w:t xml:space="preserve"> ปี ทำงานอยู่ในโรงแรมระดับ </w:t>
      </w:r>
      <w:r w:rsidRPr="005B3B66">
        <w:rPr>
          <w:rFonts w:ascii="TH SarabunPSK" w:eastAsia="Cordia New" w:hAnsi="TH SarabunPSK" w:cs="TH SarabunPSK"/>
          <w:sz w:val="28"/>
        </w:rPr>
        <w:t xml:space="preserve">4 </w:t>
      </w:r>
      <w:r w:rsidRPr="005B3B66">
        <w:rPr>
          <w:rFonts w:ascii="TH SarabunPSK" w:eastAsia="Cordia New" w:hAnsi="TH SarabunPSK" w:cs="TH SarabunPSK"/>
          <w:sz w:val="28"/>
          <w:cs/>
        </w:rPr>
        <w:t xml:space="preserve">ดาว โรงแรมที่ทำงานอยู่มีอายุในการดำเนินธุรกิจตั้งแต่ </w:t>
      </w:r>
      <w:r w:rsidRPr="005B3B66">
        <w:rPr>
          <w:rFonts w:ascii="TH SarabunPSK" w:eastAsia="Cordia New" w:hAnsi="TH SarabunPSK" w:cs="TH SarabunPSK"/>
          <w:sz w:val="28"/>
        </w:rPr>
        <w:t xml:space="preserve">10 </w:t>
      </w:r>
      <w:r w:rsidRPr="005B3B66">
        <w:rPr>
          <w:rFonts w:ascii="TH SarabunPSK" w:eastAsia="Cordia New" w:hAnsi="TH SarabunPSK" w:cs="TH SarabunPSK"/>
          <w:sz w:val="28"/>
          <w:cs/>
        </w:rPr>
        <w:t>–</w:t>
      </w:r>
      <w:r w:rsidRPr="005B3B66">
        <w:rPr>
          <w:rFonts w:ascii="TH SarabunPSK" w:eastAsia="Cordia New" w:hAnsi="TH SarabunPSK" w:cs="TH SarabunPSK"/>
          <w:sz w:val="28"/>
        </w:rPr>
        <w:t xml:space="preserve"> 15</w:t>
      </w:r>
      <w:r w:rsidRPr="005B3B66">
        <w:rPr>
          <w:rFonts w:ascii="TH SarabunPSK" w:eastAsia="Cordia New" w:hAnsi="TH SarabunPSK" w:cs="TH SarabunPSK"/>
          <w:sz w:val="28"/>
          <w:cs/>
        </w:rPr>
        <w:t xml:space="preserve"> ปี จำนวนพนักงานตั้งแต่ </w:t>
      </w:r>
      <w:r w:rsidRPr="005B3B66">
        <w:rPr>
          <w:rFonts w:ascii="TH SarabunPSK" w:eastAsia="Cordia New" w:hAnsi="TH SarabunPSK" w:cs="TH SarabunPSK"/>
          <w:sz w:val="28"/>
        </w:rPr>
        <w:t xml:space="preserve">100 </w:t>
      </w:r>
      <w:r w:rsidRPr="005B3B66">
        <w:rPr>
          <w:rFonts w:ascii="TH SarabunPSK" w:eastAsia="Cordia New" w:hAnsi="TH SarabunPSK" w:cs="TH SarabunPSK"/>
          <w:sz w:val="28"/>
          <w:cs/>
        </w:rPr>
        <w:t xml:space="preserve">– </w:t>
      </w:r>
      <w:r w:rsidRPr="005B3B66">
        <w:rPr>
          <w:rFonts w:ascii="TH SarabunPSK" w:eastAsia="Cordia New" w:hAnsi="TH SarabunPSK" w:cs="TH SarabunPSK"/>
          <w:sz w:val="28"/>
        </w:rPr>
        <w:t xml:space="preserve">200 </w:t>
      </w:r>
      <w:r w:rsidRPr="005B3B66">
        <w:rPr>
          <w:rFonts w:ascii="TH SarabunPSK" w:eastAsia="Cordia New" w:hAnsi="TH SarabunPSK" w:cs="TH SarabunPSK"/>
          <w:sz w:val="28"/>
          <w:cs/>
        </w:rPr>
        <w:t xml:space="preserve">คน และห้องพักมีจำนวนตั้งแต่ </w:t>
      </w:r>
      <w:r w:rsidRPr="005B3B66">
        <w:rPr>
          <w:rFonts w:ascii="TH SarabunPSK" w:eastAsia="Cordia New" w:hAnsi="TH SarabunPSK" w:cs="TH SarabunPSK"/>
          <w:sz w:val="28"/>
        </w:rPr>
        <w:t xml:space="preserve">201 </w:t>
      </w:r>
      <w:r w:rsidRPr="005B3B66">
        <w:rPr>
          <w:rFonts w:ascii="TH SarabunPSK" w:eastAsia="Cordia New" w:hAnsi="TH SarabunPSK" w:cs="TH SarabunPSK"/>
          <w:sz w:val="28"/>
          <w:cs/>
        </w:rPr>
        <w:t xml:space="preserve">– </w:t>
      </w:r>
      <w:r w:rsidRPr="005B3B66">
        <w:rPr>
          <w:rFonts w:ascii="TH SarabunPSK" w:eastAsia="Cordia New" w:hAnsi="TH SarabunPSK" w:cs="TH SarabunPSK"/>
          <w:sz w:val="28"/>
        </w:rPr>
        <w:t>300</w:t>
      </w:r>
      <w:r w:rsidRPr="005B3B66">
        <w:rPr>
          <w:rFonts w:ascii="TH SarabunPSK" w:eastAsia="Cordia New" w:hAnsi="TH SarabunPSK" w:cs="TH SarabunPSK"/>
          <w:sz w:val="28"/>
          <w:cs/>
        </w:rPr>
        <w:t xml:space="preserve"> ห้อง </w:t>
      </w:r>
      <w:r w:rsidRPr="005B3B66">
        <w:rPr>
          <w:rFonts w:ascii="TH SarabunPSK" w:eastAsia="PMingLiU" w:hAnsi="TH SarabunPSK" w:cs="TH SarabunPSK"/>
          <w:color w:val="000000"/>
          <w:sz w:val="28"/>
          <w:cs/>
        </w:rPr>
        <w:t>ผลการวิเคราะห์ข้อมูล พบว่า โมเดลสมการโครงสร้างหลังการปรับโมเดล (</w:t>
      </w:r>
      <w:r w:rsidRPr="005B3B66">
        <w:rPr>
          <w:rFonts w:ascii="TH SarabunPSK" w:eastAsia="PMingLiU" w:hAnsi="TH SarabunPSK" w:cs="TH SarabunPSK"/>
          <w:color w:val="000000"/>
          <w:sz w:val="28"/>
        </w:rPr>
        <w:t>Modified Model</w:t>
      </w:r>
      <w:r w:rsidRPr="005B3B66">
        <w:rPr>
          <w:rFonts w:ascii="TH SarabunPSK" w:eastAsia="PMingLiU" w:hAnsi="TH SarabunPSK" w:cs="TH SarabunPSK"/>
          <w:color w:val="000000"/>
          <w:sz w:val="28"/>
          <w:cs/>
        </w:rPr>
        <w:t xml:space="preserve">) มีความสอดคล้องกับข้อมูลเชิงประจักษ์ แสดงว่า ยอมรับสมมติฐานหลักที่ว่า โมเดลตามทฤษฎีนั้นสอดคล้องกลมกลืนกับข้อมูลเชิงประจักษ์ </w:t>
      </w:r>
    </w:p>
    <w:p w14:paraId="2D94AF42" w14:textId="77777777" w:rsidR="00DA43B0" w:rsidRPr="005B3B66" w:rsidRDefault="00DA43B0" w:rsidP="00A72D2A">
      <w:pPr>
        <w:spacing w:after="0" w:line="240" w:lineRule="auto"/>
        <w:jc w:val="thaiDistribute"/>
        <w:rPr>
          <w:rFonts w:ascii="TH SarabunPSK" w:eastAsia="PMingLiU" w:hAnsi="TH SarabunPSK" w:cs="TH SarabunPSK"/>
          <w:color w:val="000000"/>
          <w:sz w:val="28"/>
        </w:rPr>
      </w:pPr>
    </w:p>
    <w:p w14:paraId="2C303731" w14:textId="77777777" w:rsidR="00A72D2A" w:rsidRPr="005B3B66" w:rsidRDefault="00A72D2A" w:rsidP="00DA43B0">
      <w:pPr>
        <w:tabs>
          <w:tab w:val="left" w:pos="720"/>
        </w:tabs>
        <w:spacing w:after="0" w:line="240" w:lineRule="auto"/>
        <w:jc w:val="center"/>
        <w:rPr>
          <w:rFonts w:ascii="TH SarabunPSK" w:eastAsia="PMingLiU" w:hAnsi="TH SarabunPSK" w:cs="TH SarabunPSK"/>
          <w:color w:val="000000"/>
          <w:sz w:val="28"/>
        </w:rPr>
      </w:pPr>
      <w:r w:rsidRPr="005B3B66">
        <w:rPr>
          <w:rFonts w:ascii="TH SarabunPSK" w:eastAsia="PMingLiU" w:hAnsi="TH SarabunPSK" w:cs="TH SarabunPSK"/>
          <w:noProof/>
          <w:color w:val="000000"/>
          <w:sz w:val="28"/>
        </w:rPr>
        <w:drawing>
          <wp:inline distT="0" distB="0" distL="0" distR="0" wp14:anchorId="6467ED47" wp14:editId="563183F5">
            <wp:extent cx="4636914" cy="3209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8513" cy="3211032"/>
                    </a:xfrm>
                    <a:prstGeom prst="rect">
                      <a:avLst/>
                    </a:prstGeom>
                    <a:noFill/>
                  </pic:spPr>
                </pic:pic>
              </a:graphicData>
            </a:graphic>
          </wp:inline>
        </w:drawing>
      </w:r>
    </w:p>
    <w:p w14:paraId="50C22705" w14:textId="77777777" w:rsidR="00A72D2A" w:rsidRPr="005B3B66" w:rsidRDefault="00A72D2A" w:rsidP="00A72D2A">
      <w:pPr>
        <w:tabs>
          <w:tab w:val="left" w:pos="720"/>
        </w:tabs>
        <w:spacing w:after="0" w:line="240" w:lineRule="auto"/>
        <w:jc w:val="thaiDistribute"/>
        <w:rPr>
          <w:rFonts w:ascii="TH SarabunPSK" w:eastAsia="PMingLiU" w:hAnsi="TH SarabunPSK" w:cs="TH SarabunPSK"/>
          <w:color w:val="000000"/>
          <w:sz w:val="28"/>
        </w:rPr>
      </w:pPr>
    </w:p>
    <w:p w14:paraId="08FE22C8" w14:textId="77777777" w:rsidR="00A72D2A" w:rsidRPr="005B3B66" w:rsidRDefault="00A72D2A" w:rsidP="00DA43B0">
      <w:pPr>
        <w:tabs>
          <w:tab w:val="left" w:pos="720"/>
        </w:tabs>
        <w:spacing w:after="0" w:line="240" w:lineRule="auto"/>
        <w:jc w:val="center"/>
        <w:rPr>
          <w:rFonts w:ascii="TH SarabunPSK" w:eastAsia="PMingLiU" w:hAnsi="TH SarabunPSK" w:cs="TH SarabunPSK"/>
          <w:color w:val="000000"/>
          <w:sz w:val="28"/>
        </w:rPr>
      </w:pPr>
      <w:r w:rsidRPr="005B3B66">
        <w:rPr>
          <w:rFonts w:ascii="TH SarabunPSK" w:eastAsia="PMingLiU" w:hAnsi="TH SarabunPSK" w:cs="TH SarabunPSK"/>
          <w:color w:val="000000"/>
          <w:sz w:val="28"/>
          <w:cs/>
        </w:rPr>
        <w:t xml:space="preserve">ภาพที่ </w:t>
      </w:r>
      <w:r w:rsidRPr="005B3B66">
        <w:rPr>
          <w:rFonts w:ascii="TH SarabunPSK" w:eastAsia="PMingLiU" w:hAnsi="TH SarabunPSK" w:cs="TH SarabunPSK"/>
          <w:color w:val="000000"/>
          <w:sz w:val="28"/>
        </w:rPr>
        <w:t>2</w:t>
      </w:r>
      <w:r w:rsidRPr="005B3B66">
        <w:rPr>
          <w:rFonts w:ascii="TH SarabunPSK" w:eastAsia="PMingLiU" w:hAnsi="TH SarabunPSK" w:cs="TH SarabunPSK"/>
          <w:color w:val="000000"/>
          <w:sz w:val="28"/>
          <w:cs/>
        </w:rPr>
        <w:t xml:space="preserve">  การวิเคราะห์องค์ประกอบเชิงยืนยัน (</w:t>
      </w:r>
      <w:r w:rsidRPr="005B3B66">
        <w:rPr>
          <w:rFonts w:ascii="TH SarabunPSK" w:eastAsia="PMingLiU" w:hAnsi="TH SarabunPSK" w:cs="TH SarabunPSK"/>
          <w:color w:val="000000"/>
          <w:sz w:val="28"/>
        </w:rPr>
        <w:t>CFA</w:t>
      </w:r>
      <w:r w:rsidRPr="005B3B66">
        <w:rPr>
          <w:rFonts w:ascii="TH SarabunPSK" w:eastAsia="PMingLiU" w:hAnsi="TH SarabunPSK" w:cs="TH SarabunPSK"/>
          <w:color w:val="000000"/>
          <w:sz w:val="28"/>
          <w:cs/>
        </w:rPr>
        <w:t>) ในภาพรวม</w:t>
      </w:r>
    </w:p>
    <w:p w14:paraId="20E9F438" w14:textId="77777777" w:rsidR="00DA43B0" w:rsidRDefault="00DA43B0" w:rsidP="00A72D2A">
      <w:pPr>
        <w:tabs>
          <w:tab w:val="left" w:pos="720"/>
        </w:tabs>
        <w:spacing w:after="0" w:line="240" w:lineRule="auto"/>
        <w:jc w:val="thaiDistribute"/>
        <w:rPr>
          <w:rFonts w:ascii="TH SarabunPSK" w:eastAsia="PMingLiU" w:hAnsi="TH SarabunPSK" w:cs="TH SarabunPSK"/>
          <w:color w:val="000000"/>
          <w:sz w:val="28"/>
        </w:rPr>
      </w:pPr>
    </w:p>
    <w:p w14:paraId="5CB16D07" w14:textId="2B601A9E" w:rsidR="00A72D2A" w:rsidRPr="005B3B66" w:rsidRDefault="00A72D2A" w:rsidP="00A72D2A">
      <w:pPr>
        <w:tabs>
          <w:tab w:val="left" w:pos="720"/>
        </w:tabs>
        <w:spacing w:after="0" w:line="240" w:lineRule="auto"/>
        <w:jc w:val="thaiDistribute"/>
        <w:rPr>
          <w:rFonts w:ascii="TH SarabunPSK" w:hAnsi="TH SarabunPSK" w:cs="TH SarabunPSK"/>
          <w:i/>
          <w:iCs/>
          <w:color w:val="000000"/>
          <w:sz w:val="28"/>
        </w:rPr>
      </w:pPr>
      <w:r w:rsidRPr="005B3B66">
        <w:rPr>
          <w:rFonts w:ascii="TH SarabunPSK" w:eastAsia="PMingLiU" w:hAnsi="TH SarabunPSK" w:cs="TH SarabunPSK"/>
          <w:color w:val="000000"/>
          <w:sz w:val="28"/>
          <w:cs/>
        </w:rPr>
        <w:t xml:space="preserve">ตารางที่ </w:t>
      </w:r>
      <w:r w:rsidRPr="005B3B66">
        <w:rPr>
          <w:rFonts w:ascii="TH SarabunPSK" w:eastAsia="PMingLiU" w:hAnsi="TH SarabunPSK" w:cs="TH SarabunPSK"/>
          <w:color w:val="000000"/>
          <w:sz w:val="28"/>
        </w:rPr>
        <w:t xml:space="preserve">1 </w:t>
      </w:r>
      <w:r w:rsidRPr="005B3B66">
        <w:rPr>
          <w:rFonts w:ascii="TH SarabunPSK" w:hAnsi="TH SarabunPSK" w:cs="TH SarabunPSK"/>
          <w:i/>
          <w:iCs/>
          <w:color w:val="000000"/>
          <w:sz w:val="28"/>
          <w:cs/>
        </w:rPr>
        <w:t>ผลการวิเคราะห์องค์ประกอบเชิงยืนยันในภาพรวมด้วยโปรแกรมลิสเรล และการวิเคราะห์ความตรงเชิงลู่เข้า (</w:t>
      </w:r>
      <w:r w:rsidRPr="005B3B66">
        <w:rPr>
          <w:rFonts w:ascii="TH SarabunPSK" w:hAnsi="TH SarabunPSK" w:cs="TH SarabunPSK"/>
          <w:i/>
          <w:iCs/>
          <w:color w:val="000000"/>
          <w:sz w:val="28"/>
        </w:rPr>
        <w:t>convergent validity</w:t>
      </w:r>
      <w:r w:rsidRPr="005B3B66">
        <w:rPr>
          <w:rFonts w:ascii="TH SarabunPSK" w:hAnsi="TH SarabunPSK" w:cs="TH SarabunPSK"/>
          <w:i/>
          <w:iCs/>
          <w:color w:val="000000"/>
          <w:sz w:val="28"/>
          <w:cs/>
        </w:rPr>
        <w:t>)</w:t>
      </w:r>
    </w:p>
    <w:p w14:paraId="1DB0A047" w14:textId="77777777" w:rsidR="00A72D2A" w:rsidRPr="005B3B66" w:rsidRDefault="00A72D2A" w:rsidP="00A72D2A">
      <w:pPr>
        <w:rPr>
          <w:rFonts w:ascii="TH SarabunPSK" w:hAnsi="TH SarabunPSK" w:cs="TH SarabunPSK"/>
          <w:i/>
          <w:iCs/>
          <w:color w:val="000000"/>
          <w:sz w:val="28"/>
          <w:cs/>
        </w:rPr>
      </w:pPr>
      <w:r w:rsidRPr="005B3B66">
        <w:rPr>
          <w:rFonts w:ascii="TH SarabunPSK" w:hAnsi="TH SarabunPSK" w:cs="TH SarabunPSK"/>
          <w:i/>
          <w:iCs/>
          <w:color w:val="000000"/>
          <w:sz w:val="28"/>
          <w:cs/>
        </w:rPr>
        <w:br w:type="page"/>
      </w:r>
    </w:p>
    <w:tbl>
      <w:tblPr>
        <w:tblW w:w="8315" w:type="dxa"/>
        <w:tblInd w:w="108" w:type="dxa"/>
        <w:tblLayout w:type="fixed"/>
        <w:tblLook w:val="00A0" w:firstRow="1" w:lastRow="0" w:firstColumn="1" w:lastColumn="0" w:noHBand="0" w:noVBand="0"/>
      </w:tblPr>
      <w:tblGrid>
        <w:gridCol w:w="1440"/>
        <w:gridCol w:w="995"/>
        <w:gridCol w:w="868"/>
        <w:gridCol w:w="944"/>
        <w:gridCol w:w="913"/>
        <w:gridCol w:w="1357"/>
        <w:gridCol w:w="898"/>
        <w:gridCol w:w="900"/>
      </w:tblGrid>
      <w:tr w:rsidR="00A72D2A" w:rsidRPr="005B3B66" w14:paraId="3F594834" w14:textId="77777777" w:rsidTr="00A72D2A">
        <w:trPr>
          <w:tblHeader/>
        </w:trPr>
        <w:tc>
          <w:tcPr>
            <w:tcW w:w="1440" w:type="dxa"/>
            <w:tcBorders>
              <w:top w:val="single" w:sz="4" w:space="0" w:color="auto"/>
              <w:bottom w:val="single" w:sz="4" w:space="0" w:color="auto"/>
            </w:tcBorders>
            <w:vAlign w:val="center"/>
          </w:tcPr>
          <w:p w14:paraId="1C018B80"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cs/>
              </w:rPr>
              <w:lastRenderedPageBreak/>
              <w:t>ตัวแปร/ตัวชี้วัด</w:t>
            </w:r>
          </w:p>
        </w:tc>
        <w:tc>
          <w:tcPr>
            <w:tcW w:w="995" w:type="dxa"/>
            <w:tcBorders>
              <w:top w:val="single" w:sz="4" w:space="0" w:color="auto"/>
              <w:bottom w:val="single" w:sz="4" w:space="0" w:color="auto"/>
            </w:tcBorders>
            <w:vAlign w:val="center"/>
          </w:tcPr>
          <w:p w14:paraId="025180D3"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Lambda</w:t>
            </w:r>
          </w:p>
          <w:p w14:paraId="0BC7D188"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noProof/>
                <w:color w:val="000000"/>
                <w:sz w:val="28"/>
              </w:rPr>
              <w:drawing>
                <wp:inline distT="0" distB="0" distL="0" distR="0" wp14:anchorId="3A0C08BB" wp14:editId="7AB7B004">
                  <wp:extent cx="355600" cy="285750"/>
                  <wp:effectExtent l="0" t="0" r="635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5600" cy="285750"/>
                          </a:xfrm>
                          <a:prstGeom prst="rect">
                            <a:avLst/>
                          </a:prstGeom>
                          <a:noFill/>
                          <a:ln>
                            <a:noFill/>
                          </a:ln>
                        </pic:spPr>
                      </pic:pic>
                    </a:graphicData>
                  </a:graphic>
                </wp:inline>
              </w:drawing>
            </w:r>
          </w:p>
        </w:tc>
        <w:tc>
          <w:tcPr>
            <w:tcW w:w="868" w:type="dxa"/>
            <w:tcBorders>
              <w:top w:val="single" w:sz="4" w:space="0" w:color="auto"/>
              <w:bottom w:val="single" w:sz="4" w:space="0" w:color="auto"/>
            </w:tcBorders>
            <w:vAlign w:val="center"/>
          </w:tcPr>
          <w:p w14:paraId="0BBE0EB3"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eastAsia="Calibri" w:hAnsi="TH SarabunPSK" w:cs="TH SarabunPSK"/>
                <w:i/>
                <w:iCs/>
                <w:color w:val="000000"/>
                <w:spacing w:val="-6"/>
                <w:sz w:val="28"/>
              </w:rPr>
              <w:t>SE</w:t>
            </w:r>
          </w:p>
        </w:tc>
        <w:tc>
          <w:tcPr>
            <w:tcW w:w="944" w:type="dxa"/>
            <w:tcBorders>
              <w:top w:val="single" w:sz="4" w:space="0" w:color="auto"/>
              <w:bottom w:val="single" w:sz="4" w:space="0" w:color="auto"/>
            </w:tcBorders>
            <w:vAlign w:val="center"/>
          </w:tcPr>
          <w:p w14:paraId="1546ADA8"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i/>
                <w:iCs/>
                <w:color w:val="000000"/>
                <w:sz w:val="28"/>
              </w:rPr>
              <w:t>t</w:t>
            </w:r>
            <w:r w:rsidRPr="005B3B66">
              <w:rPr>
                <w:rFonts w:ascii="TH SarabunPSK" w:hAnsi="TH SarabunPSK" w:cs="TH SarabunPSK"/>
                <w:color w:val="000000"/>
                <w:sz w:val="28"/>
                <w:cs/>
              </w:rPr>
              <w:t xml:space="preserve"> </w:t>
            </w:r>
            <w:r w:rsidRPr="005B3B66">
              <w:rPr>
                <w:rFonts w:ascii="TH SarabunPSK" w:hAnsi="TH SarabunPSK" w:cs="TH SarabunPSK"/>
                <w:color w:val="000000"/>
                <w:sz w:val="28"/>
              </w:rPr>
              <w:t>value</w:t>
            </w:r>
          </w:p>
        </w:tc>
        <w:tc>
          <w:tcPr>
            <w:tcW w:w="913" w:type="dxa"/>
            <w:tcBorders>
              <w:top w:val="single" w:sz="4" w:space="0" w:color="auto"/>
              <w:bottom w:val="single" w:sz="4" w:space="0" w:color="auto"/>
            </w:tcBorders>
            <w:vAlign w:val="center"/>
          </w:tcPr>
          <w:p w14:paraId="5380B8EF"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i/>
                <w:iCs/>
                <w:color w:val="000000"/>
                <w:sz w:val="28"/>
              </w:rPr>
              <w:t>R</w:t>
            </w:r>
            <w:r w:rsidRPr="005B3B66">
              <w:rPr>
                <w:rFonts w:ascii="TH SarabunPSK" w:hAnsi="TH SarabunPSK" w:cs="TH SarabunPSK"/>
                <w:color w:val="000000"/>
                <w:sz w:val="28"/>
                <w:vertAlign w:val="superscript"/>
              </w:rPr>
              <w:t>2</w:t>
            </w:r>
          </w:p>
        </w:tc>
        <w:tc>
          <w:tcPr>
            <w:tcW w:w="1357" w:type="dxa"/>
            <w:tcBorders>
              <w:top w:val="single" w:sz="4" w:space="0" w:color="auto"/>
              <w:bottom w:val="single" w:sz="4" w:space="0" w:color="auto"/>
            </w:tcBorders>
            <w:vAlign w:val="center"/>
          </w:tcPr>
          <w:p w14:paraId="0C4396E6"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Theta</w:t>
            </w:r>
            <w:r w:rsidRPr="005B3B66">
              <w:rPr>
                <w:rFonts w:ascii="TH SarabunPSK" w:hAnsi="TH SarabunPSK" w:cs="TH SarabunPSK"/>
                <w:color w:val="000000"/>
                <w:sz w:val="28"/>
                <w:cs/>
              </w:rPr>
              <w:t>-</w:t>
            </w:r>
            <w:r w:rsidRPr="005B3B66">
              <w:rPr>
                <w:rFonts w:ascii="TH SarabunPSK" w:hAnsi="TH SarabunPSK" w:cs="TH SarabunPSK"/>
                <w:color w:val="000000"/>
                <w:sz w:val="28"/>
              </w:rPr>
              <w:t>Delta</w:t>
            </w:r>
          </w:p>
          <w:p w14:paraId="1800A284"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noProof/>
                <w:color w:val="000000"/>
                <w:sz w:val="28"/>
              </w:rPr>
              <w:drawing>
                <wp:inline distT="0" distB="0" distL="0" distR="0" wp14:anchorId="73E89198" wp14:editId="3C267612">
                  <wp:extent cx="355600" cy="285750"/>
                  <wp:effectExtent l="0" t="0" r="0" b="0"/>
                  <wp:docPr id="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5600" cy="285750"/>
                          </a:xfrm>
                          <a:prstGeom prst="rect">
                            <a:avLst/>
                          </a:prstGeom>
                          <a:noFill/>
                          <a:ln>
                            <a:noFill/>
                          </a:ln>
                        </pic:spPr>
                      </pic:pic>
                    </a:graphicData>
                  </a:graphic>
                </wp:inline>
              </w:drawing>
            </w:r>
          </w:p>
        </w:tc>
        <w:tc>
          <w:tcPr>
            <w:tcW w:w="898" w:type="dxa"/>
            <w:tcBorders>
              <w:top w:val="single" w:sz="4" w:space="0" w:color="auto"/>
              <w:bottom w:val="single" w:sz="4" w:space="0" w:color="auto"/>
            </w:tcBorders>
            <w:vAlign w:val="center"/>
          </w:tcPr>
          <w:p w14:paraId="6B6754D4" w14:textId="77777777" w:rsidR="00A72D2A" w:rsidRPr="005B3B66" w:rsidRDefault="00A72D2A" w:rsidP="00A72D2A">
            <w:pPr>
              <w:tabs>
                <w:tab w:val="left" w:pos="720"/>
              </w:tabs>
              <w:spacing w:after="0" w:line="240" w:lineRule="auto"/>
              <w:jc w:val="center"/>
              <w:rPr>
                <w:rFonts w:ascii="TH SarabunPSK" w:hAnsi="TH SarabunPSK" w:cs="TH SarabunPSK"/>
                <w:i/>
                <w:iCs/>
                <w:color w:val="000000"/>
                <w:sz w:val="28"/>
              </w:rPr>
            </w:pPr>
            <w:r w:rsidRPr="005B3B66">
              <w:rPr>
                <w:rFonts w:ascii="TH SarabunPSK" w:hAnsi="TH SarabunPSK" w:cs="TH SarabunPSK"/>
                <w:i/>
                <w:iCs/>
                <w:color w:val="000000"/>
                <w:sz w:val="28"/>
              </w:rPr>
              <w:t>AVE</w:t>
            </w:r>
          </w:p>
          <w:p w14:paraId="762E2FAA"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eastAsia="Calibri" w:hAnsi="TH SarabunPSK" w:cs="TH SarabunPSK"/>
                <w:color w:val="000000"/>
                <w:spacing w:val="-6"/>
                <w:sz w:val="28"/>
                <w:cs/>
              </w:rPr>
              <w:t>(</w:t>
            </w:r>
            <w:r w:rsidRPr="005B3B66">
              <w:rPr>
                <w:rFonts w:ascii="TH SarabunPSK" w:eastAsia="Calibri" w:hAnsi="TH SarabunPSK" w:cs="TH SarabunPSK"/>
                <w:i/>
                <w:iCs/>
                <w:color w:val="000000"/>
                <w:spacing w:val="-6"/>
                <w:sz w:val="28"/>
              </w:rPr>
              <w:sym w:font="Symbol" w:char="F072"/>
            </w:r>
            <w:r w:rsidRPr="005B3B66">
              <w:rPr>
                <w:rFonts w:ascii="TH SarabunPSK" w:eastAsia="Calibri" w:hAnsi="TH SarabunPSK" w:cs="TH SarabunPSK"/>
                <w:color w:val="000000"/>
                <w:spacing w:val="-6"/>
                <w:sz w:val="28"/>
                <w:vertAlign w:val="subscript"/>
              </w:rPr>
              <w:t>v</w:t>
            </w:r>
            <w:r w:rsidRPr="005B3B66">
              <w:rPr>
                <w:rFonts w:ascii="TH SarabunPSK" w:eastAsia="Calibri" w:hAnsi="TH SarabunPSK" w:cs="TH SarabunPSK"/>
                <w:color w:val="000000"/>
                <w:spacing w:val="-6"/>
                <w:sz w:val="28"/>
                <w:cs/>
              </w:rPr>
              <w:t>)</w:t>
            </w:r>
          </w:p>
        </w:tc>
        <w:tc>
          <w:tcPr>
            <w:tcW w:w="900" w:type="dxa"/>
            <w:tcBorders>
              <w:top w:val="single" w:sz="4" w:space="0" w:color="auto"/>
              <w:bottom w:val="single" w:sz="4" w:space="0" w:color="auto"/>
            </w:tcBorders>
            <w:vAlign w:val="center"/>
          </w:tcPr>
          <w:p w14:paraId="64E78743" w14:textId="77777777" w:rsidR="00A72D2A" w:rsidRPr="005B3B66" w:rsidRDefault="00A72D2A" w:rsidP="00A72D2A">
            <w:pPr>
              <w:tabs>
                <w:tab w:val="left" w:pos="720"/>
              </w:tabs>
              <w:spacing w:after="0" w:line="240" w:lineRule="auto"/>
              <w:jc w:val="center"/>
              <w:rPr>
                <w:rFonts w:ascii="TH SarabunPSK" w:hAnsi="TH SarabunPSK" w:cs="TH SarabunPSK"/>
                <w:i/>
                <w:iCs/>
                <w:color w:val="000000"/>
                <w:sz w:val="28"/>
              </w:rPr>
            </w:pPr>
            <w:r w:rsidRPr="005B3B66">
              <w:rPr>
                <w:rFonts w:ascii="TH SarabunPSK" w:hAnsi="TH SarabunPSK" w:cs="TH SarabunPSK"/>
                <w:i/>
                <w:iCs/>
                <w:color w:val="000000"/>
                <w:sz w:val="28"/>
              </w:rPr>
              <w:t>CR</w:t>
            </w:r>
          </w:p>
          <w:p w14:paraId="213D14F2"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eastAsia="Calibri" w:hAnsi="TH SarabunPSK" w:cs="TH SarabunPSK"/>
                <w:color w:val="000000"/>
                <w:spacing w:val="-6"/>
                <w:sz w:val="28"/>
                <w:cs/>
              </w:rPr>
              <w:t>(</w:t>
            </w:r>
            <w:r w:rsidRPr="005B3B66">
              <w:rPr>
                <w:rFonts w:ascii="TH SarabunPSK" w:eastAsia="Calibri" w:hAnsi="TH SarabunPSK" w:cs="TH SarabunPSK"/>
                <w:i/>
                <w:iCs/>
                <w:color w:val="000000"/>
                <w:spacing w:val="-6"/>
                <w:sz w:val="28"/>
              </w:rPr>
              <w:sym w:font="Symbol" w:char="F072"/>
            </w:r>
            <w:r w:rsidRPr="005B3B66">
              <w:rPr>
                <w:rFonts w:ascii="TH SarabunPSK" w:eastAsia="Calibri" w:hAnsi="TH SarabunPSK" w:cs="TH SarabunPSK"/>
                <w:color w:val="000000"/>
                <w:spacing w:val="-6"/>
                <w:sz w:val="28"/>
                <w:vertAlign w:val="subscript"/>
              </w:rPr>
              <w:t>c</w:t>
            </w:r>
            <w:r w:rsidRPr="005B3B66">
              <w:rPr>
                <w:rFonts w:ascii="TH SarabunPSK" w:eastAsia="Calibri" w:hAnsi="TH SarabunPSK" w:cs="TH SarabunPSK"/>
                <w:color w:val="000000"/>
                <w:spacing w:val="-6"/>
                <w:sz w:val="28"/>
                <w:cs/>
              </w:rPr>
              <w:t>)</w:t>
            </w:r>
          </w:p>
        </w:tc>
      </w:tr>
      <w:tr w:rsidR="00A72D2A" w:rsidRPr="005B3B66" w14:paraId="681149F2" w14:textId="77777777" w:rsidTr="00A72D2A">
        <w:tc>
          <w:tcPr>
            <w:tcW w:w="1440" w:type="dxa"/>
            <w:tcBorders>
              <w:top w:val="single" w:sz="4" w:space="0" w:color="auto"/>
            </w:tcBorders>
          </w:tcPr>
          <w:p w14:paraId="5F33C6E2" w14:textId="77777777" w:rsidR="00A72D2A" w:rsidRPr="005B3B66" w:rsidRDefault="00A72D2A" w:rsidP="00A72D2A">
            <w:pPr>
              <w:tabs>
                <w:tab w:val="left" w:pos="720"/>
              </w:tabs>
              <w:spacing w:after="0" w:line="240" w:lineRule="auto"/>
              <w:rPr>
                <w:rFonts w:ascii="TH SarabunPSK" w:hAnsi="TH SarabunPSK" w:cs="TH SarabunPSK"/>
                <w:color w:val="000000"/>
                <w:sz w:val="28"/>
              </w:rPr>
            </w:pPr>
            <w:r w:rsidRPr="005B3B66">
              <w:rPr>
                <w:rFonts w:ascii="TH SarabunPSK" w:hAnsi="TH SarabunPSK" w:cs="TH SarabunPSK"/>
                <w:color w:val="000000"/>
                <w:sz w:val="28"/>
              </w:rPr>
              <w:t>CRT</w:t>
            </w:r>
          </w:p>
        </w:tc>
        <w:tc>
          <w:tcPr>
            <w:tcW w:w="995" w:type="dxa"/>
            <w:tcBorders>
              <w:top w:val="single" w:sz="4" w:space="0" w:color="auto"/>
            </w:tcBorders>
            <w:vAlign w:val="bottom"/>
          </w:tcPr>
          <w:p w14:paraId="6061BDB1"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868" w:type="dxa"/>
            <w:tcBorders>
              <w:top w:val="single" w:sz="4" w:space="0" w:color="auto"/>
            </w:tcBorders>
          </w:tcPr>
          <w:p w14:paraId="20B7173B"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944" w:type="dxa"/>
            <w:tcBorders>
              <w:top w:val="single" w:sz="4" w:space="0" w:color="auto"/>
            </w:tcBorders>
          </w:tcPr>
          <w:p w14:paraId="2B02E370"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913" w:type="dxa"/>
            <w:tcBorders>
              <w:top w:val="single" w:sz="4" w:space="0" w:color="auto"/>
            </w:tcBorders>
          </w:tcPr>
          <w:p w14:paraId="28DC1196"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1357" w:type="dxa"/>
            <w:tcBorders>
              <w:top w:val="single" w:sz="4" w:space="0" w:color="auto"/>
            </w:tcBorders>
          </w:tcPr>
          <w:p w14:paraId="1D9B6F6D" w14:textId="77777777" w:rsidR="00A72D2A" w:rsidRPr="005B3B66" w:rsidRDefault="00A72D2A" w:rsidP="00A72D2A">
            <w:pPr>
              <w:spacing w:after="0" w:line="240" w:lineRule="auto"/>
              <w:ind w:right="289"/>
              <w:jc w:val="right"/>
              <w:rPr>
                <w:rFonts w:ascii="TH SarabunPSK" w:hAnsi="TH SarabunPSK" w:cs="TH SarabunPSK"/>
                <w:color w:val="000000"/>
                <w:sz w:val="28"/>
              </w:rPr>
            </w:pPr>
          </w:p>
        </w:tc>
        <w:tc>
          <w:tcPr>
            <w:tcW w:w="898" w:type="dxa"/>
            <w:tcBorders>
              <w:top w:val="single" w:sz="4" w:space="0" w:color="auto"/>
            </w:tcBorders>
            <w:vAlign w:val="bottom"/>
          </w:tcPr>
          <w:p w14:paraId="6F0E6A75"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554</w:t>
            </w:r>
          </w:p>
        </w:tc>
        <w:tc>
          <w:tcPr>
            <w:tcW w:w="900" w:type="dxa"/>
            <w:tcBorders>
              <w:top w:val="single" w:sz="4" w:space="0" w:color="auto"/>
            </w:tcBorders>
            <w:vAlign w:val="bottom"/>
          </w:tcPr>
          <w:p w14:paraId="1716FDBF"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831</w:t>
            </w:r>
          </w:p>
        </w:tc>
      </w:tr>
      <w:tr w:rsidR="00A72D2A" w:rsidRPr="005B3B66" w14:paraId="37D490FD" w14:textId="77777777" w:rsidTr="00A72D2A">
        <w:tc>
          <w:tcPr>
            <w:tcW w:w="1440" w:type="dxa"/>
          </w:tcPr>
          <w:p w14:paraId="7A4EC6A4"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CRT1</w:t>
            </w:r>
          </w:p>
        </w:tc>
        <w:tc>
          <w:tcPr>
            <w:tcW w:w="995" w:type="dxa"/>
            <w:vAlign w:val="bottom"/>
          </w:tcPr>
          <w:p w14:paraId="3B2779D7"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751</w:t>
            </w:r>
          </w:p>
        </w:tc>
        <w:tc>
          <w:tcPr>
            <w:tcW w:w="868" w:type="dxa"/>
          </w:tcPr>
          <w:p w14:paraId="7479F51C"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077</w:t>
            </w:r>
          </w:p>
        </w:tc>
        <w:tc>
          <w:tcPr>
            <w:tcW w:w="944" w:type="dxa"/>
          </w:tcPr>
          <w:p w14:paraId="05BD225F"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7</w:t>
            </w:r>
            <w:r w:rsidRPr="005B3B66">
              <w:rPr>
                <w:rFonts w:ascii="TH SarabunPSK" w:hAnsi="TH SarabunPSK" w:cs="TH SarabunPSK"/>
                <w:color w:val="000000"/>
                <w:sz w:val="28"/>
                <w:cs/>
              </w:rPr>
              <w:t>.</w:t>
            </w:r>
            <w:r w:rsidRPr="005B3B66">
              <w:rPr>
                <w:rFonts w:ascii="TH SarabunPSK" w:hAnsi="TH SarabunPSK" w:cs="TH SarabunPSK"/>
                <w:color w:val="000000"/>
                <w:sz w:val="28"/>
              </w:rPr>
              <w:t>416</w:t>
            </w:r>
          </w:p>
        </w:tc>
        <w:tc>
          <w:tcPr>
            <w:tcW w:w="913" w:type="dxa"/>
          </w:tcPr>
          <w:p w14:paraId="43DC38E7"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565</w:t>
            </w:r>
          </w:p>
        </w:tc>
        <w:tc>
          <w:tcPr>
            <w:tcW w:w="1357" w:type="dxa"/>
          </w:tcPr>
          <w:p w14:paraId="727FDE11"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435</w:t>
            </w:r>
          </w:p>
        </w:tc>
        <w:tc>
          <w:tcPr>
            <w:tcW w:w="898" w:type="dxa"/>
            <w:vAlign w:val="bottom"/>
          </w:tcPr>
          <w:p w14:paraId="2E771E73"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vAlign w:val="bottom"/>
          </w:tcPr>
          <w:p w14:paraId="2AD7E763"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6C2E697E" w14:textId="77777777" w:rsidTr="00A72D2A">
        <w:tc>
          <w:tcPr>
            <w:tcW w:w="1440" w:type="dxa"/>
          </w:tcPr>
          <w:p w14:paraId="70CB1372"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CRT2</w:t>
            </w:r>
          </w:p>
        </w:tc>
        <w:tc>
          <w:tcPr>
            <w:tcW w:w="995" w:type="dxa"/>
            <w:vAlign w:val="bottom"/>
          </w:tcPr>
          <w:p w14:paraId="39B5FEF1"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806</w:t>
            </w:r>
          </w:p>
        </w:tc>
        <w:tc>
          <w:tcPr>
            <w:tcW w:w="868" w:type="dxa"/>
          </w:tcPr>
          <w:p w14:paraId="16022737"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081</w:t>
            </w:r>
          </w:p>
        </w:tc>
        <w:tc>
          <w:tcPr>
            <w:tcW w:w="944" w:type="dxa"/>
          </w:tcPr>
          <w:p w14:paraId="6BA71D47"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7</w:t>
            </w:r>
            <w:r w:rsidRPr="005B3B66">
              <w:rPr>
                <w:rFonts w:ascii="TH SarabunPSK" w:hAnsi="TH SarabunPSK" w:cs="TH SarabunPSK"/>
                <w:color w:val="000000"/>
                <w:sz w:val="28"/>
                <w:cs/>
              </w:rPr>
              <w:t>.</w:t>
            </w:r>
            <w:r w:rsidRPr="005B3B66">
              <w:rPr>
                <w:rFonts w:ascii="TH SarabunPSK" w:hAnsi="TH SarabunPSK" w:cs="TH SarabunPSK"/>
                <w:color w:val="000000"/>
                <w:sz w:val="28"/>
              </w:rPr>
              <w:t>591</w:t>
            </w:r>
          </w:p>
        </w:tc>
        <w:tc>
          <w:tcPr>
            <w:tcW w:w="913" w:type="dxa"/>
          </w:tcPr>
          <w:p w14:paraId="051B24C2"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667</w:t>
            </w:r>
          </w:p>
        </w:tc>
        <w:tc>
          <w:tcPr>
            <w:tcW w:w="1357" w:type="dxa"/>
          </w:tcPr>
          <w:p w14:paraId="7D5DD29B"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333</w:t>
            </w:r>
          </w:p>
        </w:tc>
        <w:tc>
          <w:tcPr>
            <w:tcW w:w="898" w:type="dxa"/>
            <w:vAlign w:val="bottom"/>
          </w:tcPr>
          <w:p w14:paraId="136583FD"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vAlign w:val="bottom"/>
          </w:tcPr>
          <w:p w14:paraId="3885482B"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0211A0E2" w14:textId="77777777" w:rsidTr="00A72D2A">
        <w:tc>
          <w:tcPr>
            <w:tcW w:w="1440" w:type="dxa"/>
          </w:tcPr>
          <w:p w14:paraId="4B91F8BD"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CRT3</w:t>
            </w:r>
          </w:p>
        </w:tc>
        <w:tc>
          <w:tcPr>
            <w:tcW w:w="995" w:type="dxa"/>
            <w:vAlign w:val="bottom"/>
          </w:tcPr>
          <w:p w14:paraId="3A004F24"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609</w:t>
            </w:r>
          </w:p>
        </w:tc>
        <w:tc>
          <w:tcPr>
            <w:tcW w:w="868" w:type="dxa"/>
          </w:tcPr>
          <w:p w14:paraId="38E8E1CF"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055</w:t>
            </w:r>
          </w:p>
        </w:tc>
        <w:tc>
          <w:tcPr>
            <w:tcW w:w="944" w:type="dxa"/>
          </w:tcPr>
          <w:p w14:paraId="592B91D9"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8</w:t>
            </w:r>
            <w:r w:rsidRPr="005B3B66">
              <w:rPr>
                <w:rFonts w:ascii="TH SarabunPSK" w:hAnsi="TH SarabunPSK" w:cs="TH SarabunPSK"/>
                <w:color w:val="000000"/>
                <w:sz w:val="28"/>
                <w:cs/>
              </w:rPr>
              <w:t>.</w:t>
            </w:r>
            <w:r w:rsidRPr="005B3B66">
              <w:rPr>
                <w:rFonts w:ascii="TH SarabunPSK" w:hAnsi="TH SarabunPSK" w:cs="TH SarabunPSK"/>
                <w:color w:val="000000"/>
                <w:sz w:val="28"/>
              </w:rPr>
              <w:t>765</w:t>
            </w:r>
          </w:p>
        </w:tc>
        <w:tc>
          <w:tcPr>
            <w:tcW w:w="913" w:type="dxa"/>
          </w:tcPr>
          <w:p w14:paraId="77870EE4"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371</w:t>
            </w:r>
          </w:p>
        </w:tc>
        <w:tc>
          <w:tcPr>
            <w:tcW w:w="1357" w:type="dxa"/>
          </w:tcPr>
          <w:p w14:paraId="13533199"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629</w:t>
            </w:r>
          </w:p>
        </w:tc>
        <w:tc>
          <w:tcPr>
            <w:tcW w:w="898" w:type="dxa"/>
            <w:vAlign w:val="bottom"/>
          </w:tcPr>
          <w:p w14:paraId="79A27C4A"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vAlign w:val="bottom"/>
          </w:tcPr>
          <w:p w14:paraId="69872E8C"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02013239" w14:textId="77777777" w:rsidTr="00A72D2A">
        <w:tc>
          <w:tcPr>
            <w:tcW w:w="1440" w:type="dxa"/>
          </w:tcPr>
          <w:p w14:paraId="7955A06A"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CRT4</w:t>
            </w:r>
          </w:p>
        </w:tc>
        <w:tc>
          <w:tcPr>
            <w:tcW w:w="995" w:type="dxa"/>
            <w:vAlign w:val="bottom"/>
          </w:tcPr>
          <w:p w14:paraId="64F80A0E"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785</w:t>
            </w:r>
          </w:p>
        </w:tc>
        <w:tc>
          <w:tcPr>
            <w:tcW w:w="868" w:type="dxa"/>
          </w:tcPr>
          <w:p w14:paraId="1AA69C1F"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060</w:t>
            </w:r>
          </w:p>
        </w:tc>
        <w:tc>
          <w:tcPr>
            <w:tcW w:w="944" w:type="dxa"/>
          </w:tcPr>
          <w:p w14:paraId="04C00D5C"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10</w:t>
            </w:r>
            <w:r w:rsidRPr="005B3B66">
              <w:rPr>
                <w:rFonts w:ascii="TH SarabunPSK" w:hAnsi="TH SarabunPSK" w:cs="TH SarabunPSK"/>
                <w:color w:val="000000"/>
                <w:sz w:val="28"/>
                <w:cs/>
              </w:rPr>
              <w:t>.</w:t>
            </w:r>
            <w:r w:rsidRPr="005B3B66">
              <w:rPr>
                <w:rFonts w:ascii="TH SarabunPSK" w:hAnsi="TH SarabunPSK" w:cs="TH SarabunPSK"/>
                <w:color w:val="000000"/>
                <w:sz w:val="28"/>
              </w:rPr>
              <w:t>535</w:t>
            </w:r>
          </w:p>
        </w:tc>
        <w:tc>
          <w:tcPr>
            <w:tcW w:w="913" w:type="dxa"/>
          </w:tcPr>
          <w:p w14:paraId="56CD2975"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617</w:t>
            </w:r>
          </w:p>
        </w:tc>
        <w:tc>
          <w:tcPr>
            <w:tcW w:w="1357" w:type="dxa"/>
          </w:tcPr>
          <w:p w14:paraId="17BC5FB3"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383</w:t>
            </w:r>
          </w:p>
        </w:tc>
        <w:tc>
          <w:tcPr>
            <w:tcW w:w="898" w:type="dxa"/>
            <w:vAlign w:val="bottom"/>
          </w:tcPr>
          <w:p w14:paraId="30B0029C"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vAlign w:val="bottom"/>
          </w:tcPr>
          <w:p w14:paraId="6B60F76E"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4EAE0842" w14:textId="77777777" w:rsidTr="00A72D2A">
        <w:tc>
          <w:tcPr>
            <w:tcW w:w="1440" w:type="dxa"/>
          </w:tcPr>
          <w:p w14:paraId="02F0608B" w14:textId="77777777" w:rsidR="00A72D2A" w:rsidRPr="005B3B66" w:rsidRDefault="00A72D2A" w:rsidP="00A72D2A">
            <w:pPr>
              <w:tabs>
                <w:tab w:val="left" w:pos="720"/>
              </w:tabs>
              <w:spacing w:after="0" w:line="240" w:lineRule="auto"/>
              <w:rPr>
                <w:rFonts w:ascii="TH SarabunPSK" w:hAnsi="TH SarabunPSK" w:cs="TH SarabunPSK"/>
                <w:color w:val="000000"/>
                <w:sz w:val="28"/>
              </w:rPr>
            </w:pPr>
            <w:r w:rsidRPr="005B3B66">
              <w:rPr>
                <w:rFonts w:ascii="TH SarabunPSK" w:hAnsi="TH SarabunPSK" w:cs="TH SarabunPSK"/>
                <w:color w:val="000000"/>
                <w:sz w:val="28"/>
              </w:rPr>
              <w:t>CUO</w:t>
            </w:r>
          </w:p>
        </w:tc>
        <w:tc>
          <w:tcPr>
            <w:tcW w:w="995" w:type="dxa"/>
          </w:tcPr>
          <w:p w14:paraId="5AB471F0"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868" w:type="dxa"/>
          </w:tcPr>
          <w:p w14:paraId="5783F2ED"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944" w:type="dxa"/>
          </w:tcPr>
          <w:p w14:paraId="7C0B5220"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913" w:type="dxa"/>
          </w:tcPr>
          <w:p w14:paraId="595A8245"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1357" w:type="dxa"/>
          </w:tcPr>
          <w:p w14:paraId="00447998" w14:textId="77777777" w:rsidR="00A72D2A" w:rsidRPr="005B3B66" w:rsidRDefault="00A72D2A" w:rsidP="00A72D2A">
            <w:pPr>
              <w:spacing w:after="0" w:line="240" w:lineRule="auto"/>
              <w:ind w:right="289"/>
              <w:jc w:val="right"/>
              <w:rPr>
                <w:rFonts w:ascii="TH SarabunPSK" w:hAnsi="TH SarabunPSK" w:cs="TH SarabunPSK"/>
                <w:color w:val="000000"/>
                <w:sz w:val="28"/>
              </w:rPr>
            </w:pPr>
          </w:p>
        </w:tc>
        <w:tc>
          <w:tcPr>
            <w:tcW w:w="898" w:type="dxa"/>
            <w:vAlign w:val="bottom"/>
          </w:tcPr>
          <w:p w14:paraId="5DF97E9B"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603</w:t>
            </w:r>
          </w:p>
        </w:tc>
        <w:tc>
          <w:tcPr>
            <w:tcW w:w="900" w:type="dxa"/>
            <w:vAlign w:val="bottom"/>
          </w:tcPr>
          <w:p w14:paraId="477AD79A"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855</w:t>
            </w:r>
          </w:p>
        </w:tc>
      </w:tr>
      <w:tr w:rsidR="00A72D2A" w:rsidRPr="005B3B66" w14:paraId="2BB05F7E" w14:textId="77777777" w:rsidTr="00A72D2A">
        <w:trPr>
          <w:trHeight w:val="80"/>
        </w:trPr>
        <w:tc>
          <w:tcPr>
            <w:tcW w:w="1440" w:type="dxa"/>
          </w:tcPr>
          <w:p w14:paraId="057FB99A"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CUO1</w:t>
            </w:r>
          </w:p>
        </w:tc>
        <w:tc>
          <w:tcPr>
            <w:tcW w:w="995" w:type="dxa"/>
          </w:tcPr>
          <w:p w14:paraId="0FFFF275"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518</w:t>
            </w:r>
          </w:p>
        </w:tc>
        <w:tc>
          <w:tcPr>
            <w:tcW w:w="868" w:type="dxa"/>
          </w:tcPr>
          <w:p w14:paraId="69053E1B"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037</w:t>
            </w:r>
          </w:p>
        </w:tc>
        <w:tc>
          <w:tcPr>
            <w:tcW w:w="944" w:type="dxa"/>
          </w:tcPr>
          <w:p w14:paraId="092C7637"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7</w:t>
            </w:r>
            <w:r w:rsidRPr="005B3B66">
              <w:rPr>
                <w:rFonts w:ascii="TH SarabunPSK" w:hAnsi="TH SarabunPSK" w:cs="TH SarabunPSK"/>
                <w:color w:val="000000"/>
                <w:sz w:val="28"/>
                <w:cs/>
              </w:rPr>
              <w:t>.</w:t>
            </w:r>
            <w:r w:rsidRPr="005B3B66">
              <w:rPr>
                <w:rFonts w:ascii="TH SarabunPSK" w:hAnsi="TH SarabunPSK" w:cs="TH SarabunPSK"/>
                <w:color w:val="000000"/>
                <w:sz w:val="28"/>
              </w:rPr>
              <w:t>882</w:t>
            </w:r>
          </w:p>
        </w:tc>
        <w:tc>
          <w:tcPr>
            <w:tcW w:w="913" w:type="dxa"/>
          </w:tcPr>
          <w:p w14:paraId="09BFDEBF"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268</w:t>
            </w:r>
          </w:p>
        </w:tc>
        <w:tc>
          <w:tcPr>
            <w:tcW w:w="1357" w:type="dxa"/>
            <w:vAlign w:val="bottom"/>
          </w:tcPr>
          <w:p w14:paraId="20D0F2CC"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732</w:t>
            </w:r>
          </w:p>
        </w:tc>
        <w:tc>
          <w:tcPr>
            <w:tcW w:w="898" w:type="dxa"/>
          </w:tcPr>
          <w:p w14:paraId="0AFF3270"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tcPr>
          <w:p w14:paraId="7B3E9A3F"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2C04C1AB" w14:textId="77777777" w:rsidTr="00A72D2A">
        <w:trPr>
          <w:trHeight w:val="80"/>
        </w:trPr>
        <w:tc>
          <w:tcPr>
            <w:tcW w:w="1440" w:type="dxa"/>
          </w:tcPr>
          <w:p w14:paraId="284C4150"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CUO2</w:t>
            </w:r>
          </w:p>
        </w:tc>
        <w:tc>
          <w:tcPr>
            <w:tcW w:w="995" w:type="dxa"/>
          </w:tcPr>
          <w:p w14:paraId="10725A0E"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836</w:t>
            </w:r>
          </w:p>
        </w:tc>
        <w:tc>
          <w:tcPr>
            <w:tcW w:w="868" w:type="dxa"/>
          </w:tcPr>
          <w:p w14:paraId="0DF58336"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052</w:t>
            </w:r>
          </w:p>
        </w:tc>
        <w:tc>
          <w:tcPr>
            <w:tcW w:w="944" w:type="dxa"/>
          </w:tcPr>
          <w:p w14:paraId="1EB763F8"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10</w:t>
            </w:r>
            <w:r w:rsidRPr="005B3B66">
              <w:rPr>
                <w:rFonts w:ascii="TH SarabunPSK" w:hAnsi="TH SarabunPSK" w:cs="TH SarabunPSK"/>
                <w:color w:val="000000"/>
                <w:sz w:val="28"/>
                <w:cs/>
              </w:rPr>
              <w:t>.</w:t>
            </w:r>
            <w:r w:rsidRPr="005B3B66">
              <w:rPr>
                <w:rFonts w:ascii="TH SarabunPSK" w:hAnsi="TH SarabunPSK" w:cs="TH SarabunPSK"/>
                <w:color w:val="000000"/>
                <w:sz w:val="28"/>
              </w:rPr>
              <w:t>023</w:t>
            </w:r>
          </w:p>
        </w:tc>
        <w:tc>
          <w:tcPr>
            <w:tcW w:w="913" w:type="dxa"/>
          </w:tcPr>
          <w:p w14:paraId="7C82E127"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699</w:t>
            </w:r>
          </w:p>
        </w:tc>
        <w:tc>
          <w:tcPr>
            <w:tcW w:w="1357" w:type="dxa"/>
            <w:vAlign w:val="bottom"/>
          </w:tcPr>
          <w:p w14:paraId="4404A0FC"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301</w:t>
            </w:r>
          </w:p>
        </w:tc>
        <w:tc>
          <w:tcPr>
            <w:tcW w:w="898" w:type="dxa"/>
          </w:tcPr>
          <w:p w14:paraId="00A0BB4B"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tcPr>
          <w:p w14:paraId="313DD442"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4AC6A0D2" w14:textId="77777777" w:rsidTr="00A72D2A">
        <w:tc>
          <w:tcPr>
            <w:tcW w:w="1440" w:type="dxa"/>
          </w:tcPr>
          <w:p w14:paraId="4D868C5B"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CUO3</w:t>
            </w:r>
          </w:p>
        </w:tc>
        <w:tc>
          <w:tcPr>
            <w:tcW w:w="995" w:type="dxa"/>
          </w:tcPr>
          <w:p w14:paraId="3DC36F57"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899</w:t>
            </w:r>
          </w:p>
        </w:tc>
        <w:tc>
          <w:tcPr>
            <w:tcW w:w="868" w:type="dxa"/>
          </w:tcPr>
          <w:p w14:paraId="0D932A89"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056</w:t>
            </w:r>
          </w:p>
        </w:tc>
        <w:tc>
          <w:tcPr>
            <w:tcW w:w="944" w:type="dxa"/>
          </w:tcPr>
          <w:p w14:paraId="61D379A6"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10</w:t>
            </w:r>
            <w:r w:rsidRPr="005B3B66">
              <w:rPr>
                <w:rFonts w:ascii="TH SarabunPSK" w:hAnsi="TH SarabunPSK" w:cs="TH SarabunPSK"/>
                <w:color w:val="000000"/>
                <w:sz w:val="28"/>
                <w:cs/>
              </w:rPr>
              <w:t>.</w:t>
            </w:r>
            <w:r w:rsidRPr="005B3B66">
              <w:rPr>
                <w:rFonts w:ascii="TH SarabunPSK" w:hAnsi="TH SarabunPSK" w:cs="TH SarabunPSK"/>
                <w:color w:val="000000"/>
                <w:sz w:val="28"/>
              </w:rPr>
              <w:t>718</w:t>
            </w:r>
          </w:p>
        </w:tc>
        <w:tc>
          <w:tcPr>
            <w:tcW w:w="913" w:type="dxa"/>
          </w:tcPr>
          <w:p w14:paraId="08EEB1C5"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809</w:t>
            </w:r>
          </w:p>
        </w:tc>
        <w:tc>
          <w:tcPr>
            <w:tcW w:w="1357" w:type="dxa"/>
          </w:tcPr>
          <w:p w14:paraId="48268B96"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191</w:t>
            </w:r>
          </w:p>
        </w:tc>
        <w:tc>
          <w:tcPr>
            <w:tcW w:w="898" w:type="dxa"/>
            <w:vAlign w:val="bottom"/>
          </w:tcPr>
          <w:p w14:paraId="09C5DC1A"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vAlign w:val="bottom"/>
          </w:tcPr>
          <w:p w14:paraId="0699866C"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7425EEAF" w14:textId="77777777" w:rsidTr="00A72D2A">
        <w:tc>
          <w:tcPr>
            <w:tcW w:w="1440" w:type="dxa"/>
          </w:tcPr>
          <w:p w14:paraId="41146BFC"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CUO4</w:t>
            </w:r>
          </w:p>
        </w:tc>
        <w:tc>
          <w:tcPr>
            <w:tcW w:w="995" w:type="dxa"/>
          </w:tcPr>
          <w:p w14:paraId="477F7844"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799</w:t>
            </w:r>
          </w:p>
        </w:tc>
        <w:tc>
          <w:tcPr>
            <w:tcW w:w="868" w:type="dxa"/>
          </w:tcPr>
          <w:p w14:paraId="00359AC1"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056</w:t>
            </w:r>
          </w:p>
        </w:tc>
        <w:tc>
          <w:tcPr>
            <w:tcW w:w="944" w:type="dxa"/>
          </w:tcPr>
          <w:p w14:paraId="237E8D9F"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9</w:t>
            </w:r>
            <w:r w:rsidRPr="005B3B66">
              <w:rPr>
                <w:rFonts w:ascii="TH SarabunPSK" w:hAnsi="TH SarabunPSK" w:cs="TH SarabunPSK"/>
                <w:color w:val="000000"/>
                <w:sz w:val="28"/>
                <w:cs/>
              </w:rPr>
              <w:t>.</w:t>
            </w:r>
            <w:r w:rsidRPr="005B3B66">
              <w:rPr>
                <w:rFonts w:ascii="TH SarabunPSK" w:hAnsi="TH SarabunPSK" w:cs="TH SarabunPSK"/>
                <w:color w:val="000000"/>
                <w:sz w:val="28"/>
              </w:rPr>
              <w:t>787</w:t>
            </w:r>
          </w:p>
        </w:tc>
        <w:tc>
          <w:tcPr>
            <w:tcW w:w="913" w:type="dxa"/>
          </w:tcPr>
          <w:p w14:paraId="490BC662"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638</w:t>
            </w:r>
          </w:p>
        </w:tc>
        <w:tc>
          <w:tcPr>
            <w:tcW w:w="1357" w:type="dxa"/>
            <w:vAlign w:val="bottom"/>
          </w:tcPr>
          <w:p w14:paraId="63C6799D"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362</w:t>
            </w:r>
          </w:p>
        </w:tc>
        <w:tc>
          <w:tcPr>
            <w:tcW w:w="898" w:type="dxa"/>
          </w:tcPr>
          <w:p w14:paraId="503457F9"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tcPr>
          <w:p w14:paraId="031FC06E"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1DB2CA45" w14:textId="77777777" w:rsidTr="00A72D2A">
        <w:tc>
          <w:tcPr>
            <w:tcW w:w="1440" w:type="dxa"/>
          </w:tcPr>
          <w:p w14:paraId="6E42AEA7" w14:textId="77777777" w:rsidR="00A72D2A" w:rsidRPr="005B3B66" w:rsidRDefault="00A72D2A" w:rsidP="00A72D2A">
            <w:pPr>
              <w:tabs>
                <w:tab w:val="left" w:pos="720"/>
              </w:tabs>
              <w:spacing w:after="0" w:line="240" w:lineRule="auto"/>
              <w:rPr>
                <w:rFonts w:ascii="TH SarabunPSK" w:hAnsi="TH SarabunPSK" w:cs="TH SarabunPSK"/>
                <w:color w:val="000000"/>
                <w:sz w:val="28"/>
              </w:rPr>
            </w:pPr>
            <w:r w:rsidRPr="005B3B66">
              <w:rPr>
                <w:rFonts w:ascii="TH SarabunPSK" w:hAnsi="TH SarabunPSK" w:cs="TH SarabunPSK"/>
                <w:color w:val="000000"/>
                <w:sz w:val="28"/>
              </w:rPr>
              <w:t>KMC</w:t>
            </w:r>
          </w:p>
        </w:tc>
        <w:tc>
          <w:tcPr>
            <w:tcW w:w="995" w:type="dxa"/>
          </w:tcPr>
          <w:p w14:paraId="0F332FFC"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868" w:type="dxa"/>
          </w:tcPr>
          <w:p w14:paraId="39C49F01"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44" w:type="dxa"/>
          </w:tcPr>
          <w:p w14:paraId="4714B5A4"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13" w:type="dxa"/>
          </w:tcPr>
          <w:p w14:paraId="00892AFA"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1357" w:type="dxa"/>
            <w:vAlign w:val="bottom"/>
          </w:tcPr>
          <w:p w14:paraId="2942567E" w14:textId="77777777" w:rsidR="00A72D2A" w:rsidRPr="005B3B66" w:rsidRDefault="00A72D2A" w:rsidP="00A72D2A">
            <w:pPr>
              <w:spacing w:after="0" w:line="240" w:lineRule="auto"/>
              <w:ind w:right="289"/>
              <w:jc w:val="right"/>
              <w:rPr>
                <w:rFonts w:ascii="TH SarabunPSK" w:hAnsi="TH SarabunPSK" w:cs="TH SarabunPSK"/>
                <w:color w:val="000000"/>
                <w:sz w:val="28"/>
              </w:rPr>
            </w:pPr>
          </w:p>
        </w:tc>
        <w:tc>
          <w:tcPr>
            <w:tcW w:w="898" w:type="dxa"/>
          </w:tcPr>
          <w:p w14:paraId="70FCF6EA"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732</w:t>
            </w:r>
          </w:p>
        </w:tc>
        <w:tc>
          <w:tcPr>
            <w:tcW w:w="900" w:type="dxa"/>
          </w:tcPr>
          <w:p w14:paraId="33995DDE"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845</w:t>
            </w:r>
          </w:p>
        </w:tc>
      </w:tr>
      <w:tr w:rsidR="00A72D2A" w:rsidRPr="005B3B66" w14:paraId="2745D39B" w14:textId="77777777" w:rsidTr="00A72D2A">
        <w:tc>
          <w:tcPr>
            <w:tcW w:w="1440" w:type="dxa"/>
          </w:tcPr>
          <w:p w14:paraId="6F066A84"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KAA</w:t>
            </w:r>
          </w:p>
        </w:tc>
        <w:tc>
          <w:tcPr>
            <w:tcW w:w="995" w:type="dxa"/>
          </w:tcPr>
          <w:p w14:paraId="643145A8"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864</w:t>
            </w:r>
          </w:p>
        </w:tc>
        <w:tc>
          <w:tcPr>
            <w:tcW w:w="868" w:type="dxa"/>
          </w:tcPr>
          <w:p w14:paraId="514A3A09"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030</w:t>
            </w:r>
          </w:p>
        </w:tc>
        <w:tc>
          <w:tcPr>
            <w:tcW w:w="944" w:type="dxa"/>
          </w:tcPr>
          <w:p w14:paraId="27A15CB6"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17</w:t>
            </w:r>
            <w:r w:rsidRPr="005B3B66">
              <w:rPr>
                <w:rFonts w:ascii="TH SarabunPSK" w:hAnsi="TH SarabunPSK" w:cs="TH SarabunPSK"/>
                <w:color w:val="000000"/>
                <w:sz w:val="28"/>
                <w:cs/>
              </w:rPr>
              <w:t>.</w:t>
            </w:r>
            <w:r w:rsidRPr="005B3B66">
              <w:rPr>
                <w:rFonts w:ascii="TH SarabunPSK" w:hAnsi="TH SarabunPSK" w:cs="TH SarabunPSK"/>
                <w:color w:val="000000"/>
                <w:sz w:val="28"/>
              </w:rPr>
              <w:t>076</w:t>
            </w:r>
          </w:p>
        </w:tc>
        <w:tc>
          <w:tcPr>
            <w:tcW w:w="913" w:type="dxa"/>
          </w:tcPr>
          <w:p w14:paraId="746E8C1A"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747</w:t>
            </w:r>
          </w:p>
        </w:tc>
        <w:tc>
          <w:tcPr>
            <w:tcW w:w="1357" w:type="dxa"/>
            <w:vAlign w:val="bottom"/>
          </w:tcPr>
          <w:p w14:paraId="5001C76B"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253</w:t>
            </w:r>
          </w:p>
        </w:tc>
        <w:tc>
          <w:tcPr>
            <w:tcW w:w="898" w:type="dxa"/>
          </w:tcPr>
          <w:p w14:paraId="6F4C2504"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tcPr>
          <w:p w14:paraId="5734FFCA"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007CF136" w14:textId="77777777" w:rsidTr="00A72D2A">
        <w:tc>
          <w:tcPr>
            <w:tcW w:w="1440" w:type="dxa"/>
          </w:tcPr>
          <w:p w14:paraId="3CD3B860"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KND</w:t>
            </w:r>
          </w:p>
        </w:tc>
        <w:tc>
          <w:tcPr>
            <w:tcW w:w="995" w:type="dxa"/>
          </w:tcPr>
          <w:p w14:paraId="21551744"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847</w:t>
            </w:r>
          </w:p>
        </w:tc>
        <w:tc>
          <w:tcPr>
            <w:tcW w:w="868" w:type="dxa"/>
          </w:tcPr>
          <w:p w14:paraId="586A3DC1"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031</w:t>
            </w:r>
          </w:p>
        </w:tc>
        <w:tc>
          <w:tcPr>
            <w:tcW w:w="944" w:type="dxa"/>
          </w:tcPr>
          <w:p w14:paraId="7ECFFBD6"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16</w:t>
            </w:r>
            <w:r w:rsidRPr="005B3B66">
              <w:rPr>
                <w:rFonts w:ascii="TH SarabunPSK" w:hAnsi="TH SarabunPSK" w:cs="TH SarabunPSK"/>
                <w:color w:val="000000"/>
                <w:sz w:val="28"/>
                <w:cs/>
              </w:rPr>
              <w:t>.</w:t>
            </w:r>
            <w:r w:rsidRPr="005B3B66">
              <w:rPr>
                <w:rFonts w:ascii="TH SarabunPSK" w:hAnsi="TH SarabunPSK" w:cs="TH SarabunPSK"/>
                <w:color w:val="000000"/>
                <w:sz w:val="28"/>
              </w:rPr>
              <w:t>671</w:t>
            </w:r>
          </w:p>
        </w:tc>
        <w:tc>
          <w:tcPr>
            <w:tcW w:w="913" w:type="dxa"/>
          </w:tcPr>
          <w:p w14:paraId="0BFD4212"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717</w:t>
            </w:r>
          </w:p>
        </w:tc>
        <w:tc>
          <w:tcPr>
            <w:tcW w:w="1357" w:type="dxa"/>
            <w:vAlign w:val="bottom"/>
          </w:tcPr>
          <w:p w14:paraId="0DDC73CD"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283</w:t>
            </w:r>
          </w:p>
        </w:tc>
        <w:tc>
          <w:tcPr>
            <w:tcW w:w="898" w:type="dxa"/>
          </w:tcPr>
          <w:p w14:paraId="5D5328FB"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tcPr>
          <w:p w14:paraId="5A581726"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046D519E" w14:textId="77777777" w:rsidTr="00A72D2A">
        <w:tc>
          <w:tcPr>
            <w:tcW w:w="1440" w:type="dxa"/>
          </w:tcPr>
          <w:p w14:paraId="543E6761" w14:textId="77777777" w:rsidR="00A72D2A" w:rsidRPr="005B3B66" w:rsidRDefault="00A72D2A" w:rsidP="00A72D2A">
            <w:pPr>
              <w:tabs>
                <w:tab w:val="left" w:pos="720"/>
              </w:tabs>
              <w:spacing w:after="0" w:line="240" w:lineRule="auto"/>
              <w:rPr>
                <w:rFonts w:ascii="TH SarabunPSK" w:hAnsi="TH SarabunPSK" w:cs="TH SarabunPSK"/>
                <w:color w:val="000000"/>
                <w:sz w:val="28"/>
              </w:rPr>
            </w:pPr>
            <w:r w:rsidRPr="005B3B66">
              <w:rPr>
                <w:rFonts w:ascii="TH SarabunPSK" w:hAnsi="TH SarabunPSK" w:cs="TH SarabunPSK"/>
                <w:color w:val="000000"/>
                <w:sz w:val="28"/>
              </w:rPr>
              <w:t>SCC</w:t>
            </w:r>
          </w:p>
        </w:tc>
        <w:tc>
          <w:tcPr>
            <w:tcW w:w="995" w:type="dxa"/>
          </w:tcPr>
          <w:p w14:paraId="7910C802"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868" w:type="dxa"/>
          </w:tcPr>
          <w:p w14:paraId="13D5DCE1"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944" w:type="dxa"/>
          </w:tcPr>
          <w:p w14:paraId="0E8769CD"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913" w:type="dxa"/>
          </w:tcPr>
          <w:p w14:paraId="7BF28A93"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1357" w:type="dxa"/>
          </w:tcPr>
          <w:p w14:paraId="22BB36F2" w14:textId="77777777" w:rsidR="00A72D2A" w:rsidRPr="005B3B66" w:rsidRDefault="00A72D2A" w:rsidP="00A72D2A">
            <w:pPr>
              <w:spacing w:after="0" w:line="240" w:lineRule="auto"/>
              <w:ind w:right="289"/>
              <w:jc w:val="right"/>
              <w:rPr>
                <w:rFonts w:ascii="TH SarabunPSK" w:hAnsi="TH SarabunPSK" w:cs="TH SarabunPSK"/>
                <w:color w:val="000000"/>
                <w:sz w:val="28"/>
              </w:rPr>
            </w:pPr>
          </w:p>
        </w:tc>
        <w:tc>
          <w:tcPr>
            <w:tcW w:w="898" w:type="dxa"/>
            <w:vAlign w:val="bottom"/>
          </w:tcPr>
          <w:p w14:paraId="03379A0A"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732</w:t>
            </w:r>
          </w:p>
        </w:tc>
        <w:tc>
          <w:tcPr>
            <w:tcW w:w="900" w:type="dxa"/>
            <w:vAlign w:val="bottom"/>
          </w:tcPr>
          <w:p w14:paraId="071D26FC"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891</w:t>
            </w:r>
          </w:p>
        </w:tc>
      </w:tr>
      <w:tr w:rsidR="00A72D2A" w:rsidRPr="005B3B66" w14:paraId="79AE5AC3" w14:textId="77777777" w:rsidTr="00A72D2A">
        <w:tc>
          <w:tcPr>
            <w:tcW w:w="1440" w:type="dxa"/>
          </w:tcPr>
          <w:p w14:paraId="70E0CA1E"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SIG</w:t>
            </w:r>
          </w:p>
        </w:tc>
        <w:tc>
          <w:tcPr>
            <w:tcW w:w="995" w:type="dxa"/>
          </w:tcPr>
          <w:p w14:paraId="7AB6C687"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804</w:t>
            </w:r>
          </w:p>
        </w:tc>
        <w:tc>
          <w:tcPr>
            <w:tcW w:w="868" w:type="dxa"/>
          </w:tcPr>
          <w:p w14:paraId="50EB1610"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040</w:t>
            </w:r>
          </w:p>
        </w:tc>
        <w:tc>
          <w:tcPr>
            <w:tcW w:w="944" w:type="dxa"/>
          </w:tcPr>
          <w:p w14:paraId="65BA48BD"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14</w:t>
            </w:r>
            <w:r w:rsidRPr="005B3B66">
              <w:rPr>
                <w:rFonts w:ascii="TH SarabunPSK" w:hAnsi="TH SarabunPSK" w:cs="TH SarabunPSK"/>
                <w:color w:val="000000"/>
                <w:sz w:val="28"/>
                <w:cs/>
              </w:rPr>
              <w:t>.</w:t>
            </w:r>
            <w:r w:rsidRPr="005B3B66">
              <w:rPr>
                <w:rFonts w:ascii="TH SarabunPSK" w:hAnsi="TH SarabunPSK" w:cs="TH SarabunPSK"/>
                <w:color w:val="000000"/>
                <w:sz w:val="28"/>
              </w:rPr>
              <w:t>987</w:t>
            </w:r>
          </w:p>
        </w:tc>
        <w:tc>
          <w:tcPr>
            <w:tcW w:w="913" w:type="dxa"/>
          </w:tcPr>
          <w:p w14:paraId="36856E33"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646</w:t>
            </w:r>
          </w:p>
        </w:tc>
        <w:tc>
          <w:tcPr>
            <w:tcW w:w="1357" w:type="dxa"/>
            <w:vAlign w:val="bottom"/>
          </w:tcPr>
          <w:p w14:paraId="37E177D0"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354</w:t>
            </w:r>
          </w:p>
        </w:tc>
        <w:tc>
          <w:tcPr>
            <w:tcW w:w="898" w:type="dxa"/>
          </w:tcPr>
          <w:p w14:paraId="5FBE45DF"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tcPr>
          <w:p w14:paraId="218B57A7"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28977FC9" w14:textId="77777777" w:rsidTr="00A72D2A">
        <w:tc>
          <w:tcPr>
            <w:tcW w:w="1440" w:type="dxa"/>
          </w:tcPr>
          <w:p w14:paraId="30DCD46A"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SID</w:t>
            </w:r>
          </w:p>
        </w:tc>
        <w:tc>
          <w:tcPr>
            <w:tcW w:w="995" w:type="dxa"/>
          </w:tcPr>
          <w:p w14:paraId="22CDBDCD"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855</w:t>
            </w:r>
          </w:p>
        </w:tc>
        <w:tc>
          <w:tcPr>
            <w:tcW w:w="868" w:type="dxa"/>
          </w:tcPr>
          <w:p w14:paraId="49F72C67"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036</w:t>
            </w:r>
          </w:p>
        </w:tc>
        <w:tc>
          <w:tcPr>
            <w:tcW w:w="944" w:type="dxa"/>
          </w:tcPr>
          <w:p w14:paraId="2A6F3779"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16</w:t>
            </w:r>
            <w:r w:rsidRPr="005B3B66">
              <w:rPr>
                <w:rFonts w:ascii="TH SarabunPSK" w:hAnsi="TH SarabunPSK" w:cs="TH SarabunPSK"/>
                <w:color w:val="000000"/>
                <w:sz w:val="28"/>
                <w:cs/>
              </w:rPr>
              <w:t>.</w:t>
            </w:r>
            <w:r w:rsidRPr="005B3B66">
              <w:rPr>
                <w:rFonts w:ascii="TH SarabunPSK" w:hAnsi="TH SarabunPSK" w:cs="TH SarabunPSK"/>
                <w:color w:val="000000"/>
                <w:sz w:val="28"/>
              </w:rPr>
              <w:t>875</w:t>
            </w:r>
          </w:p>
        </w:tc>
        <w:tc>
          <w:tcPr>
            <w:tcW w:w="913" w:type="dxa"/>
          </w:tcPr>
          <w:p w14:paraId="07AFDE73"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730</w:t>
            </w:r>
          </w:p>
        </w:tc>
        <w:tc>
          <w:tcPr>
            <w:tcW w:w="1357" w:type="dxa"/>
            <w:vAlign w:val="bottom"/>
          </w:tcPr>
          <w:p w14:paraId="00F58BD1"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270</w:t>
            </w:r>
          </w:p>
        </w:tc>
        <w:tc>
          <w:tcPr>
            <w:tcW w:w="898" w:type="dxa"/>
          </w:tcPr>
          <w:p w14:paraId="67018094"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tcPr>
          <w:p w14:paraId="3FAE9BB0"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6F176CCB" w14:textId="77777777" w:rsidTr="00A72D2A">
        <w:tc>
          <w:tcPr>
            <w:tcW w:w="1440" w:type="dxa"/>
          </w:tcPr>
          <w:p w14:paraId="570E1B7C"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SMR</w:t>
            </w:r>
          </w:p>
        </w:tc>
        <w:tc>
          <w:tcPr>
            <w:tcW w:w="995" w:type="dxa"/>
          </w:tcPr>
          <w:p w14:paraId="5341393D"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907</w:t>
            </w:r>
          </w:p>
        </w:tc>
        <w:tc>
          <w:tcPr>
            <w:tcW w:w="868" w:type="dxa"/>
          </w:tcPr>
          <w:p w14:paraId="083DC729"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032</w:t>
            </w:r>
          </w:p>
        </w:tc>
        <w:tc>
          <w:tcPr>
            <w:tcW w:w="944" w:type="dxa"/>
          </w:tcPr>
          <w:p w14:paraId="450E15E2"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18</w:t>
            </w:r>
            <w:r w:rsidRPr="005B3B66">
              <w:rPr>
                <w:rFonts w:ascii="TH SarabunPSK" w:hAnsi="TH SarabunPSK" w:cs="TH SarabunPSK"/>
                <w:color w:val="000000"/>
                <w:sz w:val="28"/>
                <w:cs/>
              </w:rPr>
              <w:t>.</w:t>
            </w:r>
            <w:r w:rsidRPr="005B3B66">
              <w:rPr>
                <w:rFonts w:ascii="TH SarabunPSK" w:hAnsi="TH SarabunPSK" w:cs="TH SarabunPSK"/>
                <w:color w:val="000000"/>
                <w:sz w:val="28"/>
              </w:rPr>
              <w:t>253</w:t>
            </w:r>
          </w:p>
        </w:tc>
        <w:tc>
          <w:tcPr>
            <w:tcW w:w="913" w:type="dxa"/>
          </w:tcPr>
          <w:p w14:paraId="486A5C76"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822</w:t>
            </w:r>
          </w:p>
        </w:tc>
        <w:tc>
          <w:tcPr>
            <w:tcW w:w="1357" w:type="dxa"/>
            <w:vAlign w:val="bottom"/>
          </w:tcPr>
          <w:p w14:paraId="336A0125"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178</w:t>
            </w:r>
          </w:p>
        </w:tc>
        <w:tc>
          <w:tcPr>
            <w:tcW w:w="898" w:type="dxa"/>
          </w:tcPr>
          <w:p w14:paraId="04BABFF6"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tcPr>
          <w:p w14:paraId="0B62F9D7"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28E122D4" w14:textId="77777777" w:rsidTr="00A72D2A">
        <w:tc>
          <w:tcPr>
            <w:tcW w:w="1440" w:type="dxa"/>
          </w:tcPr>
          <w:p w14:paraId="70B590B8" w14:textId="77777777" w:rsidR="00A72D2A" w:rsidRPr="005B3B66" w:rsidRDefault="00A72D2A" w:rsidP="00A72D2A">
            <w:pPr>
              <w:tabs>
                <w:tab w:val="left" w:pos="720"/>
              </w:tabs>
              <w:spacing w:after="0" w:line="240" w:lineRule="auto"/>
              <w:rPr>
                <w:rFonts w:ascii="TH SarabunPSK" w:hAnsi="TH SarabunPSK" w:cs="TH SarabunPSK"/>
                <w:color w:val="000000"/>
                <w:sz w:val="28"/>
              </w:rPr>
            </w:pPr>
            <w:r w:rsidRPr="005B3B66">
              <w:rPr>
                <w:rFonts w:ascii="TH SarabunPSK" w:hAnsi="TH SarabunPSK" w:cs="TH SarabunPSK"/>
                <w:color w:val="000000"/>
                <w:sz w:val="28"/>
              </w:rPr>
              <w:t>DYC</w:t>
            </w:r>
          </w:p>
        </w:tc>
        <w:tc>
          <w:tcPr>
            <w:tcW w:w="995" w:type="dxa"/>
          </w:tcPr>
          <w:p w14:paraId="007DCF1F"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868" w:type="dxa"/>
          </w:tcPr>
          <w:p w14:paraId="757F7781"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944" w:type="dxa"/>
          </w:tcPr>
          <w:p w14:paraId="36188641"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913" w:type="dxa"/>
          </w:tcPr>
          <w:p w14:paraId="65E32A54"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1357" w:type="dxa"/>
            <w:vAlign w:val="bottom"/>
          </w:tcPr>
          <w:p w14:paraId="56DBB3A1" w14:textId="77777777" w:rsidR="00A72D2A" w:rsidRPr="005B3B66" w:rsidRDefault="00A72D2A" w:rsidP="00A72D2A">
            <w:pPr>
              <w:spacing w:after="0" w:line="240" w:lineRule="auto"/>
              <w:ind w:right="289"/>
              <w:jc w:val="right"/>
              <w:rPr>
                <w:rFonts w:ascii="TH SarabunPSK" w:hAnsi="TH SarabunPSK" w:cs="TH SarabunPSK"/>
                <w:color w:val="000000"/>
                <w:sz w:val="28"/>
              </w:rPr>
            </w:pPr>
          </w:p>
        </w:tc>
        <w:tc>
          <w:tcPr>
            <w:tcW w:w="898" w:type="dxa"/>
            <w:vAlign w:val="bottom"/>
          </w:tcPr>
          <w:p w14:paraId="4586FC88" w14:textId="77777777" w:rsidR="00A72D2A" w:rsidRPr="005B3B66" w:rsidRDefault="00A72D2A" w:rsidP="00A72D2A">
            <w:pPr>
              <w:spacing w:after="0" w:line="240" w:lineRule="auto"/>
              <w:ind w:right="144"/>
              <w:jc w:val="right"/>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530</w:t>
            </w:r>
          </w:p>
        </w:tc>
        <w:tc>
          <w:tcPr>
            <w:tcW w:w="900" w:type="dxa"/>
            <w:vAlign w:val="bottom"/>
          </w:tcPr>
          <w:p w14:paraId="6692CD76" w14:textId="77777777" w:rsidR="00A72D2A" w:rsidRPr="005B3B66" w:rsidRDefault="00A72D2A" w:rsidP="00A72D2A">
            <w:pPr>
              <w:spacing w:after="0" w:line="240" w:lineRule="auto"/>
              <w:ind w:right="144"/>
              <w:jc w:val="right"/>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772</w:t>
            </w:r>
          </w:p>
        </w:tc>
      </w:tr>
      <w:tr w:rsidR="00A72D2A" w:rsidRPr="005B3B66" w14:paraId="6138C412" w14:textId="77777777" w:rsidTr="00A72D2A">
        <w:tc>
          <w:tcPr>
            <w:tcW w:w="1440" w:type="dxa"/>
          </w:tcPr>
          <w:p w14:paraId="6001D543"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DYC1</w:t>
            </w:r>
          </w:p>
        </w:tc>
        <w:tc>
          <w:tcPr>
            <w:tcW w:w="995" w:type="dxa"/>
          </w:tcPr>
          <w:p w14:paraId="415F58A9" w14:textId="77777777" w:rsidR="00A72D2A" w:rsidRPr="005B3B66" w:rsidRDefault="00A72D2A" w:rsidP="00A72D2A">
            <w:pPr>
              <w:spacing w:after="0" w:line="240" w:lineRule="auto"/>
              <w:ind w:right="144"/>
              <w:jc w:val="center"/>
              <w:rPr>
                <w:rFonts w:ascii="TH SarabunPSK" w:hAnsi="TH SarabunPSK" w:cs="TH SarabunPSK"/>
                <w:color w:val="000000"/>
                <w:sz w:val="28"/>
                <w:cs/>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705</w:t>
            </w:r>
          </w:p>
        </w:tc>
        <w:tc>
          <w:tcPr>
            <w:tcW w:w="868" w:type="dxa"/>
          </w:tcPr>
          <w:p w14:paraId="01D925C3"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044</w:t>
            </w:r>
          </w:p>
        </w:tc>
        <w:tc>
          <w:tcPr>
            <w:tcW w:w="944" w:type="dxa"/>
          </w:tcPr>
          <w:p w14:paraId="028A5F91"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12</w:t>
            </w:r>
            <w:r w:rsidRPr="005B3B66">
              <w:rPr>
                <w:rFonts w:ascii="TH SarabunPSK" w:hAnsi="TH SarabunPSK" w:cs="TH SarabunPSK"/>
                <w:color w:val="000000"/>
                <w:sz w:val="28"/>
                <w:cs/>
              </w:rPr>
              <w:t>.</w:t>
            </w:r>
            <w:r w:rsidRPr="005B3B66">
              <w:rPr>
                <w:rFonts w:ascii="TH SarabunPSK" w:hAnsi="TH SarabunPSK" w:cs="TH SarabunPSK"/>
                <w:color w:val="000000"/>
                <w:sz w:val="28"/>
              </w:rPr>
              <w:t>371</w:t>
            </w:r>
          </w:p>
        </w:tc>
        <w:tc>
          <w:tcPr>
            <w:tcW w:w="913" w:type="dxa"/>
          </w:tcPr>
          <w:p w14:paraId="1180FA39"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498</w:t>
            </w:r>
          </w:p>
        </w:tc>
        <w:tc>
          <w:tcPr>
            <w:tcW w:w="1357" w:type="dxa"/>
            <w:vAlign w:val="bottom"/>
          </w:tcPr>
          <w:p w14:paraId="1C0C1E31"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502</w:t>
            </w:r>
          </w:p>
        </w:tc>
        <w:tc>
          <w:tcPr>
            <w:tcW w:w="898" w:type="dxa"/>
          </w:tcPr>
          <w:p w14:paraId="17EF0694"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tcPr>
          <w:p w14:paraId="47DC15AF"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45BF5BBD" w14:textId="77777777" w:rsidTr="00A72D2A">
        <w:tc>
          <w:tcPr>
            <w:tcW w:w="1440" w:type="dxa"/>
          </w:tcPr>
          <w:p w14:paraId="59C6DD26"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DYC2</w:t>
            </w:r>
          </w:p>
        </w:tc>
        <w:tc>
          <w:tcPr>
            <w:tcW w:w="995" w:type="dxa"/>
          </w:tcPr>
          <w:p w14:paraId="3D1EE940"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729</w:t>
            </w:r>
          </w:p>
        </w:tc>
        <w:tc>
          <w:tcPr>
            <w:tcW w:w="868" w:type="dxa"/>
          </w:tcPr>
          <w:p w14:paraId="65E70C0C"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039</w:t>
            </w:r>
          </w:p>
        </w:tc>
        <w:tc>
          <w:tcPr>
            <w:tcW w:w="944" w:type="dxa"/>
          </w:tcPr>
          <w:p w14:paraId="6BC6135B"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12</w:t>
            </w:r>
            <w:r w:rsidRPr="005B3B66">
              <w:rPr>
                <w:rFonts w:ascii="TH SarabunPSK" w:hAnsi="TH SarabunPSK" w:cs="TH SarabunPSK"/>
                <w:color w:val="000000"/>
                <w:sz w:val="28"/>
                <w:cs/>
              </w:rPr>
              <w:t>.</w:t>
            </w:r>
            <w:r w:rsidRPr="005B3B66">
              <w:rPr>
                <w:rFonts w:ascii="TH SarabunPSK" w:hAnsi="TH SarabunPSK" w:cs="TH SarabunPSK"/>
                <w:color w:val="000000"/>
                <w:sz w:val="28"/>
              </w:rPr>
              <w:t>888</w:t>
            </w:r>
          </w:p>
        </w:tc>
        <w:tc>
          <w:tcPr>
            <w:tcW w:w="913" w:type="dxa"/>
          </w:tcPr>
          <w:p w14:paraId="28E17296"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531</w:t>
            </w:r>
          </w:p>
        </w:tc>
        <w:tc>
          <w:tcPr>
            <w:tcW w:w="1357" w:type="dxa"/>
            <w:vAlign w:val="bottom"/>
          </w:tcPr>
          <w:p w14:paraId="6BF5A6F4"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469</w:t>
            </w:r>
          </w:p>
        </w:tc>
        <w:tc>
          <w:tcPr>
            <w:tcW w:w="898" w:type="dxa"/>
          </w:tcPr>
          <w:p w14:paraId="4A12BCE6"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tcPr>
          <w:p w14:paraId="4BE5B0E0"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69561DDB" w14:textId="77777777" w:rsidTr="00A72D2A">
        <w:tc>
          <w:tcPr>
            <w:tcW w:w="1440" w:type="dxa"/>
          </w:tcPr>
          <w:p w14:paraId="592F3DBF"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DYC3</w:t>
            </w:r>
          </w:p>
        </w:tc>
        <w:tc>
          <w:tcPr>
            <w:tcW w:w="995" w:type="dxa"/>
          </w:tcPr>
          <w:p w14:paraId="0460AB4C"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749</w:t>
            </w:r>
          </w:p>
        </w:tc>
        <w:tc>
          <w:tcPr>
            <w:tcW w:w="868" w:type="dxa"/>
          </w:tcPr>
          <w:p w14:paraId="0B982D19"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040</w:t>
            </w:r>
          </w:p>
        </w:tc>
        <w:tc>
          <w:tcPr>
            <w:tcW w:w="944" w:type="dxa"/>
          </w:tcPr>
          <w:p w14:paraId="6806CB2E"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13</w:t>
            </w:r>
            <w:r w:rsidRPr="005B3B66">
              <w:rPr>
                <w:rFonts w:ascii="TH SarabunPSK" w:hAnsi="TH SarabunPSK" w:cs="TH SarabunPSK"/>
                <w:color w:val="000000"/>
                <w:sz w:val="28"/>
                <w:cs/>
              </w:rPr>
              <w:t>.</w:t>
            </w:r>
            <w:r w:rsidRPr="005B3B66">
              <w:rPr>
                <w:rFonts w:ascii="TH SarabunPSK" w:hAnsi="TH SarabunPSK" w:cs="TH SarabunPSK"/>
                <w:color w:val="000000"/>
                <w:sz w:val="28"/>
              </w:rPr>
              <w:t>326</w:t>
            </w:r>
          </w:p>
        </w:tc>
        <w:tc>
          <w:tcPr>
            <w:tcW w:w="913" w:type="dxa"/>
          </w:tcPr>
          <w:p w14:paraId="67AD9F44"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561</w:t>
            </w:r>
          </w:p>
        </w:tc>
        <w:tc>
          <w:tcPr>
            <w:tcW w:w="1357" w:type="dxa"/>
            <w:vAlign w:val="bottom"/>
          </w:tcPr>
          <w:p w14:paraId="0AC3E1B4"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439</w:t>
            </w:r>
          </w:p>
        </w:tc>
        <w:tc>
          <w:tcPr>
            <w:tcW w:w="898" w:type="dxa"/>
          </w:tcPr>
          <w:p w14:paraId="17B65C62"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tcPr>
          <w:p w14:paraId="4A02D299"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54A78D54" w14:textId="77777777" w:rsidTr="00A72D2A">
        <w:tc>
          <w:tcPr>
            <w:tcW w:w="1440" w:type="dxa"/>
          </w:tcPr>
          <w:p w14:paraId="27C45871" w14:textId="77777777" w:rsidR="00A72D2A" w:rsidRPr="005B3B66" w:rsidRDefault="00A72D2A" w:rsidP="00A72D2A">
            <w:pPr>
              <w:tabs>
                <w:tab w:val="left" w:pos="720"/>
              </w:tabs>
              <w:spacing w:after="0" w:line="240" w:lineRule="auto"/>
              <w:rPr>
                <w:rFonts w:ascii="TH SarabunPSK" w:hAnsi="TH SarabunPSK" w:cs="TH SarabunPSK"/>
                <w:color w:val="000000"/>
                <w:sz w:val="28"/>
              </w:rPr>
            </w:pPr>
            <w:r w:rsidRPr="005B3B66">
              <w:rPr>
                <w:rFonts w:ascii="TH SarabunPSK" w:hAnsi="TH SarabunPSK" w:cs="TH SarabunPSK"/>
                <w:color w:val="000000"/>
                <w:sz w:val="28"/>
              </w:rPr>
              <w:t>CRS</w:t>
            </w:r>
          </w:p>
        </w:tc>
        <w:tc>
          <w:tcPr>
            <w:tcW w:w="995" w:type="dxa"/>
          </w:tcPr>
          <w:p w14:paraId="3281A086"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868" w:type="dxa"/>
          </w:tcPr>
          <w:p w14:paraId="31F7F45F"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944" w:type="dxa"/>
          </w:tcPr>
          <w:p w14:paraId="1066A320"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913" w:type="dxa"/>
          </w:tcPr>
          <w:p w14:paraId="4C8CC875"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1357" w:type="dxa"/>
            <w:vAlign w:val="bottom"/>
          </w:tcPr>
          <w:p w14:paraId="4FF3156F" w14:textId="77777777" w:rsidR="00A72D2A" w:rsidRPr="005B3B66" w:rsidRDefault="00A72D2A" w:rsidP="00A72D2A">
            <w:pPr>
              <w:spacing w:after="0" w:line="240" w:lineRule="auto"/>
              <w:ind w:right="289"/>
              <w:jc w:val="center"/>
              <w:rPr>
                <w:rFonts w:ascii="TH SarabunPSK" w:hAnsi="TH SarabunPSK" w:cs="TH SarabunPSK"/>
                <w:color w:val="000000"/>
                <w:sz w:val="28"/>
              </w:rPr>
            </w:pPr>
          </w:p>
        </w:tc>
        <w:tc>
          <w:tcPr>
            <w:tcW w:w="898" w:type="dxa"/>
          </w:tcPr>
          <w:p w14:paraId="3B8A1080" w14:textId="77777777" w:rsidR="00A72D2A" w:rsidRPr="005B3B66" w:rsidRDefault="00A72D2A" w:rsidP="00A72D2A">
            <w:pPr>
              <w:spacing w:after="0" w:line="240" w:lineRule="auto"/>
              <w:ind w:right="144"/>
              <w:jc w:val="right"/>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630</w:t>
            </w:r>
          </w:p>
        </w:tc>
        <w:tc>
          <w:tcPr>
            <w:tcW w:w="900" w:type="dxa"/>
          </w:tcPr>
          <w:p w14:paraId="3AA7DBC9" w14:textId="77777777" w:rsidR="00A72D2A" w:rsidRPr="005B3B66" w:rsidRDefault="00A72D2A" w:rsidP="00A72D2A">
            <w:pPr>
              <w:spacing w:after="0" w:line="240" w:lineRule="auto"/>
              <w:ind w:right="144"/>
              <w:jc w:val="right"/>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908</w:t>
            </w:r>
          </w:p>
        </w:tc>
      </w:tr>
      <w:tr w:rsidR="00A72D2A" w:rsidRPr="005B3B66" w14:paraId="6DB799CD" w14:textId="77777777" w:rsidTr="00A72D2A">
        <w:tc>
          <w:tcPr>
            <w:tcW w:w="1440" w:type="dxa"/>
          </w:tcPr>
          <w:p w14:paraId="3AE5AB27"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CRS1</w:t>
            </w:r>
          </w:p>
        </w:tc>
        <w:tc>
          <w:tcPr>
            <w:tcW w:w="995" w:type="dxa"/>
          </w:tcPr>
          <w:p w14:paraId="17E3D6A1"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835</w:t>
            </w:r>
          </w:p>
        </w:tc>
        <w:tc>
          <w:tcPr>
            <w:tcW w:w="868" w:type="dxa"/>
          </w:tcPr>
          <w:p w14:paraId="1AADA1B4"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038</w:t>
            </w:r>
          </w:p>
        </w:tc>
        <w:tc>
          <w:tcPr>
            <w:tcW w:w="944" w:type="dxa"/>
          </w:tcPr>
          <w:p w14:paraId="1221273F"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16</w:t>
            </w:r>
            <w:r w:rsidRPr="005B3B66">
              <w:rPr>
                <w:rFonts w:ascii="TH SarabunPSK" w:hAnsi="TH SarabunPSK" w:cs="TH SarabunPSK"/>
                <w:color w:val="000000"/>
                <w:sz w:val="28"/>
                <w:cs/>
              </w:rPr>
              <w:t>.</w:t>
            </w:r>
            <w:r w:rsidRPr="005B3B66">
              <w:rPr>
                <w:rFonts w:ascii="TH SarabunPSK" w:hAnsi="TH SarabunPSK" w:cs="TH SarabunPSK"/>
                <w:color w:val="000000"/>
                <w:sz w:val="28"/>
              </w:rPr>
              <w:t>405</w:t>
            </w:r>
          </w:p>
        </w:tc>
        <w:tc>
          <w:tcPr>
            <w:tcW w:w="913" w:type="dxa"/>
          </w:tcPr>
          <w:p w14:paraId="1CEB5FD9"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698</w:t>
            </w:r>
          </w:p>
        </w:tc>
        <w:tc>
          <w:tcPr>
            <w:tcW w:w="1357" w:type="dxa"/>
            <w:vAlign w:val="bottom"/>
          </w:tcPr>
          <w:p w14:paraId="0CC8D802"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302</w:t>
            </w:r>
          </w:p>
        </w:tc>
        <w:tc>
          <w:tcPr>
            <w:tcW w:w="898" w:type="dxa"/>
          </w:tcPr>
          <w:p w14:paraId="101385D8"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tcPr>
          <w:p w14:paraId="58025D06"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7B242FC4" w14:textId="77777777" w:rsidTr="00A72D2A">
        <w:tc>
          <w:tcPr>
            <w:tcW w:w="1440" w:type="dxa"/>
          </w:tcPr>
          <w:p w14:paraId="37943985"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CRS2</w:t>
            </w:r>
          </w:p>
        </w:tc>
        <w:tc>
          <w:tcPr>
            <w:tcW w:w="995" w:type="dxa"/>
          </w:tcPr>
          <w:p w14:paraId="4C6F7A75"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807</w:t>
            </w:r>
          </w:p>
        </w:tc>
        <w:tc>
          <w:tcPr>
            <w:tcW w:w="868" w:type="dxa"/>
          </w:tcPr>
          <w:p w14:paraId="6BB9BDDB"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041</w:t>
            </w:r>
          </w:p>
        </w:tc>
        <w:tc>
          <w:tcPr>
            <w:tcW w:w="944" w:type="dxa"/>
          </w:tcPr>
          <w:p w14:paraId="4FB57537"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15</w:t>
            </w:r>
            <w:r w:rsidRPr="005B3B66">
              <w:rPr>
                <w:rFonts w:ascii="TH SarabunPSK" w:hAnsi="TH SarabunPSK" w:cs="TH SarabunPSK"/>
                <w:color w:val="000000"/>
                <w:sz w:val="28"/>
                <w:cs/>
              </w:rPr>
              <w:t>.</w:t>
            </w:r>
            <w:r w:rsidRPr="005B3B66">
              <w:rPr>
                <w:rFonts w:ascii="TH SarabunPSK" w:hAnsi="TH SarabunPSK" w:cs="TH SarabunPSK"/>
                <w:color w:val="000000"/>
                <w:sz w:val="28"/>
              </w:rPr>
              <w:t>301</w:t>
            </w:r>
          </w:p>
        </w:tc>
        <w:tc>
          <w:tcPr>
            <w:tcW w:w="913" w:type="dxa"/>
          </w:tcPr>
          <w:p w14:paraId="7F5EA627"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651</w:t>
            </w:r>
          </w:p>
        </w:tc>
        <w:tc>
          <w:tcPr>
            <w:tcW w:w="1357" w:type="dxa"/>
            <w:vAlign w:val="bottom"/>
          </w:tcPr>
          <w:p w14:paraId="6D192AF0"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349</w:t>
            </w:r>
          </w:p>
        </w:tc>
        <w:tc>
          <w:tcPr>
            <w:tcW w:w="898" w:type="dxa"/>
          </w:tcPr>
          <w:p w14:paraId="7991344B"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tcPr>
          <w:p w14:paraId="52900BDE"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3B0030A2" w14:textId="77777777" w:rsidTr="00A72D2A">
        <w:tc>
          <w:tcPr>
            <w:tcW w:w="1440" w:type="dxa"/>
          </w:tcPr>
          <w:p w14:paraId="36497687"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CRS3</w:t>
            </w:r>
          </w:p>
        </w:tc>
        <w:tc>
          <w:tcPr>
            <w:tcW w:w="995" w:type="dxa"/>
          </w:tcPr>
          <w:p w14:paraId="3B54EA7E"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806</w:t>
            </w:r>
          </w:p>
        </w:tc>
        <w:tc>
          <w:tcPr>
            <w:tcW w:w="868" w:type="dxa"/>
          </w:tcPr>
          <w:p w14:paraId="43B4A842"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039</w:t>
            </w:r>
          </w:p>
        </w:tc>
        <w:tc>
          <w:tcPr>
            <w:tcW w:w="944" w:type="dxa"/>
          </w:tcPr>
          <w:p w14:paraId="04A7C692"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15</w:t>
            </w:r>
            <w:r w:rsidRPr="005B3B66">
              <w:rPr>
                <w:rFonts w:ascii="TH SarabunPSK" w:hAnsi="TH SarabunPSK" w:cs="TH SarabunPSK"/>
                <w:color w:val="000000"/>
                <w:sz w:val="28"/>
                <w:cs/>
              </w:rPr>
              <w:t>.</w:t>
            </w:r>
            <w:r w:rsidRPr="005B3B66">
              <w:rPr>
                <w:rFonts w:ascii="TH SarabunPSK" w:hAnsi="TH SarabunPSK" w:cs="TH SarabunPSK"/>
                <w:color w:val="000000"/>
                <w:sz w:val="28"/>
              </w:rPr>
              <w:t>620</w:t>
            </w:r>
          </w:p>
        </w:tc>
        <w:tc>
          <w:tcPr>
            <w:tcW w:w="913" w:type="dxa"/>
          </w:tcPr>
          <w:p w14:paraId="3379734E"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650</w:t>
            </w:r>
          </w:p>
        </w:tc>
        <w:tc>
          <w:tcPr>
            <w:tcW w:w="1357" w:type="dxa"/>
            <w:vAlign w:val="bottom"/>
          </w:tcPr>
          <w:p w14:paraId="55494DE1"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350</w:t>
            </w:r>
          </w:p>
        </w:tc>
        <w:tc>
          <w:tcPr>
            <w:tcW w:w="898" w:type="dxa"/>
          </w:tcPr>
          <w:p w14:paraId="783D82B5"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tcPr>
          <w:p w14:paraId="6ACC4F04"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113FAEB4" w14:textId="77777777" w:rsidTr="00A72D2A">
        <w:tc>
          <w:tcPr>
            <w:tcW w:w="1440" w:type="dxa"/>
          </w:tcPr>
          <w:p w14:paraId="11568B26"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CRS4</w:t>
            </w:r>
          </w:p>
        </w:tc>
        <w:tc>
          <w:tcPr>
            <w:tcW w:w="995" w:type="dxa"/>
          </w:tcPr>
          <w:p w14:paraId="4024F18B"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844</w:t>
            </w:r>
          </w:p>
        </w:tc>
        <w:tc>
          <w:tcPr>
            <w:tcW w:w="868" w:type="dxa"/>
          </w:tcPr>
          <w:p w14:paraId="645338EF"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041</w:t>
            </w:r>
          </w:p>
        </w:tc>
        <w:tc>
          <w:tcPr>
            <w:tcW w:w="944" w:type="dxa"/>
          </w:tcPr>
          <w:p w14:paraId="67BC280D"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15</w:t>
            </w:r>
            <w:r w:rsidRPr="005B3B66">
              <w:rPr>
                <w:rFonts w:ascii="TH SarabunPSK" w:hAnsi="TH SarabunPSK" w:cs="TH SarabunPSK"/>
                <w:color w:val="000000"/>
                <w:sz w:val="28"/>
                <w:cs/>
              </w:rPr>
              <w:t>.</w:t>
            </w:r>
            <w:r w:rsidRPr="005B3B66">
              <w:rPr>
                <w:rFonts w:ascii="TH SarabunPSK" w:hAnsi="TH SarabunPSK" w:cs="TH SarabunPSK"/>
                <w:color w:val="000000"/>
                <w:sz w:val="28"/>
              </w:rPr>
              <w:t>594</w:t>
            </w:r>
          </w:p>
        </w:tc>
        <w:tc>
          <w:tcPr>
            <w:tcW w:w="913" w:type="dxa"/>
          </w:tcPr>
          <w:p w14:paraId="385964E6"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712</w:t>
            </w:r>
          </w:p>
        </w:tc>
        <w:tc>
          <w:tcPr>
            <w:tcW w:w="1357" w:type="dxa"/>
          </w:tcPr>
          <w:p w14:paraId="58808DCA"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288</w:t>
            </w:r>
          </w:p>
        </w:tc>
        <w:tc>
          <w:tcPr>
            <w:tcW w:w="898" w:type="dxa"/>
            <w:vAlign w:val="bottom"/>
          </w:tcPr>
          <w:p w14:paraId="56CC6E1A"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vAlign w:val="bottom"/>
          </w:tcPr>
          <w:p w14:paraId="7BA8AE9D"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02C4E52F" w14:textId="77777777" w:rsidTr="00A72D2A">
        <w:tc>
          <w:tcPr>
            <w:tcW w:w="1440" w:type="dxa"/>
          </w:tcPr>
          <w:p w14:paraId="531DF7FF"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CRS5</w:t>
            </w:r>
          </w:p>
        </w:tc>
        <w:tc>
          <w:tcPr>
            <w:tcW w:w="995" w:type="dxa"/>
          </w:tcPr>
          <w:p w14:paraId="3FBFCBDA"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777</w:t>
            </w:r>
          </w:p>
        </w:tc>
        <w:tc>
          <w:tcPr>
            <w:tcW w:w="868" w:type="dxa"/>
          </w:tcPr>
          <w:p w14:paraId="3BFC3859"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038</w:t>
            </w:r>
          </w:p>
        </w:tc>
        <w:tc>
          <w:tcPr>
            <w:tcW w:w="944" w:type="dxa"/>
          </w:tcPr>
          <w:p w14:paraId="560A731D"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14</w:t>
            </w:r>
            <w:r w:rsidRPr="005B3B66">
              <w:rPr>
                <w:rFonts w:ascii="TH SarabunPSK" w:hAnsi="TH SarabunPSK" w:cs="TH SarabunPSK"/>
                <w:color w:val="000000"/>
                <w:sz w:val="28"/>
                <w:cs/>
              </w:rPr>
              <w:t>.</w:t>
            </w:r>
            <w:r w:rsidRPr="005B3B66">
              <w:rPr>
                <w:rFonts w:ascii="TH SarabunPSK" w:hAnsi="TH SarabunPSK" w:cs="TH SarabunPSK"/>
                <w:color w:val="000000"/>
                <w:sz w:val="28"/>
              </w:rPr>
              <w:t>744</w:t>
            </w:r>
          </w:p>
        </w:tc>
        <w:tc>
          <w:tcPr>
            <w:tcW w:w="913" w:type="dxa"/>
          </w:tcPr>
          <w:p w14:paraId="69EF15FF"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603</w:t>
            </w:r>
          </w:p>
        </w:tc>
        <w:tc>
          <w:tcPr>
            <w:tcW w:w="1357" w:type="dxa"/>
          </w:tcPr>
          <w:p w14:paraId="142BB826"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397</w:t>
            </w:r>
          </w:p>
        </w:tc>
        <w:tc>
          <w:tcPr>
            <w:tcW w:w="898" w:type="dxa"/>
            <w:vAlign w:val="bottom"/>
          </w:tcPr>
          <w:p w14:paraId="6C443B7B"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vAlign w:val="bottom"/>
          </w:tcPr>
          <w:p w14:paraId="10AAC7EF"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6E403FB6" w14:textId="77777777" w:rsidTr="00A72D2A">
        <w:tc>
          <w:tcPr>
            <w:tcW w:w="1440" w:type="dxa"/>
          </w:tcPr>
          <w:p w14:paraId="5698E8E1" w14:textId="77777777" w:rsidR="00A72D2A" w:rsidRPr="005B3B66" w:rsidRDefault="00A72D2A" w:rsidP="00A72D2A">
            <w:pPr>
              <w:tabs>
                <w:tab w:val="left" w:pos="720"/>
              </w:tabs>
              <w:spacing w:after="0" w:line="240" w:lineRule="auto"/>
              <w:rPr>
                <w:rFonts w:ascii="TH SarabunPSK" w:hAnsi="TH SarabunPSK" w:cs="TH SarabunPSK"/>
                <w:color w:val="000000"/>
                <w:sz w:val="28"/>
              </w:rPr>
            </w:pPr>
            <w:r w:rsidRPr="005B3B66">
              <w:rPr>
                <w:rFonts w:ascii="TH SarabunPSK" w:hAnsi="TH SarabunPSK" w:cs="TH SarabunPSK"/>
                <w:color w:val="000000"/>
                <w:sz w:val="28"/>
              </w:rPr>
              <w:t>HPM</w:t>
            </w:r>
          </w:p>
        </w:tc>
        <w:tc>
          <w:tcPr>
            <w:tcW w:w="995" w:type="dxa"/>
          </w:tcPr>
          <w:p w14:paraId="432AF168"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868" w:type="dxa"/>
          </w:tcPr>
          <w:p w14:paraId="617C0250"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944" w:type="dxa"/>
          </w:tcPr>
          <w:p w14:paraId="6D71A79A"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913" w:type="dxa"/>
          </w:tcPr>
          <w:p w14:paraId="3C37B868" w14:textId="77777777" w:rsidR="00A72D2A" w:rsidRPr="005B3B66" w:rsidRDefault="00A72D2A" w:rsidP="00A72D2A">
            <w:pPr>
              <w:spacing w:after="0" w:line="240" w:lineRule="auto"/>
              <w:ind w:right="144"/>
              <w:jc w:val="center"/>
              <w:rPr>
                <w:rFonts w:ascii="TH SarabunPSK" w:hAnsi="TH SarabunPSK" w:cs="TH SarabunPSK"/>
                <w:color w:val="000000"/>
                <w:sz w:val="28"/>
              </w:rPr>
            </w:pPr>
          </w:p>
        </w:tc>
        <w:tc>
          <w:tcPr>
            <w:tcW w:w="1357" w:type="dxa"/>
          </w:tcPr>
          <w:p w14:paraId="40AA3231" w14:textId="77777777" w:rsidR="00A72D2A" w:rsidRPr="005B3B66" w:rsidRDefault="00A72D2A" w:rsidP="00A72D2A">
            <w:pPr>
              <w:spacing w:after="0" w:line="240" w:lineRule="auto"/>
              <w:ind w:right="289"/>
              <w:jc w:val="right"/>
              <w:rPr>
                <w:rFonts w:ascii="TH SarabunPSK" w:hAnsi="TH SarabunPSK" w:cs="TH SarabunPSK"/>
                <w:color w:val="000000"/>
                <w:sz w:val="28"/>
              </w:rPr>
            </w:pPr>
          </w:p>
        </w:tc>
        <w:tc>
          <w:tcPr>
            <w:tcW w:w="898" w:type="dxa"/>
            <w:vAlign w:val="bottom"/>
          </w:tcPr>
          <w:p w14:paraId="5C54556B" w14:textId="77777777" w:rsidR="00A72D2A" w:rsidRPr="005B3B66" w:rsidRDefault="00A72D2A" w:rsidP="00A72D2A">
            <w:pPr>
              <w:spacing w:after="0" w:line="240" w:lineRule="auto"/>
              <w:ind w:right="144"/>
              <w:jc w:val="right"/>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657</w:t>
            </w:r>
          </w:p>
        </w:tc>
        <w:tc>
          <w:tcPr>
            <w:tcW w:w="900" w:type="dxa"/>
            <w:vAlign w:val="bottom"/>
          </w:tcPr>
          <w:p w14:paraId="2A5DDEFC" w14:textId="77777777" w:rsidR="00A72D2A" w:rsidRPr="005B3B66" w:rsidRDefault="00A72D2A" w:rsidP="00A72D2A">
            <w:pPr>
              <w:spacing w:after="0" w:line="240" w:lineRule="auto"/>
              <w:ind w:right="144"/>
              <w:jc w:val="right"/>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884</w:t>
            </w:r>
          </w:p>
        </w:tc>
      </w:tr>
      <w:tr w:rsidR="00A72D2A" w:rsidRPr="005B3B66" w14:paraId="14008DA6" w14:textId="77777777" w:rsidTr="00A72D2A">
        <w:tc>
          <w:tcPr>
            <w:tcW w:w="1440" w:type="dxa"/>
          </w:tcPr>
          <w:p w14:paraId="31D924FA"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FIP</w:t>
            </w:r>
          </w:p>
        </w:tc>
        <w:tc>
          <w:tcPr>
            <w:tcW w:w="995" w:type="dxa"/>
          </w:tcPr>
          <w:p w14:paraId="726C4809"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691</w:t>
            </w:r>
          </w:p>
        </w:tc>
        <w:tc>
          <w:tcPr>
            <w:tcW w:w="868" w:type="dxa"/>
          </w:tcPr>
          <w:p w14:paraId="3F146A78"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048</w:t>
            </w:r>
          </w:p>
        </w:tc>
        <w:tc>
          <w:tcPr>
            <w:tcW w:w="944" w:type="dxa"/>
          </w:tcPr>
          <w:p w14:paraId="0D455856"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11</w:t>
            </w:r>
            <w:r w:rsidRPr="005B3B66">
              <w:rPr>
                <w:rFonts w:ascii="TH SarabunPSK" w:hAnsi="TH SarabunPSK" w:cs="TH SarabunPSK"/>
                <w:color w:val="000000"/>
                <w:sz w:val="28"/>
                <w:cs/>
              </w:rPr>
              <w:t>.</w:t>
            </w:r>
            <w:r w:rsidRPr="005B3B66">
              <w:rPr>
                <w:rFonts w:ascii="TH SarabunPSK" w:hAnsi="TH SarabunPSK" w:cs="TH SarabunPSK"/>
                <w:color w:val="000000"/>
                <w:sz w:val="28"/>
              </w:rPr>
              <w:t>868</w:t>
            </w:r>
          </w:p>
        </w:tc>
        <w:tc>
          <w:tcPr>
            <w:tcW w:w="913" w:type="dxa"/>
          </w:tcPr>
          <w:p w14:paraId="385A8D72"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477</w:t>
            </w:r>
          </w:p>
        </w:tc>
        <w:tc>
          <w:tcPr>
            <w:tcW w:w="1357" w:type="dxa"/>
            <w:vAlign w:val="bottom"/>
          </w:tcPr>
          <w:p w14:paraId="04F11CB8"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523</w:t>
            </w:r>
          </w:p>
        </w:tc>
        <w:tc>
          <w:tcPr>
            <w:tcW w:w="898" w:type="dxa"/>
            <w:vAlign w:val="bottom"/>
          </w:tcPr>
          <w:p w14:paraId="30E76B34"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vAlign w:val="bottom"/>
          </w:tcPr>
          <w:p w14:paraId="390871BF"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7A10620F" w14:textId="77777777" w:rsidTr="00A72D2A">
        <w:tc>
          <w:tcPr>
            <w:tcW w:w="1440" w:type="dxa"/>
          </w:tcPr>
          <w:p w14:paraId="7446C3F0"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CUP</w:t>
            </w:r>
          </w:p>
        </w:tc>
        <w:tc>
          <w:tcPr>
            <w:tcW w:w="995" w:type="dxa"/>
          </w:tcPr>
          <w:p w14:paraId="59D7B596"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870</w:t>
            </w:r>
          </w:p>
        </w:tc>
        <w:tc>
          <w:tcPr>
            <w:tcW w:w="868" w:type="dxa"/>
          </w:tcPr>
          <w:p w14:paraId="435E2ECF"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036</w:t>
            </w:r>
          </w:p>
        </w:tc>
        <w:tc>
          <w:tcPr>
            <w:tcW w:w="944" w:type="dxa"/>
          </w:tcPr>
          <w:p w14:paraId="0F368395"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15</w:t>
            </w:r>
            <w:r w:rsidRPr="005B3B66">
              <w:rPr>
                <w:rFonts w:ascii="TH SarabunPSK" w:hAnsi="TH SarabunPSK" w:cs="TH SarabunPSK"/>
                <w:color w:val="000000"/>
                <w:sz w:val="28"/>
                <w:cs/>
              </w:rPr>
              <w:t>.</w:t>
            </w:r>
            <w:r w:rsidRPr="005B3B66">
              <w:rPr>
                <w:rFonts w:ascii="TH SarabunPSK" w:hAnsi="TH SarabunPSK" w:cs="TH SarabunPSK"/>
                <w:color w:val="000000"/>
                <w:sz w:val="28"/>
              </w:rPr>
              <w:t>840</w:t>
            </w:r>
          </w:p>
        </w:tc>
        <w:tc>
          <w:tcPr>
            <w:tcW w:w="913" w:type="dxa"/>
          </w:tcPr>
          <w:p w14:paraId="3962B070"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757</w:t>
            </w:r>
          </w:p>
        </w:tc>
        <w:tc>
          <w:tcPr>
            <w:tcW w:w="1357" w:type="dxa"/>
            <w:vAlign w:val="bottom"/>
          </w:tcPr>
          <w:p w14:paraId="1A179334"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243</w:t>
            </w:r>
          </w:p>
        </w:tc>
        <w:tc>
          <w:tcPr>
            <w:tcW w:w="898" w:type="dxa"/>
            <w:vAlign w:val="bottom"/>
          </w:tcPr>
          <w:p w14:paraId="1576F58E"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vAlign w:val="bottom"/>
          </w:tcPr>
          <w:p w14:paraId="0FB6FCE4"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48AE7035" w14:textId="77777777" w:rsidTr="00A72D2A">
        <w:tc>
          <w:tcPr>
            <w:tcW w:w="1440" w:type="dxa"/>
          </w:tcPr>
          <w:p w14:paraId="618ED23B"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IPP</w:t>
            </w:r>
          </w:p>
        </w:tc>
        <w:tc>
          <w:tcPr>
            <w:tcW w:w="995" w:type="dxa"/>
          </w:tcPr>
          <w:p w14:paraId="3F241A25"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881</w:t>
            </w:r>
          </w:p>
        </w:tc>
        <w:tc>
          <w:tcPr>
            <w:tcW w:w="868" w:type="dxa"/>
          </w:tcPr>
          <w:p w14:paraId="670BC8D1"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033</w:t>
            </w:r>
          </w:p>
        </w:tc>
        <w:tc>
          <w:tcPr>
            <w:tcW w:w="944" w:type="dxa"/>
          </w:tcPr>
          <w:p w14:paraId="4A23EFCA"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16</w:t>
            </w:r>
            <w:r w:rsidRPr="005B3B66">
              <w:rPr>
                <w:rFonts w:ascii="TH SarabunPSK" w:hAnsi="TH SarabunPSK" w:cs="TH SarabunPSK"/>
                <w:color w:val="000000"/>
                <w:sz w:val="28"/>
                <w:cs/>
              </w:rPr>
              <w:t>.</w:t>
            </w:r>
            <w:r w:rsidRPr="005B3B66">
              <w:rPr>
                <w:rFonts w:ascii="TH SarabunPSK" w:hAnsi="TH SarabunPSK" w:cs="TH SarabunPSK"/>
                <w:color w:val="000000"/>
                <w:sz w:val="28"/>
              </w:rPr>
              <w:t>674</w:t>
            </w:r>
          </w:p>
        </w:tc>
        <w:tc>
          <w:tcPr>
            <w:tcW w:w="913" w:type="dxa"/>
          </w:tcPr>
          <w:p w14:paraId="5FB2E781"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776</w:t>
            </w:r>
          </w:p>
        </w:tc>
        <w:tc>
          <w:tcPr>
            <w:tcW w:w="1357" w:type="dxa"/>
            <w:vAlign w:val="bottom"/>
          </w:tcPr>
          <w:p w14:paraId="6D6838DF"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224</w:t>
            </w:r>
          </w:p>
        </w:tc>
        <w:tc>
          <w:tcPr>
            <w:tcW w:w="898" w:type="dxa"/>
            <w:vAlign w:val="bottom"/>
          </w:tcPr>
          <w:p w14:paraId="525AAA43"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vAlign w:val="bottom"/>
          </w:tcPr>
          <w:p w14:paraId="7B42B1DD"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r w:rsidR="00A72D2A" w:rsidRPr="005B3B66" w14:paraId="1871692B" w14:textId="77777777" w:rsidTr="00A72D2A">
        <w:tc>
          <w:tcPr>
            <w:tcW w:w="1440" w:type="dxa"/>
          </w:tcPr>
          <w:p w14:paraId="67138415" w14:textId="77777777" w:rsidR="00A72D2A" w:rsidRPr="005B3B66" w:rsidRDefault="00A72D2A" w:rsidP="00A72D2A">
            <w:pPr>
              <w:tabs>
                <w:tab w:val="left" w:pos="720"/>
              </w:tabs>
              <w:spacing w:after="0" w:line="240" w:lineRule="auto"/>
              <w:jc w:val="center"/>
              <w:rPr>
                <w:rFonts w:ascii="TH SarabunPSK" w:hAnsi="TH SarabunPSK" w:cs="TH SarabunPSK"/>
                <w:color w:val="000000"/>
                <w:sz w:val="28"/>
              </w:rPr>
            </w:pPr>
            <w:r w:rsidRPr="005B3B66">
              <w:rPr>
                <w:rFonts w:ascii="TH SarabunPSK" w:hAnsi="TH SarabunPSK" w:cs="TH SarabunPSK"/>
                <w:color w:val="000000"/>
                <w:sz w:val="28"/>
              </w:rPr>
              <w:t>IGP</w:t>
            </w:r>
          </w:p>
        </w:tc>
        <w:tc>
          <w:tcPr>
            <w:tcW w:w="995" w:type="dxa"/>
          </w:tcPr>
          <w:p w14:paraId="72BF09DE"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786</w:t>
            </w:r>
          </w:p>
        </w:tc>
        <w:tc>
          <w:tcPr>
            <w:tcW w:w="868" w:type="dxa"/>
          </w:tcPr>
          <w:p w14:paraId="25EA8D99"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033</w:t>
            </w:r>
          </w:p>
        </w:tc>
        <w:tc>
          <w:tcPr>
            <w:tcW w:w="944" w:type="dxa"/>
          </w:tcPr>
          <w:p w14:paraId="3246FB7A"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14</w:t>
            </w:r>
            <w:r w:rsidRPr="005B3B66">
              <w:rPr>
                <w:rFonts w:ascii="TH SarabunPSK" w:hAnsi="TH SarabunPSK" w:cs="TH SarabunPSK"/>
                <w:color w:val="000000"/>
                <w:sz w:val="28"/>
                <w:cs/>
              </w:rPr>
              <w:t>.</w:t>
            </w:r>
            <w:r w:rsidRPr="005B3B66">
              <w:rPr>
                <w:rFonts w:ascii="TH SarabunPSK" w:hAnsi="TH SarabunPSK" w:cs="TH SarabunPSK"/>
                <w:color w:val="000000"/>
                <w:sz w:val="28"/>
              </w:rPr>
              <w:t>330</w:t>
            </w:r>
          </w:p>
        </w:tc>
        <w:tc>
          <w:tcPr>
            <w:tcW w:w="913" w:type="dxa"/>
          </w:tcPr>
          <w:p w14:paraId="682A4971" w14:textId="77777777" w:rsidR="00A72D2A" w:rsidRPr="005B3B66" w:rsidRDefault="00A72D2A" w:rsidP="00A72D2A">
            <w:pPr>
              <w:spacing w:after="0" w:line="240" w:lineRule="auto"/>
              <w:ind w:right="144"/>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618</w:t>
            </w:r>
          </w:p>
        </w:tc>
        <w:tc>
          <w:tcPr>
            <w:tcW w:w="1357" w:type="dxa"/>
            <w:vAlign w:val="bottom"/>
          </w:tcPr>
          <w:p w14:paraId="395050E3" w14:textId="77777777" w:rsidR="00A72D2A" w:rsidRPr="005B3B66" w:rsidRDefault="00A72D2A" w:rsidP="00A72D2A">
            <w:pPr>
              <w:spacing w:after="0" w:line="240" w:lineRule="auto"/>
              <w:ind w:right="289"/>
              <w:jc w:val="center"/>
              <w:rPr>
                <w:rFonts w:ascii="TH SarabunPSK" w:hAnsi="TH SarabunPSK" w:cs="TH SarabunPSK"/>
                <w:color w:val="000000"/>
                <w:sz w:val="28"/>
              </w:rPr>
            </w:pPr>
            <w:r w:rsidRPr="005B3B66">
              <w:rPr>
                <w:rFonts w:ascii="TH SarabunPSK" w:hAnsi="TH SarabunPSK" w:cs="TH SarabunPSK"/>
                <w:color w:val="000000"/>
                <w:sz w:val="28"/>
              </w:rPr>
              <w:t>0</w:t>
            </w:r>
            <w:r w:rsidRPr="005B3B66">
              <w:rPr>
                <w:rFonts w:ascii="TH SarabunPSK" w:hAnsi="TH SarabunPSK" w:cs="TH SarabunPSK"/>
                <w:color w:val="000000"/>
                <w:sz w:val="28"/>
                <w:cs/>
              </w:rPr>
              <w:t>.</w:t>
            </w:r>
            <w:r w:rsidRPr="005B3B66">
              <w:rPr>
                <w:rFonts w:ascii="TH SarabunPSK" w:hAnsi="TH SarabunPSK" w:cs="TH SarabunPSK"/>
                <w:color w:val="000000"/>
                <w:sz w:val="28"/>
              </w:rPr>
              <w:t>382</w:t>
            </w:r>
          </w:p>
        </w:tc>
        <w:tc>
          <w:tcPr>
            <w:tcW w:w="898" w:type="dxa"/>
            <w:vAlign w:val="bottom"/>
          </w:tcPr>
          <w:p w14:paraId="593BF053"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c>
          <w:tcPr>
            <w:tcW w:w="900" w:type="dxa"/>
            <w:vAlign w:val="bottom"/>
          </w:tcPr>
          <w:p w14:paraId="6B7F9483" w14:textId="77777777" w:rsidR="00A72D2A" w:rsidRPr="005B3B66" w:rsidRDefault="00A72D2A" w:rsidP="00A72D2A">
            <w:pPr>
              <w:spacing w:after="0" w:line="240" w:lineRule="auto"/>
              <w:ind w:right="144"/>
              <w:jc w:val="right"/>
              <w:rPr>
                <w:rFonts w:ascii="TH SarabunPSK" w:hAnsi="TH SarabunPSK" w:cs="TH SarabunPSK"/>
                <w:color w:val="000000"/>
                <w:sz w:val="28"/>
              </w:rPr>
            </w:pPr>
          </w:p>
        </w:tc>
      </w:tr>
    </w:tbl>
    <w:p w14:paraId="51DC4899" w14:textId="0A903A36" w:rsidR="00A72D2A" w:rsidRPr="00947718" w:rsidRDefault="009A2568" w:rsidP="00A72D2A">
      <w:pPr>
        <w:tabs>
          <w:tab w:val="left" w:pos="720"/>
        </w:tabs>
        <w:spacing w:after="0" w:line="240" w:lineRule="auto"/>
        <w:rPr>
          <w:rFonts w:ascii="TH SarabunPSK" w:hAnsi="TH SarabunPSK" w:cs="TH SarabunPSK"/>
          <w:color w:val="000000"/>
          <w:sz w:val="28"/>
          <w:cs/>
        </w:rPr>
      </w:pPr>
      <w:bookmarkStart w:id="5" w:name="_Hlk74051858"/>
      <w:r w:rsidRPr="00947718">
        <w:rPr>
          <w:rFonts w:ascii="TH SarabunPSK" w:eastAsia="Calibri" w:hAnsi="TH SarabunPSK" w:cs="TH SarabunPSK"/>
          <w:i/>
          <w:iCs/>
          <w:color w:val="000000"/>
          <w:sz w:val="34"/>
          <w:szCs w:val="34"/>
          <w:cs/>
        </w:rPr>
        <w:t xml:space="preserve"> </w:t>
      </w:r>
      <w:r w:rsidR="00A72D2A" w:rsidRPr="00947718">
        <w:rPr>
          <w:rFonts w:ascii="TH SarabunPSK" w:eastAsia="Calibri" w:hAnsi="TH SarabunPSK" w:cs="TH SarabunPSK"/>
          <w:i/>
          <w:iCs/>
          <w:color w:val="000000"/>
          <w:sz w:val="34"/>
          <w:szCs w:val="34"/>
          <w:cs/>
        </w:rPr>
        <w:t xml:space="preserve"> </w:t>
      </w:r>
      <m:oMath>
        <m:sSup>
          <m:sSupPr>
            <m:ctrlPr>
              <w:rPr>
                <w:rFonts w:ascii="Cambria Math" w:hAnsi="Cambria Math" w:cs="TH SarabunPSK"/>
                <w:sz w:val="28"/>
                <w:szCs w:val="36"/>
              </w:rPr>
            </m:ctrlPr>
          </m:sSupPr>
          <m:e>
            <m:r>
              <w:rPr>
                <w:rFonts w:ascii="Cambria Math" w:hAnsi="Cambria Math" w:cs="Cambria Math" w:hint="cs"/>
                <w:sz w:val="28"/>
                <w:cs/>
              </w:rPr>
              <m:t>x</m:t>
            </m:r>
          </m:e>
          <m:sup>
            <m:r>
              <w:rPr>
                <w:rFonts w:ascii="Cambria Math" w:hAnsi="Cambria Math" w:cs="TH SarabunPSK"/>
                <w:sz w:val="28"/>
                <w:szCs w:val="36"/>
              </w:rPr>
              <m:t>2</m:t>
            </m:r>
          </m:sup>
        </m:sSup>
      </m:oMath>
      <w:r w:rsidR="00A72D2A" w:rsidRPr="00947718">
        <w:rPr>
          <w:rFonts w:ascii="TH SarabunPSK" w:eastAsia="Calibri" w:hAnsi="TH SarabunPSK" w:cs="TH SarabunPSK"/>
          <w:i/>
          <w:iCs/>
          <w:color w:val="000000"/>
          <w:sz w:val="34"/>
          <w:szCs w:val="34"/>
          <w:cs/>
        </w:rPr>
        <w:t xml:space="preserve"> </w:t>
      </w:r>
      <w:r w:rsidR="00A72D2A" w:rsidRPr="00947718">
        <w:rPr>
          <w:rFonts w:ascii="TH SarabunPSK" w:hAnsi="TH SarabunPSK" w:cs="TH SarabunPSK"/>
          <w:color w:val="000000"/>
          <w:sz w:val="28"/>
          <w:cs/>
        </w:rPr>
        <w:t xml:space="preserve">= </w:t>
      </w:r>
      <w:r w:rsidR="00A72D2A" w:rsidRPr="00947718">
        <w:rPr>
          <w:rFonts w:ascii="TH SarabunPSK" w:hAnsi="TH SarabunPSK" w:cs="TH SarabunPSK"/>
          <w:color w:val="000000"/>
          <w:sz w:val="28"/>
        </w:rPr>
        <w:t>133</w:t>
      </w:r>
      <w:r w:rsidR="00A72D2A" w:rsidRPr="00947718">
        <w:rPr>
          <w:rFonts w:ascii="TH SarabunPSK" w:hAnsi="TH SarabunPSK" w:cs="TH SarabunPSK"/>
          <w:color w:val="000000"/>
          <w:sz w:val="28"/>
          <w:cs/>
        </w:rPr>
        <w:t>.</w:t>
      </w:r>
      <w:r w:rsidR="00A72D2A" w:rsidRPr="00947718">
        <w:rPr>
          <w:rFonts w:ascii="TH SarabunPSK" w:hAnsi="TH SarabunPSK" w:cs="TH SarabunPSK"/>
          <w:color w:val="000000"/>
          <w:sz w:val="28"/>
        </w:rPr>
        <w:t>069</w:t>
      </w:r>
      <w:r w:rsidR="00A72D2A" w:rsidRPr="00947718">
        <w:rPr>
          <w:rFonts w:ascii="TH SarabunPSK" w:hAnsi="TH SarabunPSK" w:cs="TH SarabunPSK"/>
          <w:color w:val="000000"/>
          <w:sz w:val="28"/>
          <w:cs/>
        </w:rPr>
        <w:t xml:space="preserve">, </w:t>
      </w:r>
      <w:proofErr w:type="spellStart"/>
      <w:r w:rsidR="00A72D2A" w:rsidRPr="00947718">
        <w:rPr>
          <w:rFonts w:ascii="TH SarabunPSK" w:hAnsi="TH SarabunPSK" w:cs="TH SarabunPSK"/>
          <w:i/>
          <w:iCs/>
          <w:color w:val="000000"/>
          <w:sz w:val="28"/>
        </w:rPr>
        <w:t>df</w:t>
      </w:r>
      <w:proofErr w:type="spellEnd"/>
      <w:r w:rsidR="00A72D2A" w:rsidRPr="00947718">
        <w:rPr>
          <w:rFonts w:ascii="TH SarabunPSK" w:hAnsi="TH SarabunPSK" w:cs="TH SarabunPSK"/>
          <w:color w:val="000000"/>
          <w:sz w:val="28"/>
          <w:cs/>
        </w:rPr>
        <w:t xml:space="preserve"> = </w:t>
      </w:r>
      <w:r w:rsidR="00A72D2A" w:rsidRPr="00947718">
        <w:rPr>
          <w:rFonts w:ascii="TH SarabunPSK" w:hAnsi="TH SarabunPSK" w:cs="TH SarabunPSK"/>
          <w:color w:val="000000"/>
          <w:sz w:val="28"/>
        </w:rPr>
        <w:t>177</w:t>
      </w:r>
      <w:r w:rsidR="00A72D2A" w:rsidRPr="00947718">
        <w:rPr>
          <w:rFonts w:ascii="TH SarabunPSK" w:hAnsi="TH SarabunPSK" w:cs="TH SarabunPSK"/>
          <w:color w:val="000000"/>
          <w:sz w:val="36"/>
          <w:szCs w:val="36"/>
          <w:cs/>
        </w:rPr>
        <w:t xml:space="preserve">, </w:t>
      </w:r>
      <m:oMath>
        <m:sSup>
          <m:sSupPr>
            <m:ctrlPr>
              <w:rPr>
                <w:rFonts w:ascii="Cambria Math" w:hAnsi="Cambria Math" w:cs="TH SarabunPSK"/>
                <w:sz w:val="28"/>
                <w:szCs w:val="36"/>
              </w:rPr>
            </m:ctrlPr>
          </m:sSupPr>
          <m:e>
            <m:r>
              <w:rPr>
                <w:rFonts w:ascii="Cambria Math" w:hAnsi="Cambria Math" w:cs="Cambria Math" w:hint="cs"/>
                <w:sz w:val="28"/>
                <w:cs/>
              </w:rPr>
              <m:t>x</m:t>
            </m:r>
          </m:e>
          <m:sup>
            <m:r>
              <w:rPr>
                <w:rFonts w:ascii="Cambria Math" w:hAnsi="Cambria Math" w:cs="TH SarabunPSK"/>
                <w:sz w:val="28"/>
                <w:szCs w:val="36"/>
              </w:rPr>
              <m:t>2</m:t>
            </m:r>
          </m:sup>
        </m:sSup>
      </m:oMath>
      <w:r w:rsidR="00A72D2A" w:rsidRPr="00947718">
        <w:rPr>
          <w:rFonts w:ascii="TH SarabunPSK" w:hAnsi="TH SarabunPSK" w:cs="TH SarabunPSK"/>
          <w:color w:val="000000"/>
          <w:sz w:val="36"/>
          <w:szCs w:val="36"/>
          <w:cs/>
        </w:rPr>
        <w:t>/</w:t>
      </w:r>
      <w:proofErr w:type="spellStart"/>
      <w:r w:rsidR="00A72D2A" w:rsidRPr="00947718">
        <w:rPr>
          <w:rFonts w:ascii="TH SarabunPSK" w:hAnsi="TH SarabunPSK" w:cs="TH SarabunPSK"/>
          <w:i/>
          <w:iCs/>
          <w:color w:val="000000"/>
          <w:sz w:val="28"/>
        </w:rPr>
        <w:t>df</w:t>
      </w:r>
      <w:proofErr w:type="spellEnd"/>
      <w:r w:rsidR="00A72D2A" w:rsidRPr="00947718">
        <w:rPr>
          <w:rFonts w:ascii="TH SarabunPSK" w:hAnsi="TH SarabunPSK" w:cs="TH SarabunPSK"/>
          <w:color w:val="000000"/>
          <w:sz w:val="28"/>
          <w:cs/>
        </w:rPr>
        <w:t xml:space="preserve"> = </w:t>
      </w:r>
      <w:r w:rsidR="00A72D2A" w:rsidRPr="00947718">
        <w:rPr>
          <w:rFonts w:ascii="TH SarabunPSK" w:hAnsi="TH SarabunPSK" w:cs="TH SarabunPSK"/>
          <w:color w:val="000000"/>
          <w:sz w:val="28"/>
        </w:rPr>
        <w:t>0</w:t>
      </w:r>
      <w:r w:rsidR="00A72D2A" w:rsidRPr="00947718">
        <w:rPr>
          <w:rFonts w:ascii="TH SarabunPSK" w:hAnsi="TH SarabunPSK" w:cs="TH SarabunPSK"/>
          <w:color w:val="000000"/>
          <w:sz w:val="28"/>
          <w:cs/>
        </w:rPr>
        <w:t>.</w:t>
      </w:r>
      <w:r w:rsidR="00A72D2A" w:rsidRPr="00947718">
        <w:rPr>
          <w:rFonts w:ascii="TH SarabunPSK" w:hAnsi="TH SarabunPSK" w:cs="TH SarabunPSK"/>
          <w:color w:val="000000"/>
          <w:sz w:val="28"/>
        </w:rPr>
        <w:t>752</w:t>
      </w:r>
      <w:r w:rsidR="00A72D2A" w:rsidRPr="00947718">
        <w:rPr>
          <w:rFonts w:ascii="TH SarabunPSK" w:hAnsi="TH SarabunPSK" w:cs="TH SarabunPSK"/>
          <w:color w:val="000000"/>
          <w:sz w:val="28"/>
          <w:cs/>
        </w:rPr>
        <w:t xml:space="preserve">, </w:t>
      </w:r>
      <w:r w:rsidR="00A72D2A" w:rsidRPr="00947718">
        <w:rPr>
          <w:rFonts w:ascii="TH SarabunPSK" w:hAnsi="TH SarabunPSK" w:cs="TH SarabunPSK"/>
          <w:i/>
          <w:iCs/>
          <w:color w:val="000000"/>
          <w:sz w:val="28"/>
        </w:rPr>
        <w:t>p</w:t>
      </w:r>
      <w:r w:rsidR="00A72D2A" w:rsidRPr="00947718">
        <w:rPr>
          <w:rFonts w:ascii="TH SarabunPSK" w:hAnsi="TH SarabunPSK" w:cs="TH SarabunPSK"/>
          <w:color w:val="000000"/>
          <w:sz w:val="28"/>
          <w:cs/>
        </w:rPr>
        <w:t xml:space="preserve"> </w:t>
      </w:r>
      <w:r w:rsidR="00A72D2A" w:rsidRPr="00947718">
        <w:rPr>
          <w:rFonts w:ascii="TH SarabunPSK" w:hAnsi="TH SarabunPSK" w:cs="TH SarabunPSK"/>
          <w:color w:val="000000"/>
          <w:sz w:val="28"/>
        </w:rPr>
        <w:t>value</w:t>
      </w:r>
      <w:r w:rsidR="00A72D2A" w:rsidRPr="00947718">
        <w:rPr>
          <w:rFonts w:ascii="TH SarabunPSK" w:hAnsi="TH SarabunPSK" w:cs="TH SarabunPSK"/>
          <w:color w:val="000000"/>
          <w:sz w:val="28"/>
          <w:cs/>
        </w:rPr>
        <w:t xml:space="preserve"> = </w:t>
      </w:r>
      <w:r w:rsidR="00A72D2A" w:rsidRPr="00947718">
        <w:rPr>
          <w:rFonts w:ascii="TH SarabunPSK" w:hAnsi="TH SarabunPSK" w:cs="TH SarabunPSK"/>
          <w:color w:val="000000"/>
          <w:sz w:val="28"/>
        </w:rPr>
        <w:t>0</w:t>
      </w:r>
      <w:r w:rsidR="00A72D2A" w:rsidRPr="00947718">
        <w:rPr>
          <w:rFonts w:ascii="TH SarabunPSK" w:hAnsi="TH SarabunPSK" w:cs="TH SarabunPSK"/>
          <w:color w:val="000000"/>
          <w:sz w:val="28"/>
          <w:cs/>
        </w:rPr>
        <w:t>.</w:t>
      </w:r>
      <w:r w:rsidR="00A72D2A" w:rsidRPr="00947718">
        <w:rPr>
          <w:rFonts w:ascii="TH SarabunPSK" w:hAnsi="TH SarabunPSK" w:cs="TH SarabunPSK"/>
          <w:color w:val="000000"/>
          <w:sz w:val="28"/>
        </w:rPr>
        <w:t>994</w:t>
      </w:r>
      <w:r w:rsidR="00A72D2A" w:rsidRPr="00947718">
        <w:rPr>
          <w:rFonts w:ascii="TH SarabunPSK" w:hAnsi="TH SarabunPSK" w:cs="TH SarabunPSK"/>
          <w:color w:val="000000"/>
          <w:sz w:val="28"/>
          <w:cs/>
        </w:rPr>
        <w:t xml:space="preserve">, </w:t>
      </w:r>
      <w:r w:rsidR="00A72D2A" w:rsidRPr="00947718">
        <w:rPr>
          <w:rFonts w:ascii="TH SarabunPSK" w:hAnsi="TH SarabunPSK" w:cs="TH SarabunPSK"/>
          <w:i/>
          <w:iCs/>
          <w:color w:val="000000"/>
          <w:sz w:val="28"/>
        </w:rPr>
        <w:t>GFI</w:t>
      </w:r>
      <w:r w:rsidR="00A72D2A" w:rsidRPr="00947718">
        <w:rPr>
          <w:rFonts w:ascii="TH SarabunPSK" w:hAnsi="TH SarabunPSK" w:cs="TH SarabunPSK"/>
          <w:color w:val="000000"/>
          <w:sz w:val="28"/>
          <w:cs/>
        </w:rPr>
        <w:t xml:space="preserve"> = </w:t>
      </w:r>
      <w:r w:rsidR="00A72D2A" w:rsidRPr="00947718">
        <w:rPr>
          <w:rFonts w:ascii="TH SarabunPSK" w:hAnsi="TH SarabunPSK" w:cs="TH SarabunPSK"/>
          <w:color w:val="000000"/>
          <w:sz w:val="28"/>
        </w:rPr>
        <w:t>0</w:t>
      </w:r>
      <w:r w:rsidR="00A72D2A" w:rsidRPr="00947718">
        <w:rPr>
          <w:rFonts w:ascii="TH SarabunPSK" w:hAnsi="TH SarabunPSK" w:cs="TH SarabunPSK"/>
          <w:color w:val="000000"/>
          <w:sz w:val="28"/>
          <w:cs/>
        </w:rPr>
        <w:t>.</w:t>
      </w:r>
      <w:r w:rsidR="00A72D2A" w:rsidRPr="00947718">
        <w:rPr>
          <w:rFonts w:ascii="TH SarabunPSK" w:hAnsi="TH SarabunPSK" w:cs="TH SarabunPSK"/>
          <w:color w:val="000000"/>
          <w:sz w:val="28"/>
        </w:rPr>
        <w:t xml:space="preserve">962, </w:t>
      </w:r>
      <w:r w:rsidR="00A72D2A" w:rsidRPr="00947718">
        <w:rPr>
          <w:rFonts w:ascii="TH SarabunPSK" w:hAnsi="TH SarabunPSK" w:cs="TH SarabunPSK"/>
          <w:i/>
          <w:iCs/>
          <w:color w:val="000000"/>
          <w:sz w:val="28"/>
        </w:rPr>
        <w:t>AGFI</w:t>
      </w:r>
      <w:r w:rsidR="00A72D2A" w:rsidRPr="00947718">
        <w:rPr>
          <w:rFonts w:ascii="TH SarabunPSK" w:hAnsi="TH SarabunPSK" w:cs="TH SarabunPSK"/>
          <w:i/>
          <w:iCs/>
          <w:color w:val="000000"/>
          <w:sz w:val="28"/>
          <w:cs/>
        </w:rPr>
        <w:t xml:space="preserve"> </w:t>
      </w:r>
      <w:r w:rsidR="00A72D2A" w:rsidRPr="00947718">
        <w:rPr>
          <w:rFonts w:ascii="TH SarabunPSK" w:hAnsi="TH SarabunPSK" w:cs="TH SarabunPSK"/>
          <w:color w:val="000000"/>
          <w:sz w:val="28"/>
          <w:cs/>
        </w:rPr>
        <w:t xml:space="preserve">= </w:t>
      </w:r>
      <w:r w:rsidR="00A72D2A" w:rsidRPr="00947718">
        <w:rPr>
          <w:rFonts w:ascii="TH SarabunPSK" w:hAnsi="TH SarabunPSK" w:cs="TH SarabunPSK"/>
          <w:color w:val="000000"/>
          <w:sz w:val="28"/>
        </w:rPr>
        <w:t>0</w:t>
      </w:r>
      <w:r w:rsidR="00A72D2A" w:rsidRPr="00947718">
        <w:rPr>
          <w:rFonts w:ascii="TH SarabunPSK" w:hAnsi="TH SarabunPSK" w:cs="TH SarabunPSK"/>
          <w:color w:val="000000"/>
          <w:sz w:val="28"/>
          <w:cs/>
        </w:rPr>
        <w:t>.</w:t>
      </w:r>
      <w:r w:rsidR="00A72D2A" w:rsidRPr="00947718">
        <w:rPr>
          <w:rFonts w:ascii="TH SarabunPSK" w:hAnsi="TH SarabunPSK" w:cs="TH SarabunPSK"/>
          <w:color w:val="000000"/>
          <w:sz w:val="28"/>
        </w:rPr>
        <w:t xml:space="preserve">930,   </w:t>
      </w:r>
    </w:p>
    <w:p w14:paraId="0AD9F558" w14:textId="77777777" w:rsidR="00A72D2A" w:rsidRPr="00947718" w:rsidRDefault="00A72D2A" w:rsidP="00A72D2A">
      <w:pPr>
        <w:tabs>
          <w:tab w:val="left" w:pos="720"/>
        </w:tabs>
        <w:spacing w:after="0" w:line="240" w:lineRule="auto"/>
        <w:rPr>
          <w:rFonts w:ascii="TH SarabunPSK" w:hAnsi="TH SarabunPSK" w:cs="TH SarabunPSK"/>
          <w:color w:val="000000"/>
          <w:sz w:val="28"/>
          <w:cs/>
        </w:rPr>
      </w:pPr>
      <w:r w:rsidRPr="00947718">
        <w:rPr>
          <w:rFonts w:ascii="TH SarabunPSK" w:hAnsi="TH SarabunPSK" w:cs="TH SarabunPSK"/>
          <w:color w:val="000000"/>
          <w:sz w:val="28"/>
          <w:cs/>
        </w:rPr>
        <w:t xml:space="preserve">   </w:t>
      </w:r>
      <w:r w:rsidRPr="00947718">
        <w:rPr>
          <w:rFonts w:ascii="TH SarabunPSK" w:hAnsi="TH SarabunPSK" w:cs="TH SarabunPSK"/>
          <w:i/>
          <w:iCs/>
          <w:color w:val="000000"/>
          <w:sz w:val="28"/>
        </w:rPr>
        <w:t>RMSEA</w:t>
      </w:r>
      <w:r w:rsidRPr="00947718">
        <w:rPr>
          <w:rFonts w:ascii="TH SarabunPSK" w:hAnsi="TH SarabunPSK" w:cs="TH SarabunPSK"/>
          <w:color w:val="000000"/>
          <w:sz w:val="28"/>
          <w:cs/>
        </w:rPr>
        <w:t xml:space="preserve"> = </w:t>
      </w:r>
      <w:r w:rsidRPr="00947718">
        <w:rPr>
          <w:rFonts w:ascii="TH SarabunPSK" w:hAnsi="TH SarabunPSK" w:cs="TH SarabunPSK"/>
          <w:color w:val="000000"/>
          <w:sz w:val="28"/>
        </w:rPr>
        <w:t>0</w:t>
      </w:r>
      <w:r w:rsidRPr="00947718">
        <w:rPr>
          <w:rFonts w:ascii="TH SarabunPSK" w:hAnsi="TH SarabunPSK" w:cs="TH SarabunPSK"/>
          <w:color w:val="000000"/>
          <w:sz w:val="28"/>
          <w:cs/>
        </w:rPr>
        <w:t>.</w:t>
      </w:r>
      <w:r w:rsidRPr="00947718">
        <w:rPr>
          <w:rFonts w:ascii="TH SarabunPSK" w:hAnsi="TH SarabunPSK" w:cs="TH SarabunPSK"/>
          <w:color w:val="000000"/>
          <w:sz w:val="28"/>
        </w:rPr>
        <w:t>000</w:t>
      </w:r>
    </w:p>
    <w:p w14:paraId="3920A786" w14:textId="77777777" w:rsidR="00DA43B0" w:rsidRPr="00947718" w:rsidRDefault="00DA43B0" w:rsidP="00DA43B0">
      <w:pPr>
        <w:tabs>
          <w:tab w:val="left" w:pos="720"/>
        </w:tabs>
        <w:spacing w:after="0" w:line="240" w:lineRule="auto"/>
        <w:rPr>
          <w:rFonts w:ascii="TH SarabunPSK" w:hAnsi="TH SarabunPSK" w:cs="TH SarabunPSK"/>
          <w:color w:val="000000"/>
          <w:sz w:val="28"/>
        </w:rPr>
      </w:pPr>
      <w:bookmarkStart w:id="6" w:name="_GoBack"/>
      <w:bookmarkEnd w:id="5"/>
      <w:bookmarkEnd w:id="6"/>
    </w:p>
    <w:p w14:paraId="34C7A4D5" w14:textId="77777777" w:rsidR="00DA43B0" w:rsidRDefault="00065039" w:rsidP="00DA43B0">
      <w:pPr>
        <w:tabs>
          <w:tab w:val="left" w:pos="720"/>
        </w:tabs>
        <w:spacing w:after="0" w:line="240" w:lineRule="auto"/>
        <w:jc w:val="thaiDistribute"/>
        <w:rPr>
          <w:rFonts w:ascii="TH SarabunPSK" w:eastAsia="PMingLiU" w:hAnsi="TH SarabunPSK" w:cs="TH SarabunPSK"/>
          <w:color w:val="000000"/>
          <w:sz w:val="28"/>
        </w:rPr>
      </w:pPr>
      <w:r>
        <w:rPr>
          <w:rFonts w:ascii="TH SarabunPSK" w:hAnsi="TH SarabunPSK" w:cs="TH SarabunPSK"/>
          <w:noProof/>
          <w:color w:val="000000"/>
          <w:sz w:val="32"/>
          <w:szCs w:val="32"/>
        </w:rPr>
        <w:lastRenderedPageBreak/>
        <w:object w:dxaOrig="1440" w:dyaOrig="1440" w14:anchorId="2D5AF0AB">
          <v:shape id="_x0000_s1026" type="#_x0000_t75" style="position:absolute;left:0;text-align:left;margin-left:28.35pt;margin-top:1.7pt;width:396.1pt;height:275pt;z-index:-251658240;mso-position-horizontal-relative:text;mso-position-vertical-relative:text">
            <v:imagedata r:id="rId16" o:title=""/>
          </v:shape>
          <o:OLEObject Type="Embed" ProgID="Visio.Drawing.11" ShapeID="_x0000_s1026" DrawAspect="Content" ObjectID="_1746441132" r:id="rId17"/>
        </w:object>
      </w:r>
    </w:p>
    <w:p w14:paraId="6A0B6175" w14:textId="77777777" w:rsidR="00DA43B0" w:rsidRDefault="00DA43B0" w:rsidP="00DA43B0">
      <w:pPr>
        <w:tabs>
          <w:tab w:val="left" w:pos="720"/>
        </w:tabs>
        <w:spacing w:after="0" w:line="240" w:lineRule="auto"/>
        <w:jc w:val="thaiDistribute"/>
        <w:rPr>
          <w:rFonts w:ascii="TH SarabunPSK" w:eastAsia="PMingLiU" w:hAnsi="TH SarabunPSK" w:cs="TH SarabunPSK"/>
          <w:color w:val="000000"/>
          <w:sz w:val="28"/>
        </w:rPr>
      </w:pPr>
    </w:p>
    <w:p w14:paraId="51A6BCCA" w14:textId="77777777" w:rsidR="00DA43B0" w:rsidRPr="00497508" w:rsidRDefault="00DA43B0" w:rsidP="00DA43B0">
      <w:pPr>
        <w:tabs>
          <w:tab w:val="left" w:pos="720"/>
        </w:tabs>
        <w:spacing w:after="0" w:line="240" w:lineRule="auto"/>
        <w:jc w:val="thaiDistribute"/>
        <w:rPr>
          <w:rFonts w:ascii="TH SarabunPSK" w:eastAsia="PMingLiU" w:hAnsi="TH SarabunPSK" w:cs="TH SarabunPSK"/>
          <w:color w:val="000000"/>
          <w:sz w:val="28"/>
        </w:rPr>
      </w:pPr>
    </w:p>
    <w:p w14:paraId="04A571D2" w14:textId="77777777" w:rsidR="00DA43B0" w:rsidRDefault="00DA43B0" w:rsidP="00DA43B0">
      <w:pPr>
        <w:tabs>
          <w:tab w:val="left" w:pos="720"/>
        </w:tabs>
        <w:spacing w:after="0" w:line="240" w:lineRule="auto"/>
        <w:rPr>
          <w:rFonts w:ascii="TH SarabunPSK" w:hAnsi="TH SarabunPSK" w:cs="TH SarabunPSK"/>
          <w:color w:val="000000"/>
          <w:sz w:val="32"/>
          <w:szCs w:val="32"/>
        </w:rPr>
      </w:pPr>
    </w:p>
    <w:p w14:paraId="5A0C2FFF" w14:textId="77777777" w:rsidR="00DA43B0" w:rsidRDefault="00DA43B0" w:rsidP="00DA43B0">
      <w:pPr>
        <w:tabs>
          <w:tab w:val="left" w:pos="720"/>
        </w:tabs>
        <w:spacing w:after="0" w:line="240" w:lineRule="auto"/>
        <w:rPr>
          <w:rFonts w:ascii="TH SarabunPSK" w:hAnsi="TH SarabunPSK" w:cs="TH SarabunPSK"/>
          <w:color w:val="000000"/>
          <w:sz w:val="32"/>
          <w:szCs w:val="32"/>
        </w:rPr>
      </w:pPr>
    </w:p>
    <w:p w14:paraId="209A3802" w14:textId="77777777" w:rsidR="00DA43B0" w:rsidRDefault="00DA43B0" w:rsidP="00DA43B0">
      <w:pPr>
        <w:tabs>
          <w:tab w:val="left" w:pos="720"/>
        </w:tabs>
        <w:spacing w:after="0" w:line="240" w:lineRule="auto"/>
        <w:rPr>
          <w:rFonts w:ascii="TH SarabunPSK" w:hAnsi="TH SarabunPSK" w:cs="TH SarabunPSK"/>
          <w:color w:val="000000"/>
          <w:sz w:val="32"/>
          <w:szCs w:val="32"/>
        </w:rPr>
      </w:pPr>
    </w:p>
    <w:p w14:paraId="57636D8E" w14:textId="77777777" w:rsidR="00DA43B0" w:rsidRDefault="00DA43B0" w:rsidP="00DA43B0">
      <w:pPr>
        <w:spacing w:after="0" w:line="240" w:lineRule="auto"/>
        <w:rPr>
          <w:rFonts w:ascii="TH SarabunPSK" w:eastAsia="Cordia New" w:hAnsi="TH SarabunPSK" w:cs="TH SarabunPSK"/>
          <w:b/>
          <w:bCs/>
          <w:i/>
          <w:iCs/>
          <w:sz w:val="28"/>
        </w:rPr>
      </w:pPr>
    </w:p>
    <w:p w14:paraId="1C6ECFB5" w14:textId="77777777" w:rsidR="00DA43B0" w:rsidRDefault="00DA43B0" w:rsidP="00DA43B0">
      <w:pPr>
        <w:spacing w:after="0" w:line="240" w:lineRule="auto"/>
        <w:rPr>
          <w:rFonts w:ascii="TH SarabunPSK" w:eastAsia="Cordia New" w:hAnsi="TH SarabunPSK" w:cs="TH SarabunPSK"/>
          <w:b/>
          <w:bCs/>
          <w:i/>
          <w:iCs/>
          <w:sz w:val="28"/>
        </w:rPr>
      </w:pPr>
    </w:p>
    <w:p w14:paraId="6223148A" w14:textId="77777777" w:rsidR="00DA43B0" w:rsidRDefault="00DA43B0" w:rsidP="00DA43B0">
      <w:pPr>
        <w:spacing w:after="0" w:line="240" w:lineRule="auto"/>
        <w:rPr>
          <w:rFonts w:ascii="TH SarabunPSK" w:eastAsia="Cordia New" w:hAnsi="TH SarabunPSK" w:cs="TH SarabunPSK"/>
          <w:b/>
          <w:bCs/>
          <w:i/>
          <w:iCs/>
          <w:sz w:val="28"/>
        </w:rPr>
      </w:pPr>
    </w:p>
    <w:p w14:paraId="76D7DE67" w14:textId="77777777" w:rsidR="00DA43B0" w:rsidRDefault="00DA43B0" w:rsidP="00DA43B0">
      <w:pPr>
        <w:spacing w:after="0" w:line="240" w:lineRule="auto"/>
        <w:rPr>
          <w:rFonts w:ascii="TH SarabunPSK" w:eastAsia="Cordia New" w:hAnsi="TH SarabunPSK" w:cs="TH SarabunPSK"/>
          <w:b/>
          <w:bCs/>
          <w:i/>
          <w:iCs/>
          <w:sz w:val="28"/>
        </w:rPr>
      </w:pPr>
    </w:p>
    <w:p w14:paraId="527C0150" w14:textId="77777777" w:rsidR="00DA43B0" w:rsidRDefault="00DA43B0" w:rsidP="00DA43B0">
      <w:pPr>
        <w:spacing w:after="0" w:line="240" w:lineRule="auto"/>
        <w:rPr>
          <w:rFonts w:ascii="TH SarabunPSK" w:eastAsia="Cordia New" w:hAnsi="TH SarabunPSK" w:cs="TH SarabunPSK"/>
          <w:b/>
          <w:bCs/>
          <w:i/>
          <w:iCs/>
          <w:sz w:val="28"/>
        </w:rPr>
      </w:pPr>
    </w:p>
    <w:p w14:paraId="7A4B497A" w14:textId="77777777" w:rsidR="00DA43B0" w:rsidRDefault="00DA43B0" w:rsidP="00DA43B0">
      <w:pPr>
        <w:spacing w:after="0" w:line="240" w:lineRule="auto"/>
        <w:rPr>
          <w:rFonts w:ascii="TH SarabunPSK" w:eastAsia="Cordia New" w:hAnsi="TH SarabunPSK" w:cs="TH SarabunPSK"/>
          <w:b/>
          <w:bCs/>
          <w:i/>
          <w:iCs/>
          <w:sz w:val="28"/>
        </w:rPr>
      </w:pPr>
    </w:p>
    <w:p w14:paraId="354ED158" w14:textId="77777777" w:rsidR="00DA43B0" w:rsidRDefault="00DA43B0" w:rsidP="00DA43B0">
      <w:pPr>
        <w:spacing w:after="0" w:line="240" w:lineRule="auto"/>
        <w:rPr>
          <w:rFonts w:ascii="TH SarabunPSK" w:eastAsia="Cordia New" w:hAnsi="TH SarabunPSK" w:cs="TH SarabunPSK"/>
          <w:b/>
          <w:bCs/>
          <w:i/>
          <w:iCs/>
          <w:sz w:val="28"/>
        </w:rPr>
      </w:pPr>
    </w:p>
    <w:p w14:paraId="2BC1F8E8" w14:textId="77777777" w:rsidR="00DA43B0" w:rsidRDefault="00DA43B0" w:rsidP="00DA43B0">
      <w:pPr>
        <w:spacing w:after="0" w:line="240" w:lineRule="auto"/>
        <w:rPr>
          <w:rFonts w:ascii="TH SarabunPSK" w:eastAsia="Cordia New" w:hAnsi="TH SarabunPSK" w:cs="TH SarabunPSK"/>
          <w:b/>
          <w:bCs/>
          <w:i/>
          <w:iCs/>
          <w:sz w:val="28"/>
        </w:rPr>
      </w:pPr>
    </w:p>
    <w:p w14:paraId="4B76B140" w14:textId="77777777" w:rsidR="00DA43B0" w:rsidRDefault="00DA43B0" w:rsidP="00DA43B0">
      <w:pPr>
        <w:spacing w:after="0" w:line="240" w:lineRule="auto"/>
        <w:rPr>
          <w:rFonts w:ascii="TH SarabunPSK" w:eastAsia="Cordia New" w:hAnsi="TH SarabunPSK" w:cs="TH SarabunPSK"/>
          <w:b/>
          <w:bCs/>
          <w:i/>
          <w:iCs/>
          <w:sz w:val="28"/>
        </w:rPr>
      </w:pPr>
    </w:p>
    <w:p w14:paraId="237ABD58" w14:textId="77777777" w:rsidR="00DA43B0" w:rsidRDefault="00DA43B0" w:rsidP="00DA43B0">
      <w:pPr>
        <w:spacing w:after="0" w:line="240" w:lineRule="auto"/>
        <w:jc w:val="thaiDistribute"/>
        <w:rPr>
          <w:rFonts w:ascii="TH SarabunPSK" w:eastAsia="Cordia New" w:hAnsi="TH SarabunPSK" w:cs="TH SarabunPSK"/>
          <w:sz w:val="28"/>
        </w:rPr>
      </w:pPr>
    </w:p>
    <w:p w14:paraId="36BE8B52" w14:textId="4B3A1595" w:rsidR="00DA43B0" w:rsidRDefault="00DA43B0" w:rsidP="00DA43B0">
      <w:pPr>
        <w:spacing w:after="0" w:line="240" w:lineRule="auto"/>
        <w:jc w:val="center"/>
        <w:rPr>
          <w:rFonts w:ascii="TH SarabunPSK" w:eastAsia="Cordia New" w:hAnsi="TH SarabunPSK" w:cs="TH SarabunPSK"/>
          <w:sz w:val="28"/>
        </w:rPr>
      </w:pPr>
      <w:r w:rsidRPr="001408B6">
        <w:rPr>
          <w:rFonts w:ascii="TH SarabunPSK" w:eastAsia="Cordia New" w:hAnsi="TH SarabunPSK" w:cs="TH SarabunPSK" w:hint="cs"/>
          <w:sz w:val="28"/>
          <w:cs/>
        </w:rPr>
        <w:t xml:space="preserve">ภาพที่ </w:t>
      </w:r>
      <w:r>
        <w:rPr>
          <w:rFonts w:ascii="TH SarabunPSK" w:eastAsia="Cordia New" w:hAnsi="TH SarabunPSK" w:cs="TH SarabunPSK"/>
          <w:sz w:val="28"/>
        </w:rPr>
        <w:t>3</w:t>
      </w:r>
      <w:r w:rsidRPr="001408B6">
        <w:rPr>
          <w:rFonts w:ascii="TH SarabunPSK" w:eastAsia="Cordia New" w:hAnsi="TH SarabunPSK" w:cs="TH SarabunPSK"/>
          <w:sz w:val="28"/>
          <w:cs/>
        </w:rPr>
        <w:t xml:space="preserve"> โมเดลสมการโครงสร้างหลังการปรับโมเดลเชิงสาเหตุของปัจจัยเชิงสาเหตุของเทคโนโลยีสำหรับการบริหารลูกค้า</w:t>
      </w:r>
      <w:r>
        <w:rPr>
          <w:rFonts w:ascii="TH SarabunPSK" w:eastAsia="Cordia New" w:hAnsi="TH SarabunPSK" w:cs="TH SarabunPSK"/>
          <w:sz w:val="28"/>
          <w:cs/>
        </w:rPr>
        <w:br/>
      </w:r>
      <w:r w:rsidRPr="001408B6">
        <w:rPr>
          <w:rFonts w:ascii="TH SarabunPSK" w:eastAsia="Cordia New" w:hAnsi="TH SarabunPSK" w:cs="TH SarabunPSK"/>
          <w:sz w:val="28"/>
          <w:cs/>
        </w:rPr>
        <w:t>สัมพันธ์ การมุ่งเน้นลูกค้า ความสามารถในการบริหารความรู้ และความสามารถด้านสื่อสังคมการบริหารลูกค้าสัมพันธ์ที่มีอิทธิพลต่อผลการดำเนินงานของโรงแรม ผ่าน</w:t>
      </w:r>
      <w:r>
        <w:rPr>
          <w:rFonts w:ascii="TH SarabunPSK" w:eastAsia="Cordia New" w:hAnsi="TH SarabunPSK" w:cs="TH SarabunPSK"/>
          <w:sz w:val="28"/>
          <w:cs/>
        </w:rPr>
        <w:t>ความสามารถเชิงพลวัตในการบริหารลูกค้าสัมพันธ์</w:t>
      </w:r>
      <w:r w:rsidRPr="001408B6">
        <w:rPr>
          <w:rFonts w:ascii="TH SarabunPSK" w:eastAsia="Cordia New" w:hAnsi="TH SarabunPSK" w:cs="TH SarabunPSK"/>
          <w:sz w:val="28"/>
          <w:cs/>
        </w:rPr>
        <w:t xml:space="preserve"> และความสำเร็จในการบริหารลูกค้าสัมพันธ์</w:t>
      </w:r>
    </w:p>
    <w:p w14:paraId="46F3A507" w14:textId="77777777" w:rsidR="00DA43B0" w:rsidRDefault="00DA43B0" w:rsidP="00DA43B0">
      <w:pPr>
        <w:spacing w:after="0" w:line="240" w:lineRule="auto"/>
        <w:jc w:val="thaiDistribute"/>
        <w:rPr>
          <w:rFonts w:ascii="TH SarabunPSK" w:eastAsia="Cordia New" w:hAnsi="TH SarabunPSK" w:cs="TH SarabunPSK"/>
          <w:sz w:val="28"/>
        </w:rPr>
      </w:pPr>
    </w:p>
    <w:p w14:paraId="0C0EC806" w14:textId="77777777" w:rsidR="00DA43B0" w:rsidRDefault="00DA43B0" w:rsidP="00DA43B0">
      <w:pPr>
        <w:spacing w:after="0" w:line="240" w:lineRule="auto"/>
        <w:jc w:val="thaiDistribute"/>
        <w:rPr>
          <w:rFonts w:ascii="TH SarabunPSK" w:eastAsia="Cordia New" w:hAnsi="TH SarabunPSK" w:cs="TH SarabunPSK"/>
          <w:sz w:val="28"/>
        </w:rPr>
      </w:pPr>
      <w:r>
        <w:rPr>
          <w:rFonts w:ascii="TH SarabunPSK" w:eastAsia="Cordia New" w:hAnsi="TH SarabunPSK" w:cs="TH SarabunPSK" w:hint="cs"/>
          <w:sz w:val="28"/>
          <w:cs/>
        </w:rPr>
        <w:t xml:space="preserve">ตารางที่ </w:t>
      </w:r>
      <w:r>
        <w:rPr>
          <w:rFonts w:ascii="TH SarabunPSK" w:eastAsia="Cordia New" w:hAnsi="TH SarabunPSK" w:cs="TH SarabunPSK"/>
          <w:sz w:val="28"/>
        </w:rPr>
        <w:t xml:space="preserve">2 </w:t>
      </w:r>
      <w:r w:rsidRPr="003B571A">
        <w:rPr>
          <w:rFonts w:ascii="TH SarabunPSK" w:eastAsia="Cordia New" w:hAnsi="TH SarabunPSK" w:cs="TH SarabunPSK"/>
          <w:i/>
          <w:iCs/>
          <w:sz w:val="28"/>
          <w:cs/>
        </w:rPr>
        <w:t>อิทธิพลทางตรง อิทธิพลทางอ้อม และอิทธิพลรวมของอิทธิพลความสามารถเชิงพลวัตในการบริหารลูกค้าสัมพันธ์  ความสำเร็จในการบริหารลูกค้าสัมพันธ์ ผลการดำเนินงานของโรงแรมในประเทศไทย</w:t>
      </w:r>
    </w:p>
    <w:p w14:paraId="17CA736C" w14:textId="77777777" w:rsidR="00DA43B0" w:rsidRDefault="00DA43B0" w:rsidP="00A72D2A">
      <w:pPr>
        <w:spacing w:after="0" w:line="240" w:lineRule="auto"/>
        <w:jc w:val="thaiDistribute"/>
        <w:rPr>
          <w:noProof/>
          <w:color w:val="000000" w:themeColor="text1"/>
        </w:rPr>
      </w:pPr>
    </w:p>
    <w:p w14:paraId="21D446CF" w14:textId="77777777" w:rsidR="00DA43B0" w:rsidRDefault="00DA43B0" w:rsidP="00A72D2A">
      <w:pPr>
        <w:spacing w:after="0" w:line="240" w:lineRule="auto"/>
        <w:jc w:val="thaiDistribute"/>
        <w:rPr>
          <w:noProof/>
          <w:color w:val="000000" w:themeColor="text1"/>
        </w:rPr>
      </w:pPr>
    </w:p>
    <w:p w14:paraId="170E5E8B" w14:textId="77777777" w:rsidR="00DA43B0" w:rsidRDefault="00DA43B0" w:rsidP="00A72D2A">
      <w:pPr>
        <w:spacing w:after="0" w:line="240" w:lineRule="auto"/>
        <w:jc w:val="thaiDistribute"/>
        <w:rPr>
          <w:noProof/>
          <w:color w:val="000000" w:themeColor="text1"/>
        </w:rPr>
      </w:pPr>
    </w:p>
    <w:p w14:paraId="06BEB2AD" w14:textId="77777777" w:rsidR="00DA43B0" w:rsidRDefault="00DA43B0" w:rsidP="00A72D2A">
      <w:pPr>
        <w:spacing w:after="0" w:line="240" w:lineRule="auto"/>
        <w:jc w:val="thaiDistribute"/>
        <w:rPr>
          <w:noProof/>
          <w:color w:val="000000" w:themeColor="text1"/>
        </w:rPr>
      </w:pPr>
    </w:p>
    <w:p w14:paraId="178DD0CA" w14:textId="77777777" w:rsidR="00DA43B0" w:rsidRDefault="00DA43B0" w:rsidP="00A72D2A">
      <w:pPr>
        <w:spacing w:after="0" w:line="240" w:lineRule="auto"/>
        <w:jc w:val="thaiDistribute"/>
        <w:rPr>
          <w:noProof/>
          <w:color w:val="000000" w:themeColor="text1"/>
        </w:rPr>
      </w:pPr>
    </w:p>
    <w:p w14:paraId="2B05A4BD" w14:textId="77777777" w:rsidR="00DA43B0" w:rsidRDefault="00DA43B0" w:rsidP="00A72D2A">
      <w:pPr>
        <w:spacing w:after="0" w:line="240" w:lineRule="auto"/>
        <w:jc w:val="thaiDistribute"/>
        <w:rPr>
          <w:noProof/>
          <w:color w:val="000000" w:themeColor="text1"/>
        </w:rPr>
      </w:pPr>
    </w:p>
    <w:p w14:paraId="77862105" w14:textId="77777777" w:rsidR="00DA43B0" w:rsidRDefault="00DA43B0" w:rsidP="00A72D2A">
      <w:pPr>
        <w:spacing w:after="0" w:line="240" w:lineRule="auto"/>
        <w:jc w:val="thaiDistribute"/>
        <w:rPr>
          <w:noProof/>
          <w:color w:val="000000" w:themeColor="text1"/>
        </w:rPr>
      </w:pPr>
    </w:p>
    <w:p w14:paraId="21FD545C" w14:textId="77777777" w:rsidR="00DA43B0" w:rsidRDefault="00DA43B0" w:rsidP="00A72D2A">
      <w:pPr>
        <w:spacing w:after="0" w:line="240" w:lineRule="auto"/>
        <w:jc w:val="thaiDistribute"/>
        <w:rPr>
          <w:noProof/>
          <w:color w:val="000000" w:themeColor="text1"/>
        </w:rPr>
      </w:pPr>
    </w:p>
    <w:p w14:paraId="4C07A88E" w14:textId="77777777" w:rsidR="00DA43B0" w:rsidRDefault="00DA43B0" w:rsidP="00A72D2A">
      <w:pPr>
        <w:spacing w:after="0" w:line="240" w:lineRule="auto"/>
        <w:jc w:val="thaiDistribute"/>
        <w:rPr>
          <w:noProof/>
          <w:color w:val="000000" w:themeColor="text1"/>
        </w:rPr>
      </w:pPr>
    </w:p>
    <w:p w14:paraId="699F5E95" w14:textId="77777777" w:rsidR="00DA43B0" w:rsidRDefault="00DA43B0" w:rsidP="00A72D2A">
      <w:pPr>
        <w:spacing w:after="0" w:line="240" w:lineRule="auto"/>
        <w:jc w:val="thaiDistribute"/>
        <w:rPr>
          <w:noProof/>
          <w:color w:val="000000" w:themeColor="text1"/>
        </w:rPr>
      </w:pPr>
    </w:p>
    <w:p w14:paraId="2127522C" w14:textId="77777777" w:rsidR="00DA43B0" w:rsidRDefault="00DA43B0" w:rsidP="00A72D2A">
      <w:pPr>
        <w:spacing w:after="0" w:line="240" w:lineRule="auto"/>
        <w:jc w:val="thaiDistribute"/>
        <w:rPr>
          <w:noProof/>
          <w:color w:val="000000" w:themeColor="text1"/>
        </w:rPr>
      </w:pPr>
    </w:p>
    <w:p w14:paraId="7BBA94B9" w14:textId="77777777" w:rsidR="00DA43B0" w:rsidRDefault="00DA43B0" w:rsidP="00A72D2A">
      <w:pPr>
        <w:spacing w:after="0" w:line="240" w:lineRule="auto"/>
        <w:jc w:val="thaiDistribute"/>
        <w:rPr>
          <w:noProof/>
          <w:color w:val="000000" w:themeColor="text1"/>
        </w:rPr>
      </w:pPr>
    </w:p>
    <w:p w14:paraId="61756C23" w14:textId="77777777" w:rsidR="00DA43B0" w:rsidRDefault="00DA43B0" w:rsidP="00A72D2A">
      <w:pPr>
        <w:spacing w:after="0" w:line="240" w:lineRule="auto"/>
        <w:jc w:val="thaiDistribute"/>
        <w:rPr>
          <w:noProof/>
          <w:color w:val="000000" w:themeColor="text1"/>
        </w:rPr>
      </w:pPr>
    </w:p>
    <w:p w14:paraId="6AD808F8" w14:textId="77777777" w:rsidR="00DA43B0" w:rsidRDefault="00DA43B0" w:rsidP="00A72D2A">
      <w:pPr>
        <w:spacing w:after="0" w:line="240" w:lineRule="auto"/>
        <w:jc w:val="thaiDistribute"/>
        <w:rPr>
          <w:noProof/>
          <w:color w:val="000000" w:themeColor="text1"/>
        </w:rPr>
      </w:pPr>
    </w:p>
    <w:p w14:paraId="597C5A4F" w14:textId="77777777" w:rsidR="00DA43B0" w:rsidRDefault="00DA43B0" w:rsidP="00A72D2A">
      <w:pPr>
        <w:spacing w:after="0" w:line="240" w:lineRule="auto"/>
        <w:jc w:val="thaiDistribute"/>
        <w:rPr>
          <w:noProof/>
          <w:color w:val="000000" w:themeColor="text1"/>
        </w:rPr>
      </w:pPr>
    </w:p>
    <w:p w14:paraId="0EBF13E9" w14:textId="77777777" w:rsidR="00DA43B0" w:rsidRDefault="00DA43B0" w:rsidP="00A72D2A">
      <w:pPr>
        <w:spacing w:after="0" w:line="240" w:lineRule="auto"/>
        <w:jc w:val="thaiDistribute"/>
        <w:rPr>
          <w:noProof/>
          <w:color w:val="000000" w:themeColor="text1"/>
        </w:rPr>
      </w:pPr>
    </w:p>
    <w:p w14:paraId="5C7E70F1" w14:textId="77777777" w:rsidR="00DA43B0" w:rsidRDefault="00DA43B0" w:rsidP="00A72D2A">
      <w:pPr>
        <w:spacing w:after="0" w:line="240" w:lineRule="auto"/>
        <w:jc w:val="thaiDistribute"/>
        <w:rPr>
          <w:noProof/>
          <w:color w:val="000000" w:themeColor="text1"/>
        </w:rPr>
      </w:pPr>
    </w:p>
    <w:p w14:paraId="439ACFA6" w14:textId="77777777" w:rsidR="00DA43B0" w:rsidRDefault="00DA43B0" w:rsidP="00A72D2A">
      <w:pPr>
        <w:spacing w:after="0" w:line="240" w:lineRule="auto"/>
        <w:jc w:val="thaiDistribute"/>
        <w:rPr>
          <w:noProof/>
          <w:color w:val="000000" w:themeColor="text1"/>
        </w:rPr>
      </w:pPr>
    </w:p>
    <w:p w14:paraId="6B55A073" w14:textId="7FF1F075" w:rsidR="00DA43B0" w:rsidRDefault="00DA43B0">
      <w:pPr>
        <w:spacing w:after="160" w:line="259" w:lineRule="auto"/>
        <w:rPr>
          <w:noProof/>
          <w:color w:val="000000" w:themeColor="text1"/>
        </w:rPr>
      </w:pPr>
      <w:r>
        <w:rPr>
          <w:rFonts w:cs="Angsana New"/>
          <w:noProof/>
          <w:color w:val="000000" w:themeColor="text1"/>
          <w:szCs w:val="22"/>
          <w:cs/>
        </w:rPr>
        <w:br w:type="page"/>
      </w:r>
      <w:r w:rsidRPr="003D0942">
        <w:rPr>
          <w:noProof/>
          <w:color w:val="000000" w:themeColor="text1"/>
        </w:rPr>
        <w:lastRenderedPageBreak/>
        <w:drawing>
          <wp:inline distT="0" distB="0" distL="0" distR="0" wp14:anchorId="7FA2A8AB" wp14:editId="1CBC9E99">
            <wp:extent cx="5732145" cy="4093845"/>
            <wp:effectExtent l="0" t="0" r="1905" b="1905"/>
            <wp:docPr id="38" name="รูปภาพ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2145" cy="4093845"/>
                    </a:xfrm>
                    <a:prstGeom prst="rect">
                      <a:avLst/>
                    </a:prstGeom>
                    <a:noFill/>
                    <a:ln>
                      <a:noFill/>
                    </a:ln>
                  </pic:spPr>
                </pic:pic>
              </a:graphicData>
            </a:graphic>
          </wp:inline>
        </w:drawing>
      </w:r>
    </w:p>
    <w:p w14:paraId="22201A4D" w14:textId="77777777" w:rsidR="00DA43B0" w:rsidRPr="00D86075" w:rsidRDefault="00DA43B0" w:rsidP="00DA43B0">
      <w:pPr>
        <w:spacing w:after="0" w:line="240" w:lineRule="auto"/>
        <w:ind w:firstLine="720"/>
        <w:jc w:val="thaiDistribute"/>
        <w:rPr>
          <w:rFonts w:ascii="TH SarabunPSK" w:eastAsia="Cordia New" w:hAnsi="TH SarabunPSK" w:cs="TH SarabunPSK"/>
          <w:sz w:val="28"/>
        </w:rPr>
      </w:pPr>
      <w:r w:rsidRPr="00D86075">
        <w:rPr>
          <w:rFonts w:ascii="TH SarabunPSK" w:eastAsia="Cordia New" w:hAnsi="TH SarabunPSK" w:cs="TH SarabunPSK"/>
          <w:sz w:val="28"/>
          <w:cs/>
        </w:rPr>
        <w:t xml:space="preserve">เมื่อพิจารณาค่า </w:t>
      </w:r>
      <w:r w:rsidRPr="00D86075">
        <w:rPr>
          <w:rFonts w:ascii="TH SarabunPSK" w:eastAsia="Cordia New" w:hAnsi="TH SarabunPSK" w:cs="TH SarabunPSK"/>
          <w:sz w:val="28"/>
        </w:rPr>
        <w:t>R</w:t>
      </w:r>
      <w:r>
        <w:rPr>
          <w:rFonts w:ascii="TH SarabunPSK" w:eastAsia="Cordia New" w:hAnsi="TH SarabunPSK" w:cs="TH SarabunPSK"/>
          <w:sz w:val="28"/>
          <w:vertAlign w:val="superscript"/>
        </w:rPr>
        <w:t>2</w:t>
      </w:r>
      <w:r w:rsidRPr="00D86075">
        <w:rPr>
          <w:rFonts w:ascii="TH SarabunPSK" w:eastAsia="Cordia New" w:hAnsi="TH SarabunPSK" w:cs="TH SarabunPSK"/>
          <w:sz w:val="28"/>
          <w:cs/>
        </w:rPr>
        <w:t xml:space="preserve"> พบว่า (1) ตัวแปรความสามารถเชิงพลวัตในการบริหารลูกค้าสัมพันธ์ สามารถถูกอธิบายด้วย  ตัวแปรเทคโนโลยีสำหรับการบริหารลูกค้าสัมพันธ์ ตัวแปรการมุ่งเน้นลูกค้า ตัวแปรความสามารถในการบริหารความรู้ และ  ตัวแปรความสามารถด้านสื่อสังคมการบริหารลูกค้าสัมพันธ์ได้ร้อยละ 67.20 (2) ตัวแปรความสำเร็จในการบริหารลูกค้าสัมพันธ์ สามารถถูกอธิบายด้วยตัวแปรเทคโนโลยีสำหรับการบริหารลูกค้าสัมพันธ์ ตัวแปรการมุ่งเน้นลูกค้า ตัวแปรความสามารถในการบริหารความรู้ ตัวแปรความสามารถด้านสื่อสังคมในการบริหารลูกค้าสัมพันธ์ และตัวแปรความสามารถเชิงพลวัตในการบริหารลูกค้าสัมพันธ์ ได้ร้อยละ 66.20 และ (3) ตัวแปรผลการดำเนินงานของโรงแรม สามารถถูกอธิบายด้วย   ตัวแปรตัวแปรความสามารถเชิงพลวัตในการบริหารลูกค้าสัมพันธ์ และตัวแปรความสำเร็จในการบริหารลูกค้าสัมพันธ์ได้ ร้อยละ 48.50</w:t>
      </w:r>
    </w:p>
    <w:p w14:paraId="339CEC65" w14:textId="04846532" w:rsidR="00DA43B0" w:rsidRDefault="00DA43B0" w:rsidP="00A72D2A">
      <w:pPr>
        <w:spacing w:after="0" w:line="240" w:lineRule="auto"/>
        <w:jc w:val="thaiDistribute"/>
        <w:rPr>
          <w:rFonts w:ascii="TH SarabunPSK" w:eastAsia="Cordia New" w:hAnsi="TH SarabunPSK" w:cs="TH SarabunPSK"/>
          <w:b/>
          <w:bCs/>
          <w:sz w:val="28"/>
        </w:rPr>
      </w:pPr>
    </w:p>
    <w:p w14:paraId="6D931A47" w14:textId="77777777" w:rsidR="00DA43B0" w:rsidRPr="00D2378A" w:rsidRDefault="00DA43B0" w:rsidP="00DA43B0">
      <w:pPr>
        <w:spacing w:after="0" w:line="240" w:lineRule="auto"/>
        <w:ind w:firstLine="720"/>
        <w:jc w:val="thaiDistribute"/>
        <w:rPr>
          <w:rFonts w:ascii="TH SarabunPSK" w:eastAsia="Cordia New" w:hAnsi="TH SarabunPSK" w:cs="TH SarabunPSK"/>
          <w:b/>
          <w:bCs/>
          <w:sz w:val="28"/>
        </w:rPr>
      </w:pPr>
      <w:r w:rsidRPr="00D2378A">
        <w:rPr>
          <w:rFonts w:ascii="TH SarabunPSK" w:eastAsia="Cordia New" w:hAnsi="TH SarabunPSK" w:cs="TH SarabunPSK"/>
          <w:b/>
          <w:bCs/>
          <w:sz w:val="28"/>
          <w:cs/>
        </w:rPr>
        <w:t>ผลการทดสอบสมมติฐาน</w:t>
      </w:r>
    </w:p>
    <w:p w14:paraId="3F641625"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สมมติฐานที่ 1 เทคโนโลยีสำหรับการบริหารลูกค้าสัมพันธ์มีอิทธิพลทางบวกต่อความสามารถด้านพลวัตในการบริหารลูกค้าสัมพันธ์ของโรงแรมในประเทศไทย</w:t>
      </w:r>
    </w:p>
    <w:p w14:paraId="7DB2691F"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 xml:space="preserve">การวิเคราะห์จากตาราง </w:t>
      </w:r>
      <w:r>
        <w:rPr>
          <w:rFonts w:ascii="TH SarabunPSK" w:eastAsia="Cordia New" w:hAnsi="TH SarabunPSK" w:cs="TH SarabunPSK"/>
          <w:sz w:val="28"/>
        </w:rPr>
        <w:t>2</w:t>
      </w:r>
      <w:r w:rsidRPr="00D2378A">
        <w:rPr>
          <w:rFonts w:ascii="TH SarabunPSK" w:eastAsia="Cordia New" w:hAnsi="TH SarabunPSK" w:cs="TH SarabunPSK"/>
          <w:sz w:val="28"/>
          <w:cs/>
        </w:rPr>
        <w:t xml:space="preserve"> และภาพ </w:t>
      </w:r>
      <w:r>
        <w:rPr>
          <w:rFonts w:ascii="TH SarabunPSK" w:eastAsia="Cordia New" w:hAnsi="TH SarabunPSK" w:cs="TH SarabunPSK"/>
          <w:sz w:val="28"/>
        </w:rPr>
        <w:t>3</w:t>
      </w:r>
      <w:r w:rsidRPr="00D2378A">
        <w:rPr>
          <w:rFonts w:ascii="TH SarabunPSK" w:eastAsia="Cordia New" w:hAnsi="TH SarabunPSK" w:cs="TH SarabunPSK"/>
          <w:sz w:val="28"/>
          <w:cs/>
        </w:rPr>
        <w:t xml:space="preserve"> พบว่า เทคโนโลยีสำหรับการบริหารลูกค้าสัมพันธ์ไม่มีอิทธิพลต่อความสามารถด้านพลวัตในการบริหารลูกค้าสัมพันธ์ของโรงแรมในประเทศไทย อย่างมีนัยสำคัญทางสถิติ โดยมีค่าสัมประสิทธิ์เส้นทางเท่ากับ -0.075 ดังนั้นผลการวิจัยไม่สอดคล้องกับสมมติฐานที่ตั้งไว้</w:t>
      </w:r>
    </w:p>
    <w:p w14:paraId="4077C8BE"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สมมติฐานที่ 2 การมุ่งเน้นลูกค้ามีอิทธิพลทางบวกต่อความสามารถด้านพลวัตในการบริหารลูกค้าสัมพันธ์ของโรงแรมในประเทศไทย</w:t>
      </w:r>
    </w:p>
    <w:p w14:paraId="4E5CEBE0"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lastRenderedPageBreak/>
        <w:t xml:space="preserve">การวิเคราะห์จากตาราง </w:t>
      </w:r>
      <w:r>
        <w:rPr>
          <w:rFonts w:ascii="TH SarabunPSK" w:eastAsia="Cordia New" w:hAnsi="TH SarabunPSK" w:cs="TH SarabunPSK"/>
          <w:sz w:val="28"/>
        </w:rPr>
        <w:t>2</w:t>
      </w:r>
      <w:r w:rsidRPr="00D2378A">
        <w:rPr>
          <w:rFonts w:ascii="TH SarabunPSK" w:eastAsia="Cordia New" w:hAnsi="TH SarabunPSK" w:cs="TH SarabunPSK"/>
          <w:sz w:val="28"/>
          <w:cs/>
        </w:rPr>
        <w:t xml:space="preserve">  และภาพ </w:t>
      </w:r>
      <w:r>
        <w:rPr>
          <w:rFonts w:ascii="TH SarabunPSK" w:eastAsia="Cordia New" w:hAnsi="TH SarabunPSK" w:cs="TH SarabunPSK"/>
          <w:sz w:val="28"/>
        </w:rPr>
        <w:t>3</w:t>
      </w:r>
      <w:r w:rsidRPr="00D2378A">
        <w:rPr>
          <w:rFonts w:ascii="TH SarabunPSK" w:eastAsia="Cordia New" w:hAnsi="TH SarabunPSK" w:cs="TH SarabunPSK"/>
          <w:sz w:val="28"/>
          <w:cs/>
        </w:rPr>
        <w:t xml:space="preserve"> พบว่า การมุ่งเน้นลูกค้ามีอิทธิพลทางบวกต่อความสามารถด้านพลวัตในการบริหารลูกค้าสัมพันธ์ของโรงแรมในประเทศไทย อย่างมีนัยสำคัญทางสถิติที่ระดับ .05 โดยมีค่าสัมประสิทธิ์เส้นทางเท่ากับ 0.113 ดังนั้นผลการวิจัยสอดคล้องกับสมมติฐานที่ตั้งไว้</w:t>
      </w:r>
    </w:p>
    <w:p w14:paraId="5DD1DBD2"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สมมติฐานที่ 3 ความสามารถในการบริหารความรู้มีอิทธิพลทางบวกต่อความสามารถด้านพลวัตในการบริหารลูกค้าสัมพันธ์ของโรงแรมในประเทศไทย</w:t>
      </w:r>
    </w:p>
    <w:p w14:paraId="56EAF342"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 xml:space="preserve">การวิเคราะห์จากตาราง </w:t>
      </w:r>
      <w:r>
        <w:rPr>
          <w:rFonts w:ascii="TH SarabunPSK" w:eastAsia="Cordia New" w:hAnsi="TH SarabunPSK" w:cs="TH SarabunPSK"/>
          <w:sz w:val="28"/>
        </w:rPr>
        <w:t>2</w:t>
      </w:r>
      <w:r w:rsidRPr="00D2378A">
        <w:rPr>
          <w:rFonts w:ascii="TH SarabunPSK" w:eastAsia="Cordia New" w:hAnsi="TH SarabunPSK" w:cs="TH SarabunPSK"/>
          <w:sz w:val="28"/>
          <w:cs/>
        </w:rPr>
        <w:t xml:space="preserve"> และภาพ </w:t>
      </w:r>
      <w:r>
        <w:rPr>
          <w:rFonts w:ascii="TH SarabunPSK" w:eastAsia="Cordia New" w:hAnsi="TH SarabunPSK" w:cs="TH SarabunPSK"/>
          <w:sz w:val="28"/>
        </w:rPr>
        <w:t>3</w:t>
      </w:r>
      <w:r w:rsidRPr="00D2378A">
        <w:rPr>
          <w:rFonts w:ascii="TH SarabunPSK" w:eastAsia="Cordia New" w:hAnsi="TH SarabunPSK" w:cs="TH SarabunPSK"/>
          <w:sz w:val="28"/>
          <w:cs/>
        </w:rPr>
        <w:t xml:space="preserve"> พบว่า ความสามารถในการบริหารความรู้มีอิทธิพลทางบวกต่อความสามารถด้านพลวัตในการบริหารลูกค้าสัมพันธ์ของโรงแรมในประเทศไทย อย่างมีนัยสำคัญทางสถิติที่ระดับ .01 โดยมีค่าสัมประสิทธิ์เส้นทางเท่ากับ 0.430 ดังนั้นผลการวิจัยสอดคล้องกับสมมติฐานที่ตั้งไว้</w:t>
      </w:r>
    </w:p>
    <w:p w14:paraId="0E83215E"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สมมติฐานที่ 4 ความสามารถด้านสื่อสังคมการบริหารลูกค้าสัมพันธ์มีอิทธิพลทางบวกต่อความสามารถด้านพลวัตในการบริหารลูกค้าสัมพันธ์ของโรงแรมในประเทศไทย</w:t>
      </w:r>
    </w:p>
    <w:p w14:paraId="57A3C653"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 xml:space="preserve">การวิเคราะห์จากตาราง </w:t>
      </w:r>
      <w:r>
        <w:rPr>
          <w:rFonts w:ascii="TH SarabunPSK" w:eastAsia="Cordia New" w:hAnsi="TH SarabunPSK" w:cs="TH SarabunPSK"/>
          <w:sz w:val="28"/>
        </w:rPr>
        <w:t>2</w:t>
      </w:r>
      <w:r w:rsidRPr="00D2378A">
        <w:rPr>
          <w:rFonts w:ascii="TH SarabunPSK" w:eastAsia="Cordia New" w:hAnsi="TH SarabunPSK" w:cs="TH SarabunPSK"/>
          <w:sz w:val="28"/>
          <w:cs/>
        </w:rPr>
        <w:t xml:space="preserve"> และภาพ </w:t>
      </w:r>
      <w:r>
        <w:rPr>
          <w:rFonts w:ascii="TH SarabunPSK" w:eastAsia="Cordia New" w:hAnsi="TH SarabunPSK" w:cs="TH SarabunPSK"/>
          <w:sz w:val="28"/>
        </w:rPr>
        <w:t>3</w:t>
      </w:r>
      <w:r w:rsidRPr="00D2378A">
        <w:rPr>
          <w:rFonts w:ascii="TH SarabunPSK" w:eastAsia="Cordia New" w:hAnsi="TH SarabunPSK" w:cs="TH SarabunPSK"/>
          <w:sz w:val="28"/>
          <w:cs/>
        </w:rPr>
        <w:t xml:space="preserve"> พบว่า ความสามารถด้านสื่อสังคมการบริหารลูกค้าสัมพันธ์มีอิทธิพลทางบวกต่อความสามารถด้านพลวัตในการบริหารลูกค้าสัมพันธ์ของโรงแรมในประเทศไทย อย่างมีนัยสำคัญทางสถิติที่ระดับ .01 โดยมีค่าสัมประสิทธิ์เส้นทางเท่ากับ 0.416 ดังนั้นผลการวิจัยสอดคล้องกับสมมติฐานที่ตั้งไว้</w:t>
      </w:r>
    </w:p>
    <w:p w14:paraId="40FC3A50"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สมมติฐานที่ 5 เทคโนโลยีสำหรับการบริหารลูกค้าสัมพันธ์มีอิทธิพลทางบวกต่อความสำเร็จในการบริหารลูกค้าสัมพันธ์ของโรงแรมในประเทศไทย</w:t>
      </w:r>
    </w:p>
    <w:p w14:paraId="2755F8F0"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 xml:space="preserve">การวิเคราะห์จากตาราง </w:t>
      </w:r>
      <w:r>
        <w:rPr>
          <w:rFonts w:ascii="TH SarabunPSK" w:eastAsia="Cordia New" w:hAnsi="TH SarabunPSK" w:cs="TH SarabunPSK"/>
          <w:sz w:val="28"/>
        </w:rPr>
        <w:t>2</w:t>
      </w:r>
      <w:r w:rsidRPr="00D2378A">
        <w:rPr>
          <w:rFonts w:ascii="TH SarabunPSK" w:eastAsia="Cordia New" w:hAnsi="TH SarabunPSK" w:cs="TH SarabunPSK"/>
          <w:sz w:val="28"/>
          <w:cs/>
        </w:rPr>
        <w:t xml:space="preserve"> และภาพ </w:t>
      </w:r>
      <w:r>
        <w:rPr>
          <w:rFonts w:ascii="TH SarabunPSK" w:eastAsia="Cordia New" w:hAnsi="TH SarabunPSK" w:cs="TH SarabunPSK"/>
          <w:sz w:val="28"/>
        </w:rPr>
        <w:t>3</w:t>
      </w:r>
      <w:r w:rsidRPr="00D2378A">
        <w:rPr>
          <w:rFonts w:ascii="TH SarabunPSK" w:eastAsia="Cordia New" w:hAnsi="TH SarabunPSK" w:cs="TH SarabunPSK"/>
          <w:sz w:val="28"/>
          <w:cs/>
        </w:rPr>
        <w:t xml:space="preserve"> พบว่า เทคโนโลยีสำหรับการบริหารลูกค้าสัมพันธ์มีอิทธิพลต่อความสำเร็จในการบริหารลูกค้าสัมพันธ์ของโรงแรมในประเทศไทย อย่างมีนัยสำคัญทางสถิติที่ระดับ .05 โดยมีค่าสัมประสิทธิ์เส้นทางเท่ากับ 0.118 ดังนั้นผลการวิจัยสอดคล้องกับสมมติฐานที่ตั้งไว้</w:t>
      </w:r>
    </w:p>
    <w:p w14:paraId="283BDBEA"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สมมติฐานที่ 6 การมุ่งเน้นลูกค้ามีอิทธิพลทางบวกต่อความสำเร็จในการบริหารลูกค้าสัมพันธ์ของโรงแรมในประเทศไทย</w:t>
      </w:r>
    </w:p>
    <w:p w14:paraId="1B7079D9"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 xml:space="preserve">การวิเคราะห์จากตาราง </w:t>
      </w:r>
      <w:r>
        <w:rPr>
          <w:rFonts w:ascii="TH SarabunPSK" w:eastAsia="Cordia New" w:hAnsi="TH SarabunPSK" w:cs="TH SarabunPSK"/>
          <w:sz w:val="28"/>
        </w:rPr>
        <w:t>2</w:t>
      </w:r>
      <w:r w:rsidRPr="00D2378A">
        <w:rPr>
          <w:rFonts w:ascii="TH SarabunPSK" w:eastAsia="Cordia New" w:hAnsi="TH SarabunPSK" w:cs="TH SarabunPSK"/>
          <w:sz w:val="28"/>
          <w:cs/>
        </w:rPr>
        <w:t xml:space="preserve"> และภาพ </w:t>
      </w:r>
      <w:r>
        <w:rPr>
          <w:rFonts w:ascii="TH SarabunPSK" w:eastAsia="Cordia New" w:hAnsi="TH SarabunPSK" w:cs="TH SarabunPSK"/>
          <w:sz w:val="28"/>
        </w:rPr>
        <w:t>3</w:t>
      </w:r>
      <w:r w:rsidRPr="00D2378A">
        <w:rPr>
          <w:rFonts w:ascii="TH SarabunPSK" w:eastAsia="Cordia New" w:hAnsi="TH SarabunPSK" w:cs="TH SarabunPSK"/>
          <w:sz w:val="28"/>
          <w:cs/>
        </w:rPr>
        <w:t xml:space="preserve"> พบว่า การมุ่งเน้นลูกค้ามีอิทธิพลต่อความสำเร็จในการบริหารลูกค้าสัมพันธ์ของโรงแรมในประเทศไทย อย่างมีนัยสำคัญทางสถิติที่ระดับ .05 โดยมีค่าสัมประสิทธิ์เส้นทางเท่ากับ 0.127 ดังนั้นผลการวิจัยสอดคล้องกับสมมติฐานที่ตั้งไว้</w:t>
      </w:r>
    </w:p>
    <w:p w14:paraId="44FF4B81"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สมมติฐานที่ 7 ความสามารถในการบริหารความรู้มีอิทธิพลทางบวกต่อความสำเร็จในการบริหารลูกค้าสัมพันธ์ของโรงแรมในประเทศไทย</w:t>
      </w:r>
    </w:p>
    <w:p w14:paraId="11006D42"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 xml:space="preserve">การวิเคราะห์จากตาราง </w:t>
      </w:r>
      <w:r>
        <w:rPr>
          <w:rFonts w:ascii="TH SarabunPSK" w:eastAsia="Cordia New" w:hAnsi="TH SarabunPSK" w:cs="TH SarabunPSK"/>
          <w:sz w:val="28"/>
        </w:rPr>
        <w:t>2</w:t>
      </w:r>
      <w:r w:rsidRPr="00D2378A">
        <w:rPr>
          <w:rFonts w:ascii="TH SarabunPSK" w:eastAsia="Cordia New" w:hAnsi="TH SarabunPSK" w:cs="TH SarabunPSK"/>
          <w:sz w:val="28"/>
          <w:cs/>
        </w:rPr>
        <w:t xml:space="preserve"> และภาพ </w:t>
      </w:r>
      <w:r>
        <w:rPr>
          <w:rFonts w:ascii="TH SarabunPSK" w:eastAsia="Cordia New" w:hAnsi="TH SarabunPSK" w:cs="TH SarabunPSK"/>
          <w:sz w:val="28"/>
        </w:rPr>
        <w:t>3</w:t>
      </w:r>
      <w:r w:rsidRPr="00D2378A">
        <w:rPr>
          <w:rFonts w:ascii="TH SarabunPSK" w:eastAsia="Cordia New" w:hAnsi="TH SarabunPSK" w:cs="TH SarabunPSK"/>
          <w:sz w:val="28"/>
          <w:cs/>
        </w:rPr>
        <w:t xml:space="preserve"> พบว่า ความสามารถในการบริหารความรู้มีอิทธิพลต่อความสำเร็จในการบริหารลูกค้าสัมพันธ์ของโรงแรมในประเทศไทย อย่างมีนัยสำคัญทางสถิติที่ระดับ .05 โดยมีค่าสัมประสิทธิ์เส้นทางเท่ากับ 0.215 ดังนั้นผลการวิจัยสอดคล้องกับสมมติฐานที่ตั้งไว้</w:t>
      </w:r>
    </w:p>
    <w:p w14:paraId="586C24D6"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สมมติฐานที่ 8 ความสามารถด้านสื่อสังคมการบริหารลูกค้าสัมพันธ์มีอิทธิพลทางบวกต่อความสำเร็จในการบริหารลูกค้าสัมพันธ์ของโรงแรมในประเทศไทย</w:t>
      </w:r>
    </w:p>
    <w:p w14:paraId="47CE17DC"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 xml:space="preserve">การวิเคราะห์จากตาราง </w:t>
      </w:r>
      <w:r>
        <w:rPr>
          <w:rFonts w:ascii="TH SarabunPSK" w:eastAsia="Cordia New" w:hAnsi="TH SarabunPSK" w:cs="TH SarabunPSK"/>
          <w:sz w:val="28"/>
        </w:rPr>
        <w:t>2</w:t>
      </w:r>
      <w:r w:rsidRPr="00D2378A">
        <w:rPr>
          <w:rFonts w:ascii="TH SarabunPSK" w:eastAsia="Cordia New" w:hAnsi="TH SarabunPSK" w:cs="TH SarabunPSK"/>
          <w:sz w:val="28"/>
          <w:cs/>
        </w:rPr>
        <w:t xml:space="preserve"> และภาพ </w:t>
      </w:r>
      <w:r>
        <w:rPr>
          <w:rFonts w:ascii="TH SarabunPSK" w:eastAsia="Cordia New" w:hAnsi="TH SarabunPSK" w:cs="TH SarabunPSK"/>
          <w:sz w:val="28"/>
        </w:rPr>
        <w:t>3</w:t>
      </w:r>
      <w:r w:rsidRPr="00D2378A">
        <w:rPr>
          <w:rFonts w:ascii="TH SarabunPSK" w:eastAsia="Cordia New" w:hAnsi="TH SarabunPSK" w:cs="TH SarabunPSK"/>
          <w:sz w:val="28"/>
          <w:cs/>
        </w:rPr>
        <w:t xml:space="preserve"> พบว่า ความสามารถด้านสื่อสังคมการบริหารลูกค้าสัมพันธ์มีอิทธิพลต่อความสำเร็จในการบริหารลูกค้าสัมพันธ์ของโรงแรมในประเทศไทย อย่างมีนัยสำคัญทางสถิติที่ระดับ .05 โดยมีค่าสัมประสิทธิ์เส้นทางเท่ากับ 0.181 ดังนั้นผลการวิจัยสอดคล้องกับสมมติฐานที่ตั้งไว้</w:t>
      </w:r>
    </w:p>
    <w:p w14:paraId="48761EE6"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สมมติฐานที่ 9 ความสามารถด้านพลวัตในการบริหารลูกค้าสัมพันธ์ มีอิทธิพลทางบวกต่อความสำเร็จในการบริหารลูกค้าสัมพันธ์ของโรงแรมในประเทศไทย</w:t>
      </w:r>
    </w:p>
    <w:p w14:paraId="768C3E6F"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lastRenderedPageBreak/>
        <w:t xml:space="preserve">การวิเคราะห์จากตาราง </w:t>
      </w:r>
      <w:r>
        <w:rPr>
          <w:rFonts w:ascii="TH SarabunPSK" w:eastAsia="Cordia New" w:hAnsi="TH SarabunPSK" w:cs="TH SarabunPSK"/>
          <w:sz w:val="28"/>
        </w:rPr>
        <w:t>2</w:t>
      </w:r>
      <w:r w:rsidRPr="00D2378A">
        <w:rPr>
          <w:rFonts w:ascii="TH SarabunPSK" w:eastAsia="Cordia New" w:hAnsi="TH SarabunPSK" w:cs="TH SarabunPSK"/>
          <w:sz w:val="28"/>
          <w:cs/>
        </w:rPr>
        <w:t xml:space="preserve"> และภาพ </w:t>
      </w:r>
      <w:r>
        <w:rPr>
          <w:rFonts w:ascii="TH SarabunPSK" w:eastAsia="Cordia New" w:hAnsi="TH SarabunPSK" w:cs="TH SarabunPSK"/>
          <w:sz w:val="28"/>
        </w:rPr>
        <w:t>3</w:t>
      </w:r>
      <w:r w:rsidRPr="00D2378A">
        <w:rPr>
          <w:rFonts w:ascii="TH SarabunPSK" w:eastAsia="Cordia New" w:hAnsi="TH SarabunPSK" w:cs="TH SarabunPSK"/>
          <w:sz w:val="28"/>
          <w:cs/>
        </w:rPr>
        <w:t xml:space="preserve"> พบว่า ความสามารถด้านพลวัตในการบริหารลูกค้าสัมพันธ์ มีอิทธิพลต่อความสำเร็จในการบริหารลูกค้าสัมพันธ์ของโรงแรมในประเทศไทย อย่างมีนัยสำคัญทางสถิติที่ระดับ .01 โดยมีค่าสัมประสิทธิ์เส้นทางเท่ากับ 0.325 ดังนั้นผลการวิจัยสอดคล้องกับสมมติฐานที่ตั้งไว้</w:t>
      </w:r>
    </w:p>
    <w:p w14:paraId="7D442334"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สมมติฐานที่ 10 ความสามารถด้านพลวัตในการบริหารลูกค้าสัมพันธ์ มีอิทธิพลทางบวกต่อผลการดำเนินงานของโรงแรมในประเทศไทย</w:t>
      </w:r>
    </w:p>
    <w:p w14:paraId="3A077DE6"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 xml:space="preserve">การวิเคราะห์จากตาราง </w:t>
      </w:r>
      <w:r>
        <w:rPr>
          <w:rFonts w:ascii="TH SarabunPSK" w:eastAsia="Cordia New" w:hAnsi="TH SarabunPSK" w:cs="TH SarabunPSK"/>
          <w:sz w:val="28"/>
        </w:rPr>
        <w:t>2</w:t>
      </w:r>
      <w:r w:rsidRPr="00D2378A">
        <w:rPr>
          <w:rFonts w:ascii="TH SarabunPSK" w:eastAsia="Cordia New" w:hAnsi="TH SarabunPSK" w:cs="TH SarabunPSK"/>
          <w:sz w:val="28"/>
          <w:cs/>
        </w:rPr>
        <w:t xml:space="preserve"> และภาพ </w:t>
      </w:r>
      <w:r>
        <w:rPr>
          <w:rFonts w:ascii="TH SarabunPSK" w:eastAsia="Cordia New" w:hAnsi="TH SarabunPSK" w:cs="TH SarabunPSK"/>
          <w:sz w:val="28"/>
        </w:rPr>
        <w:t>3</w:t>
      </w:r>
      <w:r w:rsidRPr="00D2378A">
        <w:rPr>
          <w:rFonts w:ascii="TH SarabunPSK" w:eastAsia="Cordia New" w:hAnsi="TH SarabunPSK" w:cs="TH SarabunPSK"/>
          <w:sz w:val="28"/>
          <w:cs/>
        </w:rPr>
        <w:t xml:space="preserve"> พบว่า ความสามารถด้านพลวัตในการบริหารลูกค้าสัมพันธ์ มีอิทธิพลต่อผลการดำเนินงานของโรงแรมในประเทศไทย อย่างมีนัยสำคัญทางสถิติที่ระดับ .01 โดยมีค่าสัมประสิทธิ์เส้นทางเท่ากับ 0.810 ดังนั้นผลการวิจัยสอดคล้องกับสมมติฐานที่ตั้งไว้</w:t>
      </w:r>
    </w:p>
    <w:p w14:paraId="4C75ABB5" w14:textId="77777777" w:rsidR="00DA43B0" w:rsidRPr="00D2378A"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สมมติฐานที่ 11 ความสำเร็จในการบริหารลูกค้าสัมพันธ์มีอิทธิพลทางบวกต่อผลการดำเนินงานของโรงแรมในประเทศไทย</w:t>
      </w:r>
    </w:p>
    <w:p w14:paraId="59491FB6" w14:textId="77777777" w:rsidR="00DA43B0" w:rsidRDefault="00DA43B0" w:rsidP="00DA43B0">
      <w:pPr>
        <w:spacing w:after="0" w:line="240" w:lineRule="auto"/>
        <w:ind w:firstLine="720"/>
        <w:jc w:val="thaiDistribute"/>
        <w:rPr>
          <w:rFonts w:ascii="TH SarabunPSK" w:eastAsia="Cordia New" w:hAnsi="TH SarabunPSK" w:cs="TH SarabunPSK"/>
          <w:sz w:val="28"/>
        </w:rPr>
      </w:pPr>
      <w:r w:rsidRPr="00D2378A">
        <w:rPr>
          <w:rFonts w:ascii="TH SarabunPSK" w:eastAsia="Cordia New" w:hAnsi="TH SarabunPSK" w:cs="TH SarabunPSK"/>
          <w:sz w:val="28"/>
          <w:cs/>
        </w:rPr>
        <w:t xml:space="preserve">การวิเคราะห์จากตาราง </w:t>
      </w:r>
      <w:r>
        <w:rPr>
          <w:rFonts w:ascii="TH SarabunPSK" w:eastAsia="Cordia New" w:hAnsi="TH SarabunPSK" w:cs="TH SarabunPSK"/>
          <w:sz w:val="28"/>
        </w:rPr>
        <w:t>2</w:t>
      </w:r>
      <w:r w:rsidRPr="00D2378A">
        <w:rPr>
          <w:rFonts w:ascii="TH SarabunPSK" w:eastAsia="Cordia New" w:hAnsi="TH SarabunPSK" w:cs="TH SarabunPSK"/>
          <w:sz w:val="28"/>
          <w:cs/>
        </w:rPr>
        <w:t xml:space="preserve"> และภาพ </w:t>
      </w:r>
      <w:r>
        <w:rPr>
          <w:rFonts w:ascii="TH SarabunPSK" w:eastAsia="Cordia New" w:hAnsi="TH SarabunPSK" w:cs="TH SarabunPSK"/>
          <w:sz w:val="28"/>
        </w:rPr>
        <w:t>3</w:t>
      </w:r>
      <w:r w:rsidRPr="00D2378A">
        <w:rPr>
          <w:rFonts w:ascii="TH SarabunPSK" w:eastAsia="Cordia New" w:hAnsi="TH SarabunPSK" w:cs="TH SarabunPSK"/>
          <w:sz w:val="28"/>
          <w:cs/>
        </w:rPr>
        <w:t xml:space="preserve"> พบว่า ความสำเร็จในการบริหารลูกค้าสัมพันธ์มีอิทธิพลต่อผลการดำเนินงานของโรงแรมในประเทศไทย อย่างมีนัยสำคัญทางสถิติที่ระดับ .05 โดยมีค่าสัมประสิทธิ์เส้นทางเท่ากับ 0.175 ดังนั้นผลการวิจัยสอดคล้องกับสมมติฐานที่ตั้งไว้</w:t>
      </w:r>
    </w:p>
    <w:p w14:paraId="5AB4DA5B" w14:textId="77777777" w:rsidR="00DA43B0" w:rsidRDefault="00DA43B0" w:rsidP="00DA43B0">
      <w:pPr>
        <w:spacing w:after="0" w:line="240" w:lineRule="auto"/>
        <w:ind w:firstLine="720"/>
        <w:jc w:val="thaiDistribute"/>
        <w:rPr>
          <w:rFonts w:ascii="TH SarabunPSK" w:eastAsia="Cordia New" w:hAnsi="TH SarabunPSK" w:cs="TH SarabunPSK"/>
          <w:b/>
          <w:bCs/>
          <w:sz w:val="28"/>
        </w:rPr>
      </w:pPr>
      <w:r w:rsidRPr="00D2378A">
        <w:rPr>
          <w:rFonts w:ascii="TH SarabunPSK" w:eastAsia="Cordia New" w:hAnsi="TH SarabunPSK" w:cs="TH SarabunPSK"/>
          <w:b/>
          <w:bCs/>
          <w:sz w:val="28"/>
          <w:cs/>
        </w:rPr>
        <w:t>สรุปผลการวิจัย</w:t>
      </w:r>
    </w:p>
    <w:p w14:paraId="6729CDFE" w14:textId="77777777" w:rsidR="00DA43B0" w:rsidRPr="0049044E" w:rsidRDefault="00DA43B0" w:rsidP="00DA43B0">
      <w:pPr>
        <w:spacing w:after="0" w:line="240" w:lineRule="auto"/>
        <w:ind w:firstLine="720"/>
        <w:jc w:val="thaiDistribute"/>
        <w:rPr>
          <w:rFonts w:ascii="TH SarabunPSK" w:eastAsia="Cordia New" w:hAnsi="TH SarabunPSK" w:cs="TH SarabunPSK"/>
          <w:sz w:val="28"/>
        </w:rPr>
      </w:pPr>
      <w:r w:rsidRPr="0049044E">
        <w:rPr>
          <w:rFonts w:ascii="TH SarabunPSK" w:eastAsia="Cordia New" w:hAnsi="TH SarabunPSK" w:cs="TH SarabunPSK"/>
          <w:sz w:val="28"/>
          <w:cs/>
        </w:rPr>
        <w:t xml:space="preserve">วัตถุประสงค์ที่ </w:t>
      </w:r>
      <w:r w:rsidRPr="0049044E">
        <w:rPr>
          <w:rFonts w:ascii="TH SarabunPSK" w:eastAsia="Cordia New" w:hAnsi="TH SarabunPSK" w:cs="TH SarabunPSK"/>
          <w:sz w:val="28"/>
        </w:rPr>
        <w:t>1</w:t>
      </w:r>
      <w:r w:rsidRPr="0049044E">
        <w:rPr>
          <w:rFonts w:ascii="TH SarabunPSK" w:eastAsia="Cordia New" w:hAnsi="TH SarabunPSK" w:cs="TH SarabunPSK"/>
          <w:sz w:val="28"/>
          <w:cs/>
        </w:rPr>
        <w:t xml:space="preserve"> </w:t>
      </w:r>
      <w:r w:rsidRPr="007356CD">
        <w:rPr>
          <w:rFonts w:ascii="TH SarabunPSK" w:eastAsia="Cordia New" w:hAnsi="TH SarabunPSK" w:cs="TH SarabunPSK"/>
          <w:sz w:val="28"/>
          <w:cs/>
        </w:rPr>
        <w:t>เพื่อพัฒนาความสัมพันธ์โมเดลเชิงสาเหตุของปัจจัยเชิงสาเหตุของการบริหารลูกค้าสัมพันธ์ที่มีอิทธิพลต่อผลการดำเนินงานของโรงแรมในประเทศไทย ผ่านความสามารถเชิงพลวัตในการบริหารลูกค้าสัมพันธ์ และความสำเร็จในการบริหารลูกค้าสัมพันธ์</w:t>
      </w:r>
    </w:p>
    <w:p w14:paraId="49D0698E" w14:textId="77777777" w:rsidR="00DA43B0" w:rsidRPr="0049044E" w:rsidRDefault="00DA43B0" w:rsidP="00DA43B0">
      <w:pPr>
        <w:spacing w:after="0" w:line="240" w:lineRule="auto"/>
        <w:ind w:firstLine="720"/>
        <w:jc w:val="thaiDistribute"/>
        <w:rPr>
          <w:rFonts w:ascii="TH SarabunPSK" w:eastAsia="Cordia New" w:hAnsi="TH SarabunPSK" w:cs="TH SarabunPSK"/>
          <w:sz w:val="28"/>
        </w:rPr>
      </w:pPr>
      <w:r w:rsidRPr="0049044E">
        <w:rPr>
          <w:rFonts w:ascii="TH SarabunPSK" w:eastAsia="Cordia New" w:hAnsi="TH SarabunPSK" w:cs="TH SarabunPSK"/>
          <w:sz w:val="28"/>
          <w:cs/>
        </w:rPr>
        <w:t>ผลการวิเคราะห์เส้นทางพบว่า (</w:t>
      </w:r>
      <w:r w:rsidRPr="0049044E">
        <w:rPr>
          <w:rFonts w:ascii="TH SarabunPSK" w:eastAsia="Cordia New" w:hAnsi="TH SarabunPSK" w:cs="TH SarabunPSK"/>
          <w:sz w:val="28"/>
        </w:rPr>
        <w:t>1</w:t>
      </w:r>
      <w:r w:rsidRPr="0049044E">
        <w:rPr>
          <w:rFonts w:ascii="TH SarabunPSK" w:eastAsia="Cordia New" w:hAnsi="TH SarabunPSK" w:cs="TH SarabunPSK"/>
          <w:sz w:val="28"/>
          <w:cs/>
        </w:rPr>
        <w:t>) การมุ่งเน้นลูกค้ามีอิทธิพลทางบวกต่อ</w:t>
      </w:r>
      <w:r>
        <w:rPr>
          <w:rFonts w:ascii="TH SarabunPSK" w:eastAsia="Cordia New" w:hAnsi="TH SarabunPSK" w:cs="TH SarabunPSK"/>
          <w:sz w:val="28"/>
          <w:cs/>
        </w:rPr>
        <w:t>ความสามารถเชิงพลวัตในการบริหารลูกค้าสัมพันธ์</w:t>
      </w:r>
      <w:r w:rsidRPr="0049044E">
        <w:rPr>
          <w:rFonts w:ascii="TH SarabunPSK" w:eastAsia="Cordia New" w:hAnsi="TH SarabunPSK" w:cs="TH SarabunPSK"/>
          <w:sz w:val="28"/>
          <w:cs/>
        </w:rPr>
        <w:t xml:space="preserve">ของโรงแรมในประเทศไทย โดยมีค่าสัมประสิทธิ์เส้นทางเท่ากับ </w:t>
      </w:r>
      <w:r w:rsidRPr="0049044E">
        <w:rPr>
          <w:rFonts w:ascii="TH SarabunPSK" w:eastAsia="Cordia New" w:hAnsi="TH SarabunPSK" w:cs="TH SarabunPSK"/>
          <w:sz w:val="28"/>
        </w:rPr>
        <w:t>0</w:t>
      </w:r>
      <w:r w:rsidRPr="0049044E">
        <w:rPr>
          <w:rFonts w:ascii="TH SarabunPSK" w:eastAsia="Cordia New" w:hAnsi="TH SarabunPSK" w:cs="TH SarabunPSK"/>
          <w:sz w:val="28"/>
          <w:cs/>
        </w:rPr>
        <w:t>.</w:t>
      </w:r>
      <w:r w:rsidRPr="0049044E">
        <w:rPr>
          <w:rFonts w:ascii="TH SarabunPSK" w:eastAsia="Cordia New" w:hAnsi="TH SarabunPSK" w:cs="TH SarabunPSK"/>
          <w:sz w:val="28"/>
        </w:rPr>
        <w:t xml:space="preserve">113 </w:t>
      </w:r>
      <w:r w:rsidRPr="0049044E">
        <w:rPr>
          <w:rFonts w:ascii="TH SarabunPSK" w:eastAsia="Cordia New" w:hAnsi="TH SarabunPSK" w:cs="TH SarabunPSK"/>
          <w:sz w:val="28"/>
          <w:cs/>
        </w:rPr>
        <w:t>(</w:t>
      </w:r>
      <w:r w:rsidRPr="0049044E">
        <w:rPr>
          <w:rFonts w:ascii="TH SarabunPSK" w:eastAsia="Cordia New" w:hAnsi="TH SarabunPSK" w:cs="TH SarabunPSK"/>
          <w:sz w:val="28"/>
        </w:rPr>
        <w:t>2</w:t>
      </w:r>
      <w:r w:rsidRPr="0049044E">
        <w:rPr>
          <w:rFonts w:ascii="TH SarabunPSK" w:eastAsia="Cordia New" w:hAnsi="TH SarabunPSK" w:cs="TH SarabunPSK"/>
          <w:sz w:val="28"/>
          <w:cs/>
        </w:rPr>
        <w:t>) ความสามารถในการบริหารความรู้มีอิทธิพลทางบวกต่อ</w:t>
      </w:r>
      <w:r>
        <w:rPr>
          <w:rFonts w:ascii="TH SarabunPSK" w:eastAsia="Cordia New" w:hAnsi="TH SarabunPSK" w:cs="TH SarabunPSK"/>
          <w:sz w:val="28"/>
          <w:cs/>
        </w:rPr>
        <w:t>ความสามารถเชิงพลวัตในการบริหารลูกค้าสัมพันธ์</w:t>
      </w:r>
      <w:r w:rsidRPr="0049044E">
        <w:rPr>
          <w:rFonts w:ascii="TH SarabunPSK" w:eastAsia="Cordia New" w:hAnsi="TH SarabunPSK" w:cs="TH SarabunPSK"/>
          <w:sz w:val="28"/>
          <w:cs/>
        </w:rPr>
        <w:t xml:space="preserve">ของโรงแรมในประเทศไทย โดยมีค่าสัมประสิทธิ์เส้นทางเท่ากับ </w:t>
      </w:r>
      <w:r w:rsidRPr="0049044E">
        <w:rPr>
          <w:rFonts w:ascii="TH SarabunPSK" w:eastAsia="Cordia New" w:hAnsi="TH SarabunPSK" w:cs="TH SarabunPSK"/>
          <w:sz w:val="28"/>
        </w:rPr>
        <w:t>0</w:t>
      </w:r>
      <w:r w:rsidRPr="0049044E">
        <w:rPr>
          <w:rFonts w:ascii="TH SarabunPSK" w:eastAsia="Cordia New" w:hAnsi="TH SarabunPSK" w:cs="TH SarabunPSK"/>
          <w:sz w:val="28"/>
          <w:cs/>
        </w:rPr>
        <w:t>.</w:t>
      </w:r>
      <w:r w:rsidRPr="0049044E">
        <w:rPr>
          <w:rFonts w:ascii="TH SarabunPSK" w:eastAsia="Cordia New" w:hAnsi="TH SarabunPSK" w:cs="TH SarabunPSK"/>
          <w:sz w:val="28"/>
        </w:rPr>
        <w:t>430</w:t>
      </w:r>
      <w:r w:rsidRPr="0049044E">
        <w:rPr>
          <w:rFonts w:ascii="TH SarabunPSK" w:eastAsia="Cordia New" w:hAnsi="TH SarabunPSK" w:cs="TH SarabunPSK"/>
          <w:sz w:val="28"/>
          <w:cs/>
        </w:rPr>
        <w:t xml:space="preserve"> และ (</w:t>
      </w:r>
      <w:r w:rsidRPr="0049044E">
        <w:rPr>
          <w:rFonts w:ascii="TH SarabunPSK" w:eastAsia="Cordia New" w:hAnsi="TH SarabunPSK" w:cs="TH SarabunPSK"/>
          <w:sz w:val="28"/>
        </w:rPr>
        <w:t>3</w:t>
      </w:r>
      <w:r w:rsidRPr="0049044E">
        <w:rPr>
          <w:rFonts w:ascii="TH SarabunPSK" w:eastAsia="Cordia New" w:hAnsi="TH SarabunPSK" w:cs="TH SarabunPSK"/>
          <w:sz w:val="28"/>
          <w:cs/>
        </w:rPr>
        <w:t>) ความสามารถด้านสื่อสังคมการบริหารลูกค้าสัมพันธ์มีอิทธิพลทางบวกต่อ</w:t>
      </w:r>
      <w:r>
        <w:rPr>
          <w:rFonts w:ascii="TH SarabunPSK" w:eastAsia="Cordia New" w:hAnsi="TH SarabunPSK" w:cs="TH SarabunPSK"/>
          <w:sz w:val="28"/>
          <w:cs/>
        </w:rPr>
        <w:t>ความสามารถเชิงพลวัตในการบริหารลูกค้าสัมพันธ์</w:t>
      </w:r>
      <w:r w:rsidRPr="0049044E">
        <w:rPr>
          <w:rFonts w:ascii="TH SarabunPSK" w:eastAsia="Cordia New" w:hAnsi="TH SarabunPSK" w:cs="TH SarabunPSK"/>
          <w:sz w:val="28"/>
          <w:cs/>
        </w:rPr>
        <w:t xml:space="preserve">ของโรงแรมในประเทศไทย โดยมีค่าสัมประสิทธิ์เส้นทางเท่ากับ </w:t>
      </w:r>
      <w:r w:rsidRPr="0049044E">
        <w:rPr>
          <w:rFonts w:ascii="TH SarabunPSK" w:eastAsia="Cordia New" w:hAnsi="TH SarabunPSK" w:cs="TH SarabunPSK"/>
          <w:sz w:val="28"/>
        </w:rPr>
        <w:t>0</w:t>
      </w:r>
      <w:r w:rsidRPr="0049044E">
        <w:rPr>
          <w:rFonts w:ascii="TH SarabunPSK" w:eastAsia="Cordia New" w:hAnsi="TH SarabunPSK" w:cs="TH SarabunPSK"/>
          <w:sz w:val="28"/>
          <w:cs/>
        </w:rPr>
        <w:t>.</w:t>
      </w:r>
      <w:r w:rsidRPr="0049044E">
        <w:rPr>
          <w:rFonts w:ascii="TH SarabunPSK" w:eastAsia="Cordia New" w:hAnsi="TH SarabunPSK" w:cs="TH SarabunPSK"/>
          <w:sz w:val="28"/>
        </w:rPr>
        <w:t>416</w:t>
      </w:r>
      <w:r>
        <w:rPr>
          <w:rFonts w:ascii="TH SarabunPSK" w:eastAsia="Cordia New" w:hAnsi="TH SarabunPSK" w:cs="TH SarabunPSK"/>
          <w:sz w:val="28"/>
          <w:cs/>
        </w:rPr>
        <w:t xml:space="preserve"> </w:t>
      </w:r>
      <w:r>
        <w:rPr>
          <w:rFonts w:ascii="TH SarabunPSK" w:eastAsia="Cordia New" w:hAnsi="TH SarabunPSK" w:cs="TH SarabunPSK" w:hint="cs"/>
          <w:sz w:val="28"/>
          <w:cs/>
        </w:rPr>
        <w:t xml:space="preserve">และ </w:t>
      </w:r>
      <w:r>
        <w:rPr>
          <w:rFonts w:ascii="TH SarabunPSK" w:eastAsia="Cordia New" w:hAnsi="TH SarabunPSK" w:cs="TH SarabunPSK"/>
          <w:sz w:val="28"/>
          <w:cs/>
        </w:rPr>
        <w:t>(</w:t>
      </w:r>
      <w:r>
        <w:rPr>
          <w:rFonts w:ascii="TH SarabunPSK" w:eastAsia="Cordia New" w:hAnsi="TH SarabunPSK" w:cs="TH SarabunPSK"/>
          <w:sz w:val="28"/>
        </w:rPr>
        <w:t>4</w:t>
      </w:r>
      <w:r>
        <w:rPr>
          <w:rFonts w:ascii="TH SarabunPSK" w:eastAsia="Cordia New" w:hAnsi="TH SarabunPSK" w:cs="TH SarabunPSK"/>
          <w:sz w:val="28"/>
          <w:cs/>
        </w:rPr>
        <w:t xml:space="preserve">) </w:t>
      </w:r>
      <w:r w:rsidRPr="00167196">
        <w:rPr>
          <w:rFonts w:ascii="TH SarabunPSK" w:eastAsia="Cordia New" w:hAnsi="TH SarabunPSK" w:cs="TH SarabunPSK"/>
          <w:sz w:val="28"/>
          <w:cs/>
        </w:rPr>
        <w:t>เทคโนโลยีสำหรับการบริหารลูกค้าสัมพันธ์ไม่ส่งผลความสามารถเชิงพลวัตในการบริหารลูกค้าสัมพันธ์</w:t>
      </w:r>
    </w:p>
    <w:p w14:paraId="5B6E5615" w14:textId="77777777" w:rsidR="00DA43B0" w:rsidRPr="0049044E" w:rsidRDefault="00DA43B0" w:rsidP="00DA43B0">
      <w:pPr>
        <w:spacing w:after="0" w:line="240" w:lineRule="auto"/>
        <w:ind w:firstLine="720"/>
        <w:jc w:val="thaiDistribute"/>
        <w:rPr>
          <w:rFonts w:ascii="TH SarabunPSK" w:eastAsia="Cordia New" w:hAnsi="TH SarabunPSK" w:cs="TH SarabunPSK"/>
          <w:sz w:val="28"/>
        </w:rPr>
      </w:pPr>
      <w:r w:rsidRPr="0049044E">
        <w:rPr>
          <w:rFonts w:ascii="TH SarabunPSK" w:eastAsia="Cordia New" w:hAnsi="TH SarabunPSK" w:cs="TH SarabunPSK"/>
          <w:sz w:val="28"/>
          <w:cs/>
        </w:rPr>
        <w:t>ผลการวิเคราะห์เส้นทางพบว่า (</w:t>
      </w:r>
      <w:r w:rsidRPr="0049044E">
        <w:rPr>
          <w:rFonts w:ascii="TH SarabunPSK" w:eastAsia="Cordia New" w:hAnsi="TH SarabunPSK" w:cs="TH SarabunPSK"/>
          <w:sz w:val="28"/>
        </w:rPr>
        <w:t>1</w:t>
      </w:r>
      <w:r w:rsidRPr="0049044E">
        <w:rPr>
          <w:rFonts w:ascii="TH SarabunPSK" w:eastAsia="Cordia New" w:hAnsi="TH SarabunPSK" w:cs="TH SarabunPSK"/>
          <w:sz w:val="28"/>
          <w:cs/>
        </w:rPr>
        <w:t xml:space="preserve">) เทคโนโลยีสำหรับการบริหารลูกค้าสัมพันธ์มีอิทธิพลทางบวกต่อความสำเร็จในการบริหารลูกค้าสัมพันธ์ของโรงแรมในประเทศไทย โดยมีค่าสัมประสิทธิ์เส้นทางเท่ากับ </w:t>
      </w:r>
      <w:r w:rsidRPr="0049044E">
        <w:rPr>
          <w:rFonts w:ascii="TH SarabunPSK" w:eastAsia="Cordia New" w:hAnsi="TH SarabunPSK" w:cs="TH SarabunPSK"/>
          <w:sz w:val="28"/>
        </w:rPr>
        <w:t>0</w:t>
      </w:r>
      <w:r w:rsidRPr="0049044E">
        <w:rPr>
          <w:rFonts w:ascii="TH SarabunPSK" w:eastAsia="Cordia New" w:hAnsi="TH SarabunPSK" w:cs="TH SarabunPSK"/>
          <w:sz w:val="28"/>
          <w:cs/>
        </w:rPr>
        <w:t>.</w:t>
      </w:r>
      <w:r w:rsidRPr="0049044E">
        <w:rPr>
          <w:rFonts w:ascii="TH SarabunPSK" w:eastAsia="Cordia New" w:hAnsi="TH SarabunPSK" w:cs="TH SarabunPSK"/>
          <w:sz w:val="28"/>
        </w:rPr>
        <w:t xml:space="preserve">118 </w:t>
      </w:r>
      <w:r w:rsidRPr="0049044E">
        <w:rPr>
          <w:rFonts w:ascii="TH SarabunPSK" w:eastAsia="Cordia New" w:hAnsi="TH SarabunPSK" w:cs="TH SarabunPSK"/>
          <w:sz w:val="28"/>
          <w:cs/>
        </w:rPr>
        <w:t>(</w:t>
      </w:r>
      <w:r w:rsidRPr="0049044E">
        <w:rPr>
          <w:rFonts w:ascii="TH SarabunPSK" w:eastAsia="Cordia New" w:hAnsi="TH SarabunPSK" w:cs="TH SarabunPSK"/>
          <w:sz w:val="28"/>
        </w:rPr>
        <w:t>2</w:t>
      </w:r>
      <w:r w:rsidRPr="0049044E">
        <w:rPr>
          <w:rFonts w:ascii="TH SarabunPSK" w:eastAsia="Cordia New" w:hAnsi="TH SarabunPSK" w:cs="TH SarabunPSK"/>
          <w:sz w:val="28"/>
          <w:cs/>
        </w:rPr>
        <w:t xml:space="preserve">) การมุ่งเน้นลูกค้ามีอิทธิพลทางบวกต่อความสำเร็จในการบริหารลูกค้าสัมพันธ์ของโรงแรมในประเทศไทยโดยมีค่าสัมประสิทธิ์เส้นทางเท่ากับ </w:t>
      </w:r>
      <w:r w:rsidRPr="0049044E">
        <w:rPr>
          <w:rFonts w:ascii="TH SarabunPSK" w:eastAsia="Cordia New" w:hAnsi="TH SarabunPSK" w:cs="TH SarabunPSK"/>
          <w:sz w:val="28"/>
        </w:rPr>
        <w:t>0</w:t>
      </w:r>
      <w:r w:rsidRPr="0049044E">
        <w:rPr>
          <w:rFonts w:ascii="TH SarabunPSK" w:eastAsia="Cordia New" w:hAnsi="TH SarabunPSK" w:cs="TH SarabunPSK"/>
          <w:sz w:val="28"/>
          <w:cs/>
        </w:rPr>
        <w:t>.</w:t>
      </w:r>
      <w:r w:rsidRPr="0049044E">
        <w:rPr>
          <w:rFonts w:ascii="TH SarabunPSK" w:eastAsia="Cordia New" w:hAnsi="TH SarabunPSK" w:cs="TH SarabunPSK"/>
          <w:sz w:val="28"/>
        </w:rPr>
        <w:t xml:space="preserve">127 </w:t>
      </w:r>
      <w:r w:rsidRPr="0049044E">
        <w:rPr>
          <w:rFonts w:ascii="TH SarabunPSK" w:eastAsia="Cordia New" w:hAnsi="TH SarabunPSK" w:cs="TH SarabunPSK"/>
          <w:sz w:val="28"/>
          <w:cs/>
        </w:rPr>
        <w:t>(</w:t>
      </w:r>
      <w:r w:rsidRPr="0049044E">
        <w:rPr>
          <w:rFonts w:ascii="TH SarabunPSK" w:eastAsia="Cordia New" w:hAnsi="TH SarabunPSK" w:cs="TH SarabunPSK"/>
          <w:sz w:val="28"/>
        </w:rPr>
        <w:t>3</w:t>
      </w:r>
      <w:r w:rsidRPr="0049044E">
        <w:rPr>
          <w:rFonts w:ascii="TH SarabunPSK" w:eastAsia="Cordia New" w:hAnsi="TH SarabunPSK" w:cs="TH SarabunPSK"/>
          <w:sz w:val="28"/>
          <w:cs/>
        </w:rPr>
        <w:t xml:space="preserve">) ความสามารถในการบริหารความรู้มีอิทธิพลทางบวกต่อความสำเร็จในการบริหารลูกค้าสัมพันธ์ของโรงแรม ในประเทศไทย โดยมีค่าสัมประสิทธิ์เส้นทางเท่ากับ </w:t>
      </w:r>
      <w:r w:rsidRPr="0049044E">
        <w:rPr>
          <w:rFonts w:ascii="TH SarabunPSK" w:eastAsia="Cordia New" w:hAnsi="TH SarabunPSK" w:cs="TH SarabunPSK"/>
          <w:sz w:val="28"/>
        </w:rPr>
        <w:t>0</w:t>
      </w:r>
      <w:r w:rsidRPr="0049044E">
        <w:rPr>
          <w:rFonts w:ascii="TH SarabunPSK" w:eastAsia="Cordia New" w:hAnsi="TH SarabunPSK" w:cs="TH SarabunPSK"/>
          <w:sz w:val="28"/>
          <w:cs/>
        </w:rPr>
        <w:t>.</w:t>
      </w:r>
      <w:r w:rsidRPr="0049044E">
        <w:rPr>
          <w:rFonts w:ascii="TH SarabunPSK" w:eastAsia="Cordia New" w:hAnsi="TH SarabunPSK" w:cs="TH SarabunPSK"/>
          <w:sz w:val="28"/>
        </w:rPr>
        <w:t xml:space="preserve">215 </w:t>
      </w:r>
      <w:r w:rsidRPr="0049044E">
        <w:rPr>
          <w:rFonts w:ascii="TH SarabunPSK" w:eastAsia="Cordia New" w:hAnsi="TH SarabunPSK" w:cs="TH SarabunPSK"/>
          <w:sz w:val="28"/>
          <w:cs/>
        </w:rPr>
        <w:t>(</w:t>
      </w:r>
      <w:r w:rsidRPr="0049044E">
        <w:rPr>
          <w:rFonts w:ascii="TH SarabunPSK" w:eastAsia="Cordia New" w:hAnsi="TH SarabunPSK" w:cs="TH SarabunPSK"/>
          <w:sz w:val="28"/>
        </w:rPr>
        <w:t>4</w:t>
      </w:r>
      <w:r w:rsidRPr="0049044E">
        <w:rPr>
          <w:rFonts w:ascii="TH SarabunPSK" w:eastAsia="Cordia New" w:hAnsi="TH SarabunPSK" w:cs="TH SarabunPSK"/>
          <w:sz w:val="28"/>
          <w:cs/>
        </w:rPr>
        <w:t xml:space="preserve">) ความสามารถด้านสื่อสังคมการบริหารลูกค้าสัมพันธ์มีอิทธิพลทางบวกต่อความสำเร็จในการบริหารลูกค้าสัมพันธ์ของโรงแรมในประเทศไทย โดยมีค่าสัมประสิทธิ์เส้นทางเท่ากับ </w:t>
      </w:r>
      <w:r w:rsidRPr="0049044E">
        <w:rPr>
          <w:rFonts w:ascii="TH SarabunPSK" w:eastAsia="Cordia New" w:hAnsi="TH SarabunPSK" w:cs="TH SarabunPSK"/>
          <w:sz w:val="28"/>
        </w:rPr>
        <w:t>0</w:t>
      </w:r>
      <w:r w:rsidRPr="0049044E">
        <w:rPr>
          <w:rFonts w:ascii="TH SarabunPSK" w:eastAsia="Cordia New" w:hAnsi="TH SarabunPSK" w:cs="TH SarabunPSK"/>
          <w:sz w:val="28"/>
          <w:cs/>
        </w:rPr>
        <w:t>.</w:t>
      </w:r>
      <w:r w:rsidRPr="0049044E">
        <w:rPr>
          <w:rFonts w:ascii="TH SarabunPSK" w:eastAsia="Cordia New" w:hAnsi="TH SarabunPSK" w:cs="TH SarabunPSK"/>
          <w:sz w:val="28"/>
        </w:rPr>
        <w:t>181</w:t>
      </w:r>
      <w:r w:rsidRPr="0049044E">
        <w:rPr>
          <w:rFonts w:ascii="TH SarabunPSK" w:eastAsia="Cordia New" w:hAnsi="TH SarabunPSK" w:cs="TH SarabunPSK"/>
          <w:sz w:val="28"/>
          <w:cs/>
        </w:rPr>
        <w:t xml:space="preserve"> และ (</w:t>
      </w:r>
      <w:r w:rsidRPr="0049044E">
        <w:rPr>
          <w:rFonts w:ascii="TH SarabunPSK" w:eastAsia="Cordia New" w:hAnsi="TH SarabunPSK" w:cs="TH SarabunPSK"/>
          <w:sz w:val="28"/>
        </w:rPr>
        <w:t>5</w:t>
      </w:r>
      <w:r w:rsidRPr="0049044E">
        <w:rPr>
          <w:rFonts w:ascii="TH SarabunPSK" w:eastAsia="Cordia New" w:hAnsi="TH SarabunPSK" w:cs="TH SarabunPSK"/>
          <w:sz w:val="28"/>
          <w:cs/>
        </w:rPr>
        <w:t xml:space="preserve">) </w:t>
      </w:r>
      <w:r>
        <w:rPr>
          <w:rFonts w:ascii="TH SarabunPSK" w:eastAsia="Cordia New" w:hAnsi="TH SarabunPSK" w:cs="TH SarabunPSK"/>
          <w:sz w:val="28"/>
          <w:cs/>
        </w:rPr>
        <w:t>ความสามารถเชิงพลวัตในการบริหารลูกค้าสัมพันธ์</w:t>
      </w:r>
      <w:r w:rsidRPr="0049044E">
        <w:rPr>
          <w:rFonts w:ascii="TH SarabunPSK" w:eastAsia="Cordia New" w:hAnsi="TH SarabunPSK" w:cs="TH SarabunPSK"/>
          <w:sz w:val="28"/>
          <w:cs/>
        </w:rPr>
        <w:t xml:space="preserve"> มีอิทธิพลทางบวกต่อความสำเร็จในการบริหารลูกค้าสัมพันธ์ของโรงแรมในประเทศไทย โดยมีค่าสัมประสิทธิ์เส้นทางเท่ากับ </w:t>
      </w:r>
      <w:r w:rsidRPr="0049044E">
        <w:rPr>
          <w:rFonts w:ascii="TH SarabunPSK" w:eastAsia="Cordia New" w:hAnsi="TH SarabunPSK" w:cs="TH SarabunPSK"/>
          <w:sz w:val="28"/>
        </w:rPr>
        <w:t>0</w:t>
      </w:r>
      <w:r w:rsidRPr="0049044E">
        <w:rPr>
          <w:rFonts w:ascii="TH SarabunPSK" w:eastAsia="Cordia New" w:hAnsi="TH SarabunPSK" w:cs="TH SarabunPSK"/>
          <w:sz w:val="28"/>
          <w:cs/>
        </w:rPr>
        <w:t>.</w:t>
      </w:r>
      <w:r w:rsidRPr="0049044E">
        <w:rPr>
          <w:rFonts w:ascii="TH SarabunPSK" w:eastAsia="Cordia New" w:hAnsi="TH SarabunPSK" w:cs="TH SarabunPSK"/>
          <w:sz w:val="28"/>
        </w:rPr>
        <w:t>325</w:t>
      </w:r>
    </w:p>
    <w:p w14:paraId="32E95A3E" w14:textId="77777777" w:rsidR="00DA43B0" w:rsidRDefault="00DA43B0" w:rsidP="00DA43B0">
      <w:pPr>
        <w:spacing w:after="0" w:line="240" w:lineRule="auto"/>
        <w:ind w:firstLine="720"/>
        <w:jc w:val="thaiDistribute"/>
        <w:rPr>
          <w:rFonts w:ascii="TH SarabunPSK" w:eastAsia="Cordia New" w:hAnsi="TH SarabunPSK" w:cs="TH SarabunPSK"/>
          <w:sz w:val="28"/>
        </w:rPr>
      </w:pPr>
      <w:r w:rsidRPr="0049044E">
        <w:rPr>
          <w:rFonts w:ascii="TH SarabunPSK" w:eastAsia="Cordia New" w:hAnsi="TH SarabunPSK" w:cs="TH SarabunPSK"/>
          <w:sz w:val="28"/>
          <w:cs/>
        </w:rPr>
        <w:t>ผลการวิเคราะห์เส้นทาง พบว่า (</w:t>
      </w:r>
      <w:r w:rsidRPr="0049044E">
        <w:rPr>
          <w:rFonts w:ascii="TH SarabunPSK" w:eastAsia="Cordia New" w:hAnsi="TH SarabunPSK" w:cs="TH SarabunPSK"/>
          <w:sz w:val="28"/>
        </w:rPr>
        <w:t>1</w:t>
      </w:r>
      <w:r w:rsidRPr="0049044E">
        <w:rPr>
          <w:rFonts w:ascii="TH SarabunPSK" w:eastAsia="Cordia New" w:hAnsi="TH SarabunPSK" w:cs="TH SarabunPSK"/>
          <w:sz w:val="28"/>
          <w:cs/>
        </w:rPr>
        <w:t xml:space="preserve">) </w:t>
      </w:r>
      <w:r>
        <w:rPr>
          <w:rFonts w:ascii="TH SarabunPSK" w:eastAsia="Cordia New" w:hAnsi="TH SarabunPSK" w:cs="TH SarabunPSK"/>
          <w:sz w:val="28"/>
          <w:cs/>
        </w:rPr>
        <w:t>ความสามารถเชิงพลวัตในการบริหารลูกค้าสัมพันธ์</w:t>
      </w:r>
      <w:r w:rsidRPr="0049044E">
        <w:rPr>
          <w:rFonts w:ascii="TH SarabunPSK" w:eastAsia="Cordia New" w:hAnsi="TH SarabunPSK" w:cs="TH SarabunPSK"/>
          <w:sz w:val="28"/>
          <w:cs/>
        </w:rPr>
        <w:t xml:space="preserve"> มีอิทธิพลทางบวกต่อผลการดำเนินงานของโรงแรมในประเทศไทย โดยมีค่าสัมประสิทธิ์เส้นทางเท่ากับ </w:t>
      </w:r>
      <w:r w:rsidRPr="0049044E">
        <w:rPr>
          <w:rFonts w:ascii="TH SarabunPSK" w:eastAsia="Cordia New" w:hAnsi="TH SarabunPSK" w:cs="TH SarabunPSK"/>
          <w:sz w:val="28"/>
        </w:rPr>
        <w:t>0</w:t>
      </w:r>
      <w:r w:rsidRPr="0049044E">
        <w:rPr>
          <w:rFonts w:ascii="TH SarabunPSK" w:eastAsia="Cordia New" w:hAnsi="TH SarabunPSK" w:cs="TH SarabunPSK"/>
          <w:sz w:val="28"/>
          <w:cs/>
        </w:rPr>
        <w:t>.</w:t>
      </w:r>
      <w:r w:rsidRPr="0049044E">
        <w:rPr>
          <w:rFonts w:ascii="TH SarabunPSK" w:eastAsia="Cordia New" w:hAnsi="TH SarabunPSK" w:cs="TH SarabunPSK"/>
          <w:sz w:val="28"/>
        </w:rPr>
        <w:t xml:space="preserve">810 </w:t>
      </w:r>
      <w:r w:rsidRPr="0049044E">
        <w:rPr>
          <w:rFonts w:ascii="TH SarabunPSK" w:eastAsia="Cordia New" w:hAnsi="TH SarabunPSK" w:cs="TH SarabunPSK"/>
          <w:sz w:val="28"/>
          <w:cs/>
        </w:rPr>
        <w:t>และ (</w:t>
      </w:r>
      <w:r w:rsidRPr="0049044E">
        <w:rPr>
          <w:rFonts w:ascii="TH SarabunPSK" w:eastAsia="Cordia New" w:hAnsi="TH SarabunPSK" w:cs="TH SarabunPSK"/>
          <w:sz w:val="28"/>
        </w:rPr>
        <w:t>2</w:t>
      </w:r>
      <w:r w:rsidRPr="0049044E">
        <w:rPr>
          <w:rFonts w:ascii="TH SarabunPSK" w:eastAsia="Cordia New" w:hAnsi="TH SarabunPSK" w:cs="TH SarabunPSK"/>
          <w:sz w:val="28"/>
          <w:cs/>
        </w:rPr>
        <w:t xml:space="preserve">) ความสำเร็จในการบริหารลูกค้าสัมพันธ์มีอิทธิพลทางบวกต่อผลการดำเนินงานของโรงแรมในประเทศไทย โดยมีค่าสัมประสิทธิ์เส้นทางเท่ากับ </w:t>
      </w:r>
      <w:r w:rsidRPr="0049044E">
        <w:rPr>
          <w:rFonts w:ascii="TH SarabunPSK" w:eastAsia="Cordia New" w:hAnsi="TH SarabunPSK" w:cs="TH SarabunPSK"/>
          <w:sz w:val="28"/>
        </w:rPr>
        <w:t>0</w:t>
      </w:r>
      <w:r w:rsidRPr="0049044E">
        <w:rPr>
          <w:rFonts w:ascii="TH SarabunPSK" w:eastAsia="Cordia New" w:hAnsi="TH SarabunPSK" w:cs="TH SarabunPSK"/>
          <w:sz w:val="28"/>
          <w:cs/>
        </w:rPr>
        <w:t>.</w:t>
      </w:r>
      <w:r w:rsidRPr="0049044E">
        <w:rPr>
          <w:rFonts w:ascii="TH SarabunPSK" w:eastAsia="Cordia New" w:hAnsi="TH SarabunPSK" w:cs="TH SarabunPSK"/>
          <w:sz w:val="28"/>
        </w:rPr>
        <w:t>175</w:t>
      </w:r>
    </w:p>
    <w:p w14:paraId="3D37C49B" w14:textId="77777777" w:rsidR="00DA43B0" w:rsidRDefault="00DA43B0" w:rsidP="00DA43B0">
      <w:pPr>
        <w:spacing w:after="0" w:line="240" w:lineRule="auto"/>
        <w:ind w:firstLine="720"/>
        <w:jc w:val="thaiDistribute"/>
        <w:rPr>
          <w:rFonts w:ascii="TH SarabunPSK" w:eastAsia="Cordia New" w:hAnsi="TH SarabunPSK" w:cs="TH SarabunPSK"/>
          <w:sz w:val="28"/>
        </w:rPr>
      </w:pPr>
      <w:r w:rsidRPr="0049044E">
        <w:rPr>
          <w:rFonts w:ascii="TH SarabunPSK" w:eastAsia="Cordia New" w:hAnsi="TH SarabunPSK" w:cs="TH SarabunPSK"/>
          <w:sz w:val="28"/>
          <w:cs/>
        </w:rPr>
        <w:t xml:space="preserve">วัตถุประสงค์ที่ </w:t>
      </w:r>
      <w:r>
        <w:rPr>
          <w:rFonts w:ascii="TH SarabunPSK" w:eastAsia="Cordia New" w:hAnsi="TH SarabunPSK" w:cs="TH SarabunPSK"/>
          <w:sz w:val="28"/>
        </w:rPr>
        <w:t>2</w:t>
      </w:r>
      <w:r w:rsidRPr="0049044E">
        <w:rPr>
          <w:rFonts w:ascii="TH SarabunPSK" w:eastAsia="Cordia New" w:hAnsi="TH SarabunPSK" w:cs="TH SarabunPSK"/>
          <w:sz w:val="28"/>
          <w:cs/>
        </w:rPr>
        <w:t xml:space="preserve"> </w:t>
      </w:r>
      <w:r w:rsidRPr="007356CD">
        <w:rPr>
          <w:rFonts w:ascii="TH SarabunPSK" w:eastAsia="Cordia New" w:hAnsi="TH SarabunPSK" w:cs="TH SarabunPSK"/>
          <w:sz w:val="28"/>
          <w:cs/>
        </w:rPr>
        <w:t>เพื่อตรวจสอบความสอดคล้องโมเดลเชิงสาเหตุของปัจจัยเชิงสาเหตุของการบริหารลูกค้าสัมพันธ์ที่มีอิทธิพลต่อผลการดำเนินงานของโรงแรมในประเทศไทย ผ่านความสามารถเชิงพลวัตในการบริหารลูกค้าสัมพันธ์ และความสำเร็จในการบริหารลูกค้าสัมพันธ์</w:t>
      </w:r>
    </w:p>
    <w:p w14:paraId="1F7E3E1C" w14:textId="5DD0BAEE" w:rsidR="00DA43B0" w:rsidRPr="00947718" w:rsidRDefault="00DA43B0" w:rsidP="00DA43B0">
      <w:pPr>
        <w:spacing w:after="0" w:line="240" w:lineRule="auto"/>
        <w:ind w:firstLine="720"/>
        <w:rPr>
          <w:rFonts w:ascii="TH SarabunPSK" w:hAnsi="TH SarabunPSK" w:cs="TH SarabunPSK"/>
          <w:color w:val="000000"/>
          <w:sz w:val="28"/>
        </w:rPr>
      </w:pPr>
      <w:r w:rsidRPr="00DA43B0">
        <w:rPr>
          <w:rFonts w:ascii="TH SarabunPSK" w:eastAsia="PMingLiU" w:hAnsi="TH SarabunPSK" w:cs="TH SarabunPSK"/>
          <w:sz w:val="28"/>
          <w:cs/>
          <w:lang w:val="en-GB"/>
        </w:rPr>
        <w:lastRenderedPageBreak/>
        <w:t xml:space="preserve">ผลการวิเคราะห์โมเดลสมการโครงสร้างพบว่า โมเดลสอดคล้องกับข้อมูลเชิงประจักษ์อยู่ในเกณฑ์ดี แสดงรายละเอียดดังนี้ </w:t>
      </w:r>
      <m:oMath>
        <m:sSup>
          <m:sSupPr>
            <m:ctrlPr>
              <w:rPr>
                <w:rFonts w:ascii="Cambria Math" w:hAnsi="Cambria Math" w:cs="TH SarabunPSK"/>
                <w:sz w:val="28"/>
                <w:szCs w:val="36"/>
              </w:rPr>
            </m:ctrlPr>
          </m:sSupPr>
          <m:e>
            <m:r>
              <w:rPr>
                <w:rFonts w:ascii="Cambria Math" w:hAnsi="Cambria Math" w:cs="Cambria Math" w:hint="cs"/>
                <w:sz w:val="28"/>
                <w:cs/>
              </w:rPr>
              <m:t>x</m:t>
            </m:r>
          </m:e>
          <m:sup>
            <m:r>
              <w:rPr>
                <w:rFonts w:ascii="Cambria Math" w:hAnsi="Cambria Math" w:cs="TH SarabunPSK"/>
                <w:sz w:val="28"/>
                <w:szCs w:val="36"/>
              </w:rPr>
              <m:t>2</m:t>
            </m:r>
          </m:sup>
        </m:sSup>
      </m:oMath>
      <w:r w:rsidRPr="00947718">
        <w:rPr>
          <w:rFonts w:ascii="TH SarabunPSK" w:hAnsi="TH SarabunPSK" w:cs="TH SarabunPSK"/>
          <w:color w:val="000000"/>
          <w:sz w:val="28"/>
          <w:cs/>
        </w:rPr>
        <w:t xml:space="preserve">= </w:t>
      </w:r>
      <w:r w:rsidRPr="00947718">
        <w:rPr>
          <w:rFonts w:ascii="TH SarabunPSK" w:hAnsi="TH SarabunPSK" w:cs="TH SarabunPSK"/>
          <w:color w:val="000000"/>
          <w:sz w:val="28"/>
        </w:rPr>
        <w:t>202</w:t>
      </w:r>
      <w:r w:rsidRPr="00947718">
        <w:rPr>
          <w:rFonts w:ascii="TH SarabunPSK" w:hAnsi="TH SarabunPSK" w:cs="TH SarabunPSK"/>
          <w:color w:val="000000"/>
          <w:sz w:val="28"/>
          <w:cs/>
        </w:rPr>
        <w:t>.</w:t>
      </w:r>
      <w:r w:rsidRPr="00947718">
        <w:rPr>
          <w:rFonts w:ascii="TH SarabunPSK" w:hAnsi="TH SarabunPSK" w:cs="TH SarabunPSK"/>
          <w:color w:val="000000"/>
          <w:sz w:val="28"/>
        </w:rPr>
        <w:t>742</w:t>
      </w:r>
      <w:r w:rsidRPr="00947718">
        <w:rPr>
          <w:rFonts w:ascii="TH SarabunPSK" w:hAnsi="TH SarabunPSK" w:cs="TH SarabunPSK"/>
          <w:color w:val="000000"/>
          <w:sz w:val="28"/>
          <w:cs/>
        </w:rPr>
        <w:t xml:space="preserve">, </w:t>
      </w:r>
      <w:proofErr w:type="spellStart"/>
      <w:r w:rsidRPr="00947718">
        <w:rPr>
          <w:rFonts w:ascii="TH SarabunPSK" w:hAnsi="TH SarabunPSK" w:cs="TH SarabunPSK"/>
          <w:i/>
          <w:iCs/>
          <w:color w:val="000000"/>
          <w:sz w:val="28"/>
        </w:rPr>
        <w:t>df</w:t>
      </w:r>
      <w:proofErr w:type="spellEnd"/>
      <w:r w:rsidRPr="00947718">
        <w:rPr>
          <w:rFonts w:ascii="TH SarabunPSK" w:hAnsi="TH SarabunPSK" w:cs="TH SarabunPSK"/>
          <w:color w:val="000000"/>
          <w:sz w:val="28"/>
          <w:cs/>
        </w:rPr>
        <w:t xml:space="preserve"> = </w:t>
      </w:r>
      <w:r w:rsidRPr="00947718">
        <w:rPr>
          <w:rFonts w:ascii="TH SarabunPSK" w:hAnsi="TH SarabunPSK" w:cs="TH SarabunPSK"/>
          <w:color w:val="000000"/>
          <w:sz w:val="28"/>
        </w:rPr>
        <w:t>206</w:t>
      </w:r>
      <w:r w:rsidRPr="00947718">
        <w:rPr>
          <w:rFonts w:ascii="TH SarabunPSK" w:hAnsi="TH SarabunPSK" w:cs="TH SarabunPSK"/>
          <w:color w:val="000000"/>
          <w:sz w:val="36"/>
          <w:szCs w:val="36"/>
          <w:cs/>
        </w:rPr>
        <w:t xml:space="preserve">, </w:t>
      </w:r>
      <m:oMath>
        <m:sSup>
          <m:sSupPr>
            <m:ctrlPr>
              <w:rPr>
                <w:rFonts w:ascii="Cambria Math" w:hAnsi="Cambria Math" w:cs="TH SarabunPSK"/>
                <w:sz w:val="28"/>
                <w:szCs w:val="36"/>
              </w:rPr>
            </m:ctrlPr>
          </m:sSupPr>
          <m:e>
            <m:r>
              <w:rPr>
                <w:rFonts w:ascii="Cambria Math" w:hAnsi="Cambria Math" w:cs="Cambria Math" w:hint="cs"/>
                <w:sz w:val="28"/>
                <w:cs/>
              </w:rPr>
              <m:t>x</m:t>
            </m:r>
          </m:e>
          <m:sup>
            <m:r>
              <w:rPr>
                <w:rFonts w:ascii="Cambria Math" w:hAnsi="Cambria Math" w:cs="TH SarabunPSK"/>
                <w:sz w:val="28"/>
                <w:szCs w:val="36"/>
              </w:rPr>
              <m:t>2</m:t>
            </m:r>
          </m:sup>
        </m:sSup>
      </m:oMath>
      <w:r w:rsidRPr="00947718">
        <w:rPr>
          <w:rFonts w:ascii="TH SarabunPSK" w:hAnsi="TH SarabunPSK" w:cs="TH SarabunPSK"/>
          <w:color w:val="000000"/>
          <w:sz w:val="36"/>
          <w:szCs w:val="36"/>
          <w:cs/>
        </w:rPr>
        <w:t>/</w:t>
      </w:r>
      <w:proofErr w:type="spellStart"/>
      <w:r w:rsidRPr="00947718">
        <w:rPr>
          <w:rFonts w:ascii="TH SarabunPSK" w:hAnsi="TH SarabunPSK" w:cs="TH SarabunPSK"/>
          <w:i/>
          <w:iCs/>
          <w:color w:val="000000"/>
          <w:sz w:val="28"/>
        </w:rPr>
        <w:t>df</w:t>
      </w:r>
      <w:proofErr w:type="spellEnd"/>
      <w:r w:rsidRPr="00947718">
        <w:rPr>
          <w:rFonts w:ascii="TH SarabunPSK" w:hAnsi="TH SarabunPSK" w:cs="TH SarabunPSK"/>
          <w:color w:val="000000"/>
          <w:sz w:val="28"/>
          <w:cs/>
        </w:rPr>
        <w:t xml:space="preserve"> = </w:t>
      </w:r>
      <w:r w:rsidRPr="00947718">
        <w:rPr>
          <w:rFonts w:ascii="TH SarabunPSK" w:hAnsi="TH SarabunPSK" w:cs="TH SarabunPSK"/>
          <w:color w:val="000000"/>
          <w:sz w:val="28"/>
        </w:rPr>
        <w:t>0</w:t>
      </w:r>
      <w:r w:rsidRPr="00947718">
        <w:rPr>
          <w:rFonts w:ascii="TH SarabunPSK" w:hAnsi="TH SarabunPSK" w:cs="TH SarabunPSK"/>
          <w:color w:val="000000"/>
          <w:sz w:val="28"/>
          <w:cs/>
        </w:rPr>
        <w:t>.</w:t>
      </w:r>
      <w:r w:rsidRPr="00947718">
        <w:rPr>
          <w:rFonts w:ascii="TH SarabunPSK" w:hAnsi="TH SarabunPSK" w:cs="TH SarabunPSK"/>
          <w:color w:val="000000"/>
          <w:sz w:val="28"/>
        </w:rPr>
        <w:t>984</w:t>
      </w:r>
      <w:r w:rsidRPr="00947718">
        <w:rPr>
          <w:rFonts w:ascii="TH SarabunPSK" w:hAnsi="TH SarabunPSK" w:cs="TH SarabunPSK"/>
          <w:color w:val="000000"/>
          <w:sz w:val="28"/>
          <w:cs/>
        </w:rPr>
        <w:t xml:space="preserve">, </w:t>
      </w:r>
      <w:r w:rsidRPr="00947718">
        <w:rPr>
          <w:rFonts w:ascii="TH SarabunPSK" w:hAnsi="TH SarabunPSK" w:cs="TH SarabunPSK"/>
          <w:i/>
          <w:iCs/>
          <w:color w:val="000000"/>
          <w:sz w:val="28"/>
        </w:rPr>
        <w:t>p</w:t>
      </w:r>
      <w:r w:rsidRPr="00947718">
        <w:rPr>
          <w:rFonts w:ascii="TH SarabunPSK" w:hAnsi="TH SarabunPSK" w:cs="TH SarabunPSK"/>
          <w:color w:val="000000"/>
          <w:sz w:val="28"/>
          <w:cs/>
        </w:rPr>
        <w:t>-</w:t>
      </w:r>
      <w:r w:rsidRPr="00947718">
        <w:rPr>
          <w:rFonts w:ascii="TH SarabunPSK" w:hAnsi="TH SarabunPSK" w:cs="TH SarabunPSK"/>
          <w:color w:val="000000"/>
          <w:sz w:val="28"/>
        </w:rPr>
        <w:t>value</w:t>
      </w:r>
      <w:r w:rsidRPr="00947718">
        <w:rPr>
          <w:rFonts w:ascii="TH SarabunPSK" w:hAnsi="TH SarabunPSK" w:cs="TH SarabunPSK"/>
          <w:color w:val="000000"/>
          <w:sz w:val="28"/>
          <w:cs/>
        </w:rPr>
        <w:t xml:space="preserve"> = </w:t>
      </w:r>
      <w:r w:rsidRPr="00947718">
        <w:rPr>
          <w:rFonts w:ascii="TH SarabunPSK" w:hAnsi="TH SarabunPSK" w:cs="TH SarabunPSK"/>
          <w:color w:val="000000"/>
          <w:sz w:val="28"/>
        </w:rPr>
        <w:t>0</w:t>
      </w:r>
      <w:r w:rsidRPr="00947718">
        <w:rPr>
          <w:rFonts w:ascii="TH SarabunPSK" w:hAnsi="TH SarabunPSK" w:cs="TH SarabunPSK"/>
          <w:color w:val="000000"/>
          <w:sz w:val="28"/>
          <w:cs/>
        </w:rPr>
        <w:t>.</w:t>
      </w:r>
      <w:r w:rsidRPr="00947718">
        <w:rPr>
          <w:rFonts w:ascii="TH SarabunPSK" w:hAnsi="TH SarabunPSK" w:cs="TH SarabunPSK"/>
          <w:color w:val="000000"/>
          <w:sz w:val="28"/>
        </w:rPr>
        <w:t>551</w:t>
      </w:r>
      <w:r w:rsidRPr="00947718">
        <w:rPr>
          <w:rFonts w:ascii="TH SarabunPSK" w:hAnsi="TH SarabunPSK" w:cs="TH SarabunPSK"/>
          <w:color w:val="000000"/>
          <w:sz w:val="28"/>
          <w:cs/>
        </w:rPr>
        <w:t xml:space="preserve">, </w:t>
      </w:r>
      <w:r w:rsidRPr="00947718">
        <w:rPr>
          <w:rFonts w:ascii="TH SarabunPSK" w:hAnsi="TH SarabunPSK" w:cs="TH SarabunPSK"/>
          <w:i/>
          <w:iCs/>
          <w:color w:val="000000"/>
          <w:sz w:val="28"/>
        </w:rPr>
        <w:t>GFI</w:t>
      </w:r>
      <w:r w:rsidRPr="00947718">
        <w:rPr>
          <w:rFonts w:ascii="TH SarabunPSK" w:hAnsi="TH SarabunPSK" w:cs="TH SarabunPSK"/>
          <w:color w:val="000000"/>
          <w:sz w:val="28"/>
          <w:cs/>
        </w:rPr>
        <w:t xml:space="preserve"> = </w:t>
      </w:r>
      <w:r w:rsidRPr="00947718">
        <w:rPr>
          <w:rFonts w:ascii="TH SarabunPSK" w:hAnsi="TH SarabunPSK" w:cs="TH SarabunPSK"/>
          <w:color w:val="000000"/>
          <w:sz w:val="28"/>
        </w:rPr>
        <w:t>0</w:t>
      </w:r>
      <w:r w:rsidRPr="00947718">
        <w:rPr>
          <w:rFonts w:ascii="TH SarabunPSK" w:hAnsi="TH SarabunPSK" w:cs="TH SarabunPSK"/>
          <w:color w:val="000000"/>
          <w:sz w:val="28"/>
          <w:cs/>
        </w:rPr>
        <w:t>.</w:t>
      </w:r>
      <w:r w:rsidRPr="00947718">
        <w:rPr>
          <w:rFonts w:ascii="TH SarabunPSK" w:hAnsi="TH SarabunPSK" w:cs="TH SarabunPSK"/>
          <w:color w:val="000000"/>
          <w:sz w:val="28"/>
        </w:rPr>
        <w:t xml:space="preserve">943, </w:t>
      </w:r>
      <w:r w:rsidRPr="00947718">
        <w:rPr>
          <w:rFonts w:ascii="TH SarabunPSK" w:hAnsi="TH SarabunPSK" w:cs="TH SarabunPSK"/>
          <w:i/>
          <w:iCs/>
          <w:color w:val="000000"/>
          <w:sz w:val="28"/>
        </w:rPr>
        <w:t>AGFI</w:t>
      </w:r>
      <w:r w:rsidRPr="00947718">
        <w:rPr>
          <w:rFonts w:ascii="TH SarabunPSK" w:hAnsi="TH SarabunPSK" w:cs="TH SarabunPSK"/>
          <w:i/>
          <w:iCs/>
          <w:color w:val="000000"/>
          <w:sz w:val="28"/>
          <w:cs/>
        </w:rPr>
        <w:t xml:space="preserve"> </w:t>
      </w:r>
      <w:r w:rsidRPr="00947718">
        <w:rPr>
          <w:rFonts w:ascii="TH SarabunPSK" w:hAnsi="TH SarabunPSK" w:cs="TH SarabunPSK"/>
          <w:color w:val="000000"/>
          <w:sz w:val="28"/>
          <w:cs/>
        </w:rPr>
        <w:t xml:space="preserve">= </w:t>
      </w:r>
      <w:r w:rsidRPr="00947718">
        <w:rPr>
          <w:rFonts w:ascii="TH SarabunPSK" w:hAnsi="TH SarabunPSK" w:cs="TH SarabunPSK"/>
          <w:color w:val="000000"/>
          <w:sz w:val="28"/>
        </w:rPr>
        <w:t>0</w:t>
      </w:r>
      <w:r w:rsidRPr="00947718">
        <w:rPr>
          <w:rFonts w:ascii="TH SarabunPSK" w:hAnsi="TH SarabunPSK" w:cs="TH SarabunPSK"/>
          <w:color w:val="000000"/>
          <w:sz w:val="28"/>
          <w:cs/>
        </w:rPr>
        <w:t>.</w:t>
      </w:r>
      <w:r w:rsidRPr="00947718">
        <w:rPr>
          <w:rFonts w:ascii="TH SarabunPSK" w:hAnsi="TH SarabunPSK" w:cs="TH SarabunPSK"/>
          <w:color w:val="000000"/>
          <w:sz w:val="28"/>
        </w:rPr>
        <w:t>910,</w:t>
      </w:r>
    </w:p>
    <w:p w14:paraId="49217CCE" w14:textId="77777777" w:rsidR="00DA43B0" w:rsidRPr="00DA43B0" w:rsidRDefault="00DA43B0" w:rsidP="00DA43B0">
      <w:pPr>
        <w:spacing w:after="0" w:line="240" w:lineRule="auto"/>
        <w:rPr>
          <w:rFonts w:ascii="TH SarabunPSK" w:hAnsi="TH SarabunPSK" w:cs="TH SarabunPSK"/>
          <w:color w:val="000000"/>
          <w:sz w:val="28"/>
        </w:rPr>
      </w:pPr>
      <w:r w:rsidRPr="00DA43B0">
        <w:rPr>
          <w:rFonts w:ascii="TH SarabunPSK" w:hAnsi="TH SarabunPSK" w:cs="TH SarabunPSK"/>
          <w:i/>
          <w:iCs/>
          <w:color w:val="000000"/>
          <w:sz w:val="28"/>
        </w:rPr>
        <w:t>RMSEA</w:t>
      </w:r>
      <w:r w:rsidRPr="00DA43B0">
        <w:rPr>
          <w:rFonts w:ascii="TH SarabunPSK" w:hAnsi="TH SarabunPSK" w:cs="TH SarabunPSK"/>
          <w:color w:val="000000"/>
          <w:sz w:val="28"/>
          <w:cs/>
        </w:rPr>
        <w:t xml:space="preserve"> = </w:t>
      </w:r>
      <w:r w:rsidRPr="00DA43B0">
        <w:rPr>
          <w:rFonts w:ascii="TH SarabunPSK" w:hAnsi="TH SarabunPSK" w:cs="TH SarabunPSK"/>
          <w:color w:val="000000"/>
          <w:sz w:val="28"/>
        </w:rPr>
        <w:t>0</w:t>
      </w:r>
      <w:r w:rsidRPr="00DA43B0">
        <w:rPr>
          <w:rFonts w:ascii="TH SarabunPSK" w:hAnsi="TH SarabunPSK" w:cs="TH SarabunPSK"/>
          <w:color w:val="000000"/>
          <w:sz w:val="28"/>
          <w:cs/>
        </w:rPr>
        <w:t>.</w:t>
      </w:r>
      <w:r w:rsidRPr="00DA43B0">
        <w:rPr>
          <w:rFonts w:ascii="TH SarabunPSK" w:hAnsi="TH SarabunPSK" w:cs="TH SarabunPSK"/>
          <w:color w:val="000000"/>
          <w:sz w:val="28"/>
        </w:rPr>
        <w:t>000</w:t>
      </w:r>
    </w:p>
    <w:p w14:paraId="5C0AAF44" w14:textId="73EA586F" w:rsidR="00DA43B0" w:rsidRDefault="00DA43B0" w:rsidP="00A72D2A">
      <w:pPr>
        <w:spacing w:after="0" w:line="240" w:lineRule="auto"/>
        <w:jc w:val="thaiDistribute"/>
        <w:rPr>
          <w:rFonts w:ascii="TH SarabunPSK" w:eastAsia="Cordia New" w:hAnsi="TH SarabunPSK" w:cs="TH SarabunPSK"/>
          <w:b/>
          <w:bCs/>
          <w:sz w:val="28"/>
        </w:rPr>
      </w:pPr>
    </w:p>
    <w:p w14:paraId="0945312C" w14:textId="77777777" w:rsidR="00DA43B0" w:rsidRPr="00DA43B0" w:rsidRDefault="00DA43B0" w:rsidP="00DA43B0">
      <w:pPr>
        <w:spacing w:after="0" w:line="240" w:lineRule="auto"/>
        <w:rPr>
          <w:rFonts w:ascii="TH SarabunPSK" w:eastAsia="Cordia New" w:hAnsi="TH SarabunPSK" w:cs="TH SarabunPSK"/>
          <w:b/>
          <w:bCs/>
          <w:sz w:val="28"/>
        </w:rPr>
      </w:pPr>
      <w:r w:rsidRPr="00DA43B0">
        <w:rPr>
          <w:rFonts w:ascii="TH SarabunPSK" w:eastAsia="Cordia New" w:hAnsi="TH SarabunPSK" w:cs="TH SarabunPSK"/>
          <w:b/>
          <w:bCs/>
          <w:i/>
          <w:iCs/>
          <w:sz w:val="28"/>
          <w:cs/>
        </w:rPr>
        <w:t>อภิปรายผล</w:t>
      </w:r>
      <w:r w:rsidRPr="00DA43B0">
        <w:rPr>
          <w:rFonts w:ascii="TH SarabunPSK" w:eastAsia="Cordia New" w:hAnsi="TH SarabunPSK" w:cs="TH SarabunPSK"/>
          <w:b/>
          <w:bCs/>
          <w:sz w:val="28"/>
          <w:cs/>
        </w:rPr>
        <w:t xml:space="preserve"> </w:t>
      </w:r>
    </w:p>
    <w:p w14:paraId="3E7C1F51" w14:textId="77777777" w:rsidR="00DA43B0" w:rsidRPr="00DA43B0" w:rsidRDefault="00DA43B0" w:rsidP="00DA43B0">
      <w:pPr>
        <w:spacing w:after="0" w:line="240" w:lineRule="auto"/>
        <w:jc w:val="thaiDistribute"/>
        <w:rPr>
          <w:rFonts w:ascii="TH SarabunPSK" w:eastAsia="Calibri" w:hAnsi="TH SarabunPSK" w:cs="TH SarabunPSK"/>
          <w:color w:val="000000"/>
          <w:sz w:val="28"/>
        </w:rPr>
      </w:pPr>
      <w:r w:rsidRPr="00DA43B0">
        <w:rPr>
          <w:rFonts w:ascii="TH SarabunPSK" w:eastAsia="Cordia New" w:hAnsi="TH SarabunPSK" w:cs="TH SarabunPSK"/>
          <w:b/>
          <w:bCs/>
          <w:sz w:val="28"/>
        </w:rPr>
        <w:tab/>
      </w:r>
      <w:r w:rsidRPr="00DA43B0">
        <w:rPr>
          <w:rFonts w:ascii="TH SarabunPSK" w:eastAsia="Calibri" w:hAnsi="TH SarabunPSK" w:cs="TH SarabunPSK"/>
          <w:color w:val="000000"/>
          <w:sz w:val="28"/>
          <w:cs/>
        </w:rPr>
        <w:t xml:space="preserve">เทคโนโลยีสำหรับการบริหารลูกค้าสัมพันธ์มีอิทธิพลทางบวกต่อความสามารถเชิงพลวัตในการบริหารลูกค้าสัมพันธ์ โดยผู้วิจัยได้ทำการพิสูจน์สมมติฐานการวิจัย พบว่า ผลการวิจัยไม่เป็นไปตามสมมติฐาน คือ ปฎิเสธสมมติฐานที่ตั้งไว้ ดังนี้ เทคโนโลยีสำหรับการบริหารลูกค้าสัมพันธ์ไม่มีอิทธิพลต่อความสามารถเชิงพลวัตในการบริหารลูกค้าสัมพันธ์ของธุรกิจโรงแรมในประเทศไทย ซึ่งสอดคล้องกับงานวิจัยของ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="1"</w:instrText>
      </w:r>
      <w:r w:rsidRPr="00DA43B0">
        <w:rPr>
          <w:rFonts w:ascii="TH SarabunPSK" w:eastAsia="Calibri" w:hAnsi="TH SarabunPSK" w:cs="TH SarabunPSK"/>
          <w:color w:val="000000"/>
          <w:sz w:val="28"/>
        </w:rPr>
        <w:instrText>&gt;&lt;Author&gt;El Sawy&lt;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2010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561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RecNum&gt;&lt;DisplayText&gt;El Sawy, Malhotra, Park, and Pavlou </w:instrText>
      </w:r>
      <w:r w:rsidRPr="00DA43B0">
        <w:rPr>
          <w:rFonts w:ascii="TH SarabunPSK" w:eastAsia="Calibri" w:hAnsi="TH SarabunPSK" w:cs="TH SarabunPSK"/>
          <w:color w:val="000000"/>
          <w:sz w:val="28"/>
          <w:cs/>
        </w:rPr>
        <w:instrText>(2010)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561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561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type&gt;&lt;contributors&gt;&lt;authors&gt;&lt;author&gt;El Sawy, Omar 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author&gt;&lt;author&gt;Malhotra, Arvind&lt;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author&gt;&lt;author&gt;Park, YoungKi&lt;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author&gt;&lt;author&gt;Pavlou, Paul 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contributors&gt;&lt;titles&gt;&lt;title&gt;Research commentary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seeking the configurations of digital ecodynamics</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It takes three to tango&lt;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systems research&lt;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systems research&lt;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w:instrText>
      </w:r>
      <w:r w:rsidRPr="00DA43B0">
        <w:rPr>
          <w:rFonts w:ascii="TH SarabunPSK" w:eastAsia="Calibri" w:hAnsi="TH SarabunPSK" w:cs="TH SarabunPSK"/>
          <w:color w:val="000000"/>
          <w:sz w:val="28"/>
          <w:cs/>
        </w:rPr>
        <w:instrText>835-848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21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w:instrText>
      </w:r>
      <w:r w:rsidRPr="00DA43B0">
        <w:rPr>
          <w:rFonts w:ascii="TH SarabunPSK" w:eastAsia="Calibri" w:hAnsi="TH SarabunPSK" w:cs="TH SarabunPSK"/>
          <w:color w:val="000000"/>
          <w:sz w:val="28"/>
          <w:cs/>
        </w:rPr>
        <w:instrText>2010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1047-7047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color w:val="000000"/>
          <w:sz w:val="28"/>
        </w:rPr>
        <w:t xml:space="preserve">El Sawy, Malhotra, Park, and Pavlou </w:t>
      </w:r>
      <w:r w:rsidRPr="00DA43B0">
        <w:rPr>
          <w:rFonts w:ascii="TH SarabunPSK" w:eastAsia="Calibri" w:hAnsi="TH SarabunPSK" w:cs="TH SarabunPSK"/>
          <w:color w:val="000000"/>
          <w:sz w:val="28"/>
          <w:cs/>
        </w:rPr>
        <w:t>(2010)</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ที่ให้ทัศนะว่า เทคโนโลยีการบริหารลูกค้าสัมพันธ์เพียงอย่างเดียวไม่ได้เป็นตัวขับเคลื่อนผ่านการเปลี่ยนแปลงอย่างทันทีในการเพิ่มผลการดำเนินงานให้ดีขึ้นได้อย่างชัดเจน และสอดคล้องกับความคิดเห็นของ </w:t>
      </w:r>
      <w:r w:rsidRPr="00DA43B0">
        <w:rPr>
          <w:rFonts w:ascii="TH SarabunPSK" w:eastAsia="Calibri" w:hAnsi="TH SarabunPSK" w:cs="TH SarabunPSK"/>
          <w:color w:val="000000"/>
          <w:sz w:val="28"/>
        </w:rPr>
        <w:fldChar w:fldCharType="begin">
          <w:fldData xml:space="preserve">PEVuZE5vdGU+PENpdGUgQXV0aG9yWWVhcj0iMSI+PEF1dGhvcj5OYW08L0F1dGhvcj48WWVhcj4y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==
</w:fldData>
        </w:fldChar>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CITE </w:instrText>
      </w:r>
      <w:r w:rsidRPr="00DA43B0">
        <w:rPr>
          <w:rFonts w:ascii="TH SarabunPSK" w:eastAsia="Calibri" w:hAnsi="TH SarabunPSK" w:cs="TH SarabunPSK"/>
          <w:color w:val="000000"/>
          <w:sz w:val="28"/>
        </w:rPr>
        <w:fldChar w:fldCharType="begin">
          <w:fldData xml:space="preserve">PEVuZE5vdGU+PENpdGUgQXV0aG9yWWVhcj0iMSI+PEF1dGhvcj5OYW08L0F1dGhvcj48WWVhcj4y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==
</w:fldData>
        </w:fldChar>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DATA </w:instrText>
      </w:r>
      <w:r w:rsidRPr="00DA43B0">
        <w:rPr>
          <w:rFonts w:ascii="TH SarabunPSK" w:eastAsia="Calibri" w:hAnsi="TH SarabunPSK" w:cs="TH SarabunPSK"/>
          <w:color w:val="000000"/>
          <w:sz w:val="28"/>
        </w:rPr>
      </w:r>
      <w:r w:rsidRPr="00DA43B0">
        <w:rPr>
          <w:rFonts w:ascii="TH SarabunPSK" w:eastAsia="Calibri" w:hAnsi="TH SarabunPSK" w:cs="TH SarabunPSK"/>
          <w:color w:val="000000"/>
          <w:sz w:val="28"/>
        </w:rPr>
        <w:fldChar w:fldCharType="end"/>
      </w:r>
      <w:r w:rsidRPr="00DA43B0">
        <w:rPr>
          <w:rFonts w:ascii="TH SarabunPSK" w:eastAsia="Calibri" w:hAnsi="TH SarabunPSK" w:cs="TH SarabunPSK"/>
          <w:color w:val="000000"/>
          <w:sz w:val="28"/>
        </w:rPr>
      </w:r>
      <w:r w:rsidRPr="00DA43B0">
        <w:rPr>
          <w:rFonts w:ascii="TH SarabunPSK" w:eastAsia="Calibri" w:hAnsi="TH SarabunPSK" w:cs="TH SarabunPSK"/>
          <w:color w:val="000000"/>
          <w:sz w:val="28"/>
        </w:rPr>
        <w:fldChar w:fldCharType="separate"/>
      </w:r>
      <w:r w:rsidRPr="00DA43B0">
        <w:rPr>
          <w:rFonts w:ascii="TH SarabunPSK" w:eastAsia="Calibri" w:hAnsi="TH SarabunPSK" w:cs="TH SarabunPSK"/>
          <w:noProof/>
          <w:color w:val="000000"/>
          <w:sz w:val="28"/>
        </w:rPr>
        <w:t xml:space="preserve">Nam, Lee, and Lee </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2018</w:t>
      </w:r>
      <w:r w:rsidRPr="00DA43B0">
        <w:rPr>
          <w:rFonts w:ascii="TH SarabunPSK" w:eastAsia="Calibri" w:hAnsi="TH SarabunPSK" w:cs="TH SarabunPSK"/>
          <w:noProof/>
          <w:color w:val="000000"/>
          <w:sz w:val="28"/>
          <w:cs/>
        </w:rPr>
        <w:t>)</w:t>
      </w:r>
      <w:r w:rsidRPr="00DA43B0">
        <w:rPr>
          <w:rFonts w:ascii="TH SarabunPSK" w:eastAsia="Calibri" w:hAnsi="TH SarabunPSK" w:cs="TH SarabunPSK"/>
          <w:color w:val="000000"/>
          <w:sz w:val="28"/>
        </w:rPr>
        <w:fldChar w:fldCharType="end"/>
      </w:r>
      <w:r w:rsidRPr="00DA43B0">
        <w:rPr>
          <w:rFonts w:ascii="TH SarabunPSK" w:eastAsia="Calibri" w:hAnsi="TH SarabunPSK" w:cs="TH SarabunPSK"/>
          <w:color w:val="000000"/>
          <w:sz w:val="28"/>
          <w:cs/>
        </w:rPr>
        <w:t xml:space="preserve"> ที่ว่า องค์การธุรกิจโรงแรมควรมุ่งเน้นด้านทักษะและการสร้างความรู้ การบริการพนักงานเป็นหลักในการสร้างความสัมพันธ์กับลูกค้ามากกว่า การมุ่งเน้นทางด้านเทคโนโลยีสำหรับการบริหารลูกค้าสัมพันธ์</w:t>
      </w:r>
    </w:p>
    <w:p w14:paraId="3ACA3CB5" w14:textId="77777777" w:rsidR="00DA43B0" w:rsidRPr="00DA43B0" w:rsidRDefault="00DA43B0" w:rsidP="00DA43B0">
      <w:pPr>
        <w:spacing w:after="0" w:line="240" w:lineRule="auto"/>
        <w:ind w:firstLine="720"/>
        <w:jc w:val="thaiDistribute"/>
        <w:rPr>
          <w:rFonts w:ascii="TH SarabunPSK" w:eastAsia="Calibri" w:hAnsi="TH SarabunPSK" w:cs="TH SarabunPSK"/>
          <w:color w:val="000000"/>
          <w:sz w:val="28"/>
        </w:rPr>
      </w:pPr>
      <w:r w:rsidRPr="00DA43B0">
        <w:rPr>
          <w:rFonts w:ascii="TH SarabunPSK" w:eastAsia="Calibri" w:hAnsi="TH SarabunPSK" w:cs="TH SarabunPSK"/>
          <w:color w:val="000000"/>
          <w:sz w:val="28"/>
          <w:cs/>
          <w:lang w:eastAsia="zh-TW"/>
        </w:rPr>
        <w:t>การมุ่งเน้นลูกค้า</w:t>
      </w:r>
      <w:r w:rsidRPr="00DA43B0">
        <w:rPr>
          <w:rFonts w:ascii="TH SarabunPSK" w:eastAsia="Calibri" w:hAnsi="TH SarabunPSK" w:cs="TH SarabunPSK"/>
          <w:color w:val="000000"/>
          <w:sz w:val="28"/>
          <w:cs/>
        </w:rPr>
        <w:t xml:space="preserve">มีอิทธิพลทางบวกต่อความสามารถเชิงพลวัตในการบริหารลูกค้าสัมพันธ์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&lt;EndNote&gt;&lt;Cite&gt;&lt;Author&gt;Desai&lt;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Desai, Sahu, &amp;amp; Sinha, </w:instrText>
      </w:r>
      <w:r w:rsidRPr="00DA43B0">
        <w:rPr>
          <w:rFonts w:ascii="TH SarabunPSK" w:eastAsia="Calibri" w:hAnsi="TH SarabunPSK" w:cs="TH SarabunPSK"/>
          <w:color w:val="000000"/>
          <w:sz w:val="28"/>
          <w:cs/>
        </w:rPr>
        <w:instrText>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type&gt;&lt;contributors&gt;&lt;authors&gt;&lt;author&gt;Desai, Darshan&lt;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author&gt;&lt;author&gt;Sahu, Subrat&lt;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author&gt;&lt;author&gt;Sinha, Piyush Kumar&lt;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contributors&gt;&lt;titles&gt;&lt;title&gt;Role of dynamic capability and information technology in customer relationship management</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A study of Indian companies&lt;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title&gt;Vikalpa&lt;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titles&gt;&lt;pages&gt;</w:instrText>
      </w:r>
      <w:r w:rsidRPr="00DA43B0">
        <w:rPr>
          <w:rFonts w:ascii="TH SarabunPSK" w:eastAsia="Calibri" w:hAnsi="TH SarabunPSK" w:cs="TH SarabunPSK"/>
          <w:color w:val="000000"/>
          <w:sz w:val="28"/>
          <w:cs/>
        </w:rPr>
        <w:instrText>45-62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32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w:instrText>
      </w:r>
      <w:r w:rsidRPr="00DA43B0">
        <w:rPr>
          <w:rFonts w:ascii="TH SarabunPSK" w:eastAsia="Calibri" w:hAnsi="TH SarabunPSK" w:cs="TH SarabunPSK"/>
          <w:color w:val="000000"/>
          <w:sz w:val="28"/>
          <w:cs/>
        </w:rPr>
        <w:instrText>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0256-0909</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 xml:space="preserve">Desai, Sahu, &amp; Sinha, </w:t>
      </w:r>
      <w:r w:rsidRPr="00DA43B0">
        <w:rPr>
          <w:rFonts w:ascii="TH SarabunPSK" w:eastAsia="Calibri" w:hAnsi="TH SarabunPSK" w:cs="TH SarabunPSK"/>
          <w:noProof/>
          <w:color w:val="000000"/>
          <w:sz w:val="28"/>
          <w:cs/>
        </w:rPr>
        <w:t>2007)</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ของโรงแรมในประเทศไทย ซึ่งสอดคล้องกับผลวิจัยของ </w:t>
      </w:r>
      <w:r w:rsidRPr="00DA43B0">
        <w:rPr>
          <w:rFonts w:ascii="TH SarabunPSK" w:eastAsia="Calibri" w:hAnsi="TH SarabunPSK" w:cs="TH SarabunPSK"/>
          <w:color w:val="000000"/>
          <w:sz w:val="28"/>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&gt;&lt;Author&gt;Rapp&lt;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Author&gt;&lt;Year&gt;2010&lt;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Year&gt;&lt;RecNum&gt;13&lt;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RecNum&gt;&lt;DisplayText&gt;Rapp, Trainor, and Agnihotri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2010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number&gt;13&lt;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vfwrwtwwup0txnep2raxt22ya5wtr5vtw5tx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&gt;13&lt;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&gt;17&lt;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type&gt;&lt;contributors&gt;&lt;authors&gt;&lt;author&gt;Rapp, Adam&lt;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author&gt;&lt;author&gt;Trainor, Kevin J</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author&gt;&lt;author&gt;Agnihotri, Raj&lt;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contributors&gt;&lt;titles&gt;&lt;title&gt;Performance implications of customer</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linking capabilities</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Examining the complementary role of customer orientation and CRM technology&lt;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title&gt;Journal of Business Research&lt;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title&gt;Journal of Business Research&lt;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periodical&gt;&lt;pages&gt;1229</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1236&lt;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pages&gt;&lt;volume&gt;63&lt;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volume&gt;&lt;number&gt;11&lt;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number&gt;&lt;keywords&gt;&lt;keyword&gt;Customer relationship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keyword&gt;&lt;keyword&gt;Customer orientation&lt;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keyword&gt;&lt;keyword&gt;Information technology&lt;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keyword&gt;&lt;keyword&gt;Marketing capabilities&lt;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keywords&gt;&lt;dates&gt;&lt;year&gt;2010&lt;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dates&gt;&lt;isbn&gt;0148</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2963&lt;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www</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sciencedirect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pii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S0148296309002896&lt;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dx</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org</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1016</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jbusres</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2009</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002&lt;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rPr>
        <w:fldChar w:fldCharType="separate"/>
      </w:r>
      <w:r w:rsidRPr="00DA43B0">
        <w:rPr>
          <w:rFonts w:ascii="TH SarabunPSK" w:eastAsia="Calibri" w:hAnsi="TH SarabunPSK" w:cs="TH SarabunPSK"/>
          <w:noProof/>
          <w:color w:val="000000"/>
          <w:sz w:val="28"/>
        </w:rPr>
        <w:t xml:space="preserve">Rapp, Trainor, and Agnihotri </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2010</w:t>
      </w:r>
      <w:r w:rsidRPr="00DA43B0">
        <w:rPr>
          <w:rFonts w:ascii="TH SarabunPSK" w:eastAsia="Calibri" w:hAnsi="TH SarabunPSK" w:cs="TH SarabunPSK"/>
          <w:noProof/>
          <w:color w:val="000000"/>
          <w:sz w:val="28"/>
          <w:cs/>
        </w:rPr>
        <w:t>)</w:t>
      </w:r>
      <w:r w:rsidRPr="00DA43B0">
        <w:rPr>
          <w:rFonts w:ascii="TH SarabunPSK" w:eastAsia="Calibri" w:hAnsi="TH SarabunPSK" w:cs="TH SarabunPSK"/>
          <w:color w:val="000000"/>
          <w:sz w:val="28"/>
        </w:rPr>
        <w:fldChar w:fldCharType="end"/>
      </w:r>
      <w:r w:rsidRPr="00DA43B0">
        <w:rPr>
          <w:rFonts w:ascii="TH SarabunPSK" w:eastAsia="Calibri" w:hAnsi="TH SarabunPSK" w:cs="TH SarabunPSK"/>
          <w:color w:val="000000"/>
          <w:sz w:val="28"/>
          <w:cs/>
        </w:rPr>
        <w:t xml:space="preserve"> และเป็นไปตามทฤษฎี</w:t>
      </w:r>
      <w:bookmarkStart w:id="7" w:name="_Hlk66635841"/>
      <w:r w:rsidRPr="00DA43B0">
        <w:rPr>
          <w:rFonts w:ascii="TH SarabunPSK" w:eastAsia="Calibri" w:hAnsi="TH SarabunPSK" w:cs="TH SarabunPSK"/>
          <w:color w:val="000000"/>
          <w:sz w:val="28"/>
          <w:cs/>
        </w:rPr>
        <w:t>ความสามารถเชิงพลวัต</w:t>
      </w:r>
      <w:bookmarkEnd w:id="7"/>
      <w:r w:rsidRPr="00DA43B0">
        <w:rPr>
          <w:rFonts w:ascii="TH SarabunPSK" w:eastAsia="Calibri" w:hAnsi="TH SarabunPSK" w:cs="TH SarabunPSK"/>
          <w:color w:val="000000"/>
          <w:sz w:val="28"/>
          <w:cs/>
        </w:rPr>
        <w:t xml:space="preserve">ของ </w:t>
      </w:r>
      <w:r w:rsidRPr="00DA43B0">
        <w:rPr>
          <w:rFonts w:ascii="TH SarabunPSK" w:eastAsia="Calibri" w:hAnsi="TH SarabunPSK" w:cs="TH SarabunPSK"/>
          <w:color w:val="000000"/>
          <w:sz w:val="28"/>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&gt;&lt;Author&gt;Desai&lt;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Author&gt;&lt;Year&gt;2007&lt;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Year&gt;&lt;RecNum&gt;341&lt;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RecNum&gt;&lt;DisplayText&gt;Desai et al</w:instrText>
      </w:r>
      <w:r w:rsidRPr="00DA43B0">
        <w:rPr>
          <w:rFonts w:ascii="TH SarabunPSK" w:eastAsia="Calibri" w:hAnsi="TH SarabunPSK" w:cs="TH SarabunPSK"/>
          <w:color w:val="000000"/>
          <w:sz w:val="28"/>
          <w:cs/>
        </w:rPr>
        <w:instrText>. (</w:instrText>
      </w:r>
      <w:r w:rsidRPr="00DA43B0">
        <w:rPr>
          <w:rFonts w:ascii="TH SarabunPSK" w:eastAsia="Calibri" w:hAnsi="TH SarabunPSK" w:cs="TH SarabunPSK"/>
          <w:color w:val="000000"/>
          <w:sz w:val="28"/>
        </w:rPr>
        <w:instrText>2007</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number&gt;341&lt;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vfwrwtwwup0txnep2raxt22ya5wtr5vtw5tx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&gt;341&lt;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&gt;17&lt;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type&gt;&lt;contributors&gt;&lt;authors&gt;&lt;author&gt;Desai, Darshan&lt;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author&gt;&lt;author&gt;Sahu, Subrat&lt;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author&gt;&lt;author&gt;Sinha, Piyush Kumar&lt;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contributors&gt;&lt;titles&gt;&lt;title&gt;Role of dynamic capability and information technology in customer relationship management</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A study of Indian companies&lt;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title&gt;Vikalpa&lt;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titles&gt;&lt;pages&gt;45</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62&lt;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pages&gt;&lt;volume&gt;32&lt;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volume&gt;&lt;number&gt;4&lt;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number&gt;&lt;dates&gt;&lt;year&gt;2007&lt;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dates&gt;&lt;isbn&gt;0256</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0909&lt;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rPr>
        <w:fldChar w:fldCharType="separate"/>
      </w:r>
      <w:r w:rsidRPr="00DA43B0">
        <w:rPr>
          <w:rFonts w:ascii="TH SarabunPSK" w:eastAsia="Calibri" w:hAnsi="TH SarabunPSK" w:cs="TH SarabunPSK"/>
          <w:noProof/>
          <w:color w:val="000000"/>
          <w:sz w:val="28"/>
        </w:rPr>
        <w:t>Desai et al</w:t>
      </w:r>
      <w:r w:rsidRPr="00DA43B0">
        <w:rPr>
          <w:rFonts w:ascii="TH SarabunPSK" w:eastAsia="Calibri" w:hAnsi="TH SarabunPSK" w:cs="TH SarabunPSK"/>
          <w:noProof/>
          <w:color w:val="000000"/>
          <w:sz w:val="28"/>
          <w:cs/>
        </w:rPr>
        <w:t>. (</w:t>
      </w:r>
      <w:r w:rsidRPr="00DA43B0">
        <w:rPr>
          <w:rFonts w:ascii="TH SarabunPSK" w:eastAsia="Calibri" w:hAnsi="TH SarabunPSK" w:cs="TH SarabunPSK"/>
          <w:noProof/>
          <w:color w:val="000000"/>
          <w:sz w:val="28"/>
        </w:rPr>
        <w:t>2007</w:t>
      </w:r>
      <w:r w:rsidRPr="00DA43B0">
        <w:rPr>
          <w:rFonts w:ascii="TH SarabunPSK" w:eastAsia="Calibri" w:hAnsi="TH SarabunPSK" w:cs="TH SarabunPSK"/>
          <w:noProof/>
          <w:color w:val="000000"/>
          <w:sz w:val="28"/>
          <w:cs/>
        </w:rPr>
        <w:t>)</w:t>
      </w:r>
      <w:r w:rsidRPr="00DA43B0">
        <w:rPr>
          <w:rFonts w:ascii="TH SarabunPSK" w:eastAsia="Calibri" w:hAnsi="TH SarabunPSK" w:cs="TH SarabunPSK"/>
          <w:color w:val="000000"/>
          <w:sz w:val="28"/>
        </w:rPr>
        <w:fldChar w:fldCharType="end"/>
      </w:r>
      <w:r w:rsidRPr="00DA43B0">
        <w:rPr>
          <w:rFonts w:ascii="TH SarabunPSK" w:eastAsia="Calibri" w:hAnsi="TH SarabunPSK" w:cs="TH SarabunPSK"/>
          <w:color w:val="000000"/>
          <w:sz w:val="28"/>
          <w:cs/>
        </w:rPr>
        <w:t xml:space="preserve"> กล่าวคือ หากโรงแรมให้ความสำคัญต่อการรักษาลูกค้าให้เป็นสิ่งสำคัญในอันดับที่สูงมาก ก็จะส่งผลให้โรงแรมสามารถตอบสนองต่อความต้องการของลูกค้านั้นอย่างรวดเร็ว ในขณะเดียวกันถ้าพนักงานได้รับการสนับสนุนให้มุ่งเน้นความสัมพันธ์กับลูกค้าดีจะส่งผลให้พนักงานจะรีบดำเนินการแก้ไขอย่างทันท่วงทีเมื่อพบว่าลูกค้ารู้สึกไม่พึงพอใจ ทำให้สามารถสรุปได้ว่า หากโรงแรมมุ่งเน้นลูกค้าที่มากขึ้นจะส่งผลทำให้เกิดความสามารถเชิงพลวัตในการบริหารลูกค้าสัมพันธ์เพิ่มมากขึ้นตามไปด้วย</w:t>
      </w:r>
    </w:p>
    <w:p w14:paraId="7B87B87A" w14:textId="77777777" w:rsidR="00DA43B0" w:rsidRPr="00DA43B0" w:rsidRDefault="00DA43B0" w:rsidP="00DA43B0">
      <w:pPr>
        <w:spacing w:after="0" w:line="240" w:lineRule="auto"/>
        <w:ind w:firstLine="720"/>
        <w:jc w:val="thaiDistribute"/>
        <w:rPr>
          <w:rFonts w:ascii="TH SarabunPSK" w:eastAsia="Calibri" w:hAnsi="TH SarabunPSK" w:cs="TH SarabunPSK"/>
          <w:color w:val="000000"/>
          <w:sz w:val="28"/>
          <w:cs/>
        </w:rPr>
      </w:pPr>
      <w:bookmarkStart w:id="8" w:name="_Hlk32829486"/>
      <w:r w:rsidRPr="00DA43B0">
        <w:rPr>
          <w:rFonts w:ascii="TH SarabunPSK" w:eastAsia="Calibri" w:hAnsi="TH SarabunPSK" w:cs="TH SarabunPSK"/>
          <w:color w:val="000000"/>
          <w:sz w:val="28"/>
          <w:cs/>
        </w:rPr>
        <w:t xml:space="preserve">ความสามารถในการบริหารความรู้มีอิทธิพลทางบวกต่อความสามารถเชิงพลวัตในการบริหารลูกค้าสัมพันธ์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&lt;EndNote&gt;&lt;Cite&gt;&lt;Author&gt;Desai&lt;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Desai et al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 </w:instrText>
      </w:r>
      <w:r w:rsidRPr="00DA43B0">
        <w:rPr>
          <w:rFonts w:ascii="TH SarabunPSK" w:eastAsia="Calibri" w:hAnsi="TH SarabunPSK" w:cs="TH SarabunPSK"/>
          <w:color w:val="000000"/>
          <w:sz w:val="28"/>
          <w:cs/>
        </w:rPr>
        <w:instrText>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type&gt;&lt;contributors&gt;&lt;authors&gt;&lt;author&gt;Desai, Darshan&lt;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author&gt;&lt;author&gt;Sahu, Subrat&lt;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author&gt;&lt;author&gt;Sinha, Piyush Kumar&lt;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contributors&gt;&lt;titles&gt;&lt;title&gt;Role of dynamic capability and information technology in customer relationship management</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A study of Indian companies&lt;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title&gt;Vikalpa&lt;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titles&gt;&lt;pages&gt;</w:instrText>
      </w:r>
      <w:r w:rsidRPr="00DA43B0">
        <w:rPr>
          <w:rFonts w:ascii="TH SarabunPSK" w:eastAsia="Calibri" w:hAnsi="TH SarabunPSK" w:cs="TH SarabunPSK"/>
          <w:color w:val="000000"/>
          <w:sz w:val="28"/>
          <w:cs/>
        </w:rPr>
        <w:instrText>45-62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32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w:instrText>
      </w:r>
      <w:r w:rsidRPr="00DA43B0">
        <w:rPr>
          <w:rFonts w:ascii="TH SarabunPSK" w:eastAsia="Calibri" w:hAnsi="TH SarabunPSK" w:cs="TH SarabunPSK"/>
          <w:color w:val="000000"/>
          <w:sz w:val="28"/>
          <w:cs/>
        </w:rPr>
        <w:instrText>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0256-0909</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Desai et al</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 xml:space="preserve">, </w:t>
      </w:r>
      <w:r w:rsidRPr="00DA43B0">
        <w:rPr>
          <w:rFonts w:ascii="TH SarabunPSK" w:eastAsia="Calibri" w:hAnsi="TH SarabunPSK" w:cs="TH SarabunPSK"/>
          <w:noProof/>
          <w:color w:val="000000"/>
          <w:sz w:val="28"/>
          <w:cs/>
        </w:rPr>
        <w:t>2007)</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ของโรงแรมในประเทศไทย ซึ่งสอดคล้องกับผลวิจัยของ </w:t>
      </w:r>
      <w:r w:rsidRPr="00DA43B0">
        <w:rPr>
          <w:rFonts w:ascii="TH SarabunPSK" w:eastAsia="Calibri" w:hAnsi="TH SarabunPSK" w:cs="TH SarabunPSK"/>
          <w:color w:val="000000"/>
          <w:sz w:val="28"/>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&gt;&lt;Author&gt;Zhang&lt;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Author&gt;&lt;Year&gt;2019&lt;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Year&gt;&lt;RecNum&gt;547&lt;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RecNum&gt;&lt;DisplayText&gt;Zhang and Xu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2019</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number&gt;547&lt;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vfwrwtwwup0txnep2raxt22ya5wtr5vtw5tx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&gt;547&lt;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&gt;17&lt;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type&gt;&lt;contributors&gt;&lt;authors&gt;&lt;author&gt;Zhang, Xun&lt;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author&gt;&lt;author&gt;Xu, Biao&lt;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contributors&gt;&lt;titles&gt;&lt;title&gt;Know to grow</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the role of knowledge integration in marketing dynamic capabilities&lt;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title&gt;Chinese Management Studies&lt;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titles&gt;&lt;pages&gt;171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190&lt;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pages&gt;&lt;volume&gt;13&lt;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volume&gt;&lt;number&gt;1&lt;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number&gt;&lt;keywords&gt;&lt;keyword&gt;Formalization,PLS</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PM,Knowledge integration,Institutional distance,Learning culture,Marketing dynamic capabilities&lt;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keywords&gt;&lt;dates&gt;&lt;year&gt;2019&lt;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urls&gt;&lt;url&gt;https</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www</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emeraldinsight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abs</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1108</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CMS</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12</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2016</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0239&lt;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1108</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CMS</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12</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2016</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0239&lt;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rPr>
        <w:fldChar w:fldCharType="separate"/>
      </w:r>
      <w:r w:rsidRPr="00DA43B0">
        <w:rPr>
          <w:rFonts w:ascii="TH SarabunPSK" w:eastAsia="Calibri" w:hAnsi="TH SarabunPSK" w:cs="TH SarabunPSK"/>
          <w:noProof/>
          <w:color w:val="000000"/>
          <w:sz w:val="28"/>
        </w:rPr>
        <w:t xml:space="preserve">Zhang and Xu </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2019</w:t>
      </w:r>
      <w:r w:rsidRPr="00DA43B0">
        <w:rPr>
          <w:rFonts w:ascii="TH SarabunPSK" w:eastAsia="Calibri" w:hAnsi="TH SarabunPSK" w:cs="TH SarabunPSK"/>
          <w:noProof/>
          <w:color w:val="000000"/>
          <w:sz w:val="28"/>
          <w:cs/>
        </w:rPr>
        <w:t>)</w:t>
      </w:r>
      <w:r w:rsidRPr="00DA43B0">
        <w:rPr>
          <w:rFonts w:ascii="TH SarabunPSK" w:eastAsia="Calibri" w:hAnsi="TH SarabunPSK" w:cs="TH SarabunPSK"/>
          <w:color w:val="000000"/>
          <w:sz w:val="28"/>
        </w:rPr>
        <w:fldChar w:fldCharType="end"/>
      </w:r>
      <w:r w:rsidRPr="00DA43B0">
        <w:rPr>
          <w:rFonts w:ascii="TH SarabunPSK" w:eastAsia="Calibri" w:hAnsi="TH SarabunPSK" w:cs="TH SarabunPSK"/>
          <w:color w:val="000000"/>
          <w:sz w:val="28"/>
          <w:cs/>
        </w:rPr>
        <w:t xml:space="preserve"> และ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="1"</w:instrText>
      </w:r>
      <w:r w:rsidRPr="00DA43B0">
        <w:rPr>
          <w:rFonts w:ascii="TH SarabunPSK" w:eastAsia="Calibri" w:hAnsi="TH SarabunPSK" w:cs="TH SarabunPSK"/>
          <w:color w:val="000000"/>
          <w:sz w:val="28"/>
        </w:rPr>
        <w:instrText>&gt;&lt;Author&gt;Cambra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Fierro&lt;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357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RecNum&gt;&lt;DisplayText&gt;Cambra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Fierro, Centeno, Olavarria, and Vazquez</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Carrasco </w:instrText>
      </w:r>
      <w:r w:rsidRPr="00DA43B0">
        <w:rPr>
          <w:rFonts w:ascii="TH SarabunPSK" w:eastAsia="Calibri" w:hAnsi="TH SarabunPSK" w:cs="TH SarabunPSK"/>
          <w:color w:val="000000"/>
          <w:sz w:val="28"/>
          <w:cs/>
        </w:rPr>
        <w:instrText>(2017)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357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357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type&gt;&lt;contributors&gt;&lt;authors&gt;&lt;author&gt;Cambra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Fierro, Jesús Juan&lt;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author&gt;&lt;author&gt;Centeno, Edgar&lt;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author&gt;&lt;author&gt;Olavarria, Ana&lt;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author&gt;&lt;author&gt;Vazquez</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Carrasco, Rosario&lt;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contributors&gt;&lt;titles&gt;&lt;title&gt;Success factors in a CRM strategy</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technology is not all&lt;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title&gt;Journal of Strategic Marketing&lt;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title&gt;Journal of Strategic Marketing&lt;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w:instrText>
      </w:r>
      <w:r w:rsidRPr="00DA43B0">
        <w:rPr>
          <w:rFonts w:ascii="TH SarabunPSK" w:eastAsia="Calibri" w:hAnsi="TH SarabunPSK" w:cs="TH SarabunPSK"/>
          <w:color w:val="000000"/>
          <w:sz w:val="28"/>
          <w:cs/>
        </w:rPr>
        <w:instrText>316-333</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25</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w:instrText>
      </w:r>
      <w:r w:rsidRPr="00DA43B0">
        <w:rPr>
          <w:rFonts w:ascii="TH SarabunPSK" w:eastAsia="Calibri" w:hAnsi="TH SarabunPSK" w:cs="TH SarabunPSK"/>
          <w:color w:val="000000"/>
          <w:sz w:val="28"/>
          <w:cs/>
        </w:rPr>
        <w:instrText>2017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year&gt;&lt;pub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dates&gt;&lt;date&gt;</w:instrText>
      </w:r>
      <w:r w:rsidRPr="00DA43B0">
        <w:rPr>
          <w:rFonts w:ascii="TH SarabunPSK" w:eastAsia="Calibri" w:hAnsi="TH SarabunPSK" w:cs="TH SarabunPSK"/>
          <w:color w:val="000000"/>
          <w:sz w:val="28"/>
          <w:cs/>
        </w:rPr>
        <w:instrText>2017/06/07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pub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dates&gt;&lt;publisher&gt;Routledge&lt;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publisher&gt;&lt;isbn&gt;</w:instrText>
      </w:r>
      <w:r w:rsidRPr="00DA43B0">
        <w:rPr>
          <w:rFonts w:ascii="TH SarabunPSK" w:eastAsia="Calibri" w:hAnsi="TH SarabunPSK" w:cs="TH SarabunPSK"/>
          <w:color w:val="000000"/>
          <w:sz w:val="28"/>
          <w:cs/>
        </w:rPr>
        <w:instrText>0965-254</w:instrText>
      </w:r>
      <w:r w:rsidRPr="00DA43B0">
        <w:rPr>
          <w:rFonts w:ascii="TH SarabunPSK" w:eastAsia="Calibri" w:hAnsi="TH SarabunPSK" w:cs="TH SarabunPSK"/>
          <w:color w:val="000000"/>
          <w:sz w:val="28"/>
        </w:rPr>
        <w:instrText>X&lt;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urls&gt;&lt;url&gt;https</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org</w:instrText>
      </w:r>
      <w:r w:rsidRPr="00DA43B0">
        <w:rPr>
          <w:rFonts w:ascii="TH SarabunPSK" w:eastAsia="Calibri" w:hAnsi="TH SarabunPSK" w:cs="TH SarabunPSK"/>
          <w:color w:val="000000"/>
          <w:sz w:val="28"/>
          <w:cs/>
        </w:rPr>
        <w:instrText>/10.1080/0965254</w:instrText>
      </w:r>
      <w:r w:rsidRPr="00DA43B0">
        <w:rPr>
          <w:rFonts w:ascii="TH SarabunPSK" w:eastAsia="Calibri" w:hAnsi="TH SarabunPSK" w:cs="TH SarabunPSK"/>
          <w:color w:val="000000"/>
          <w:sz w:val="28"/>
        </w:rPr>
        <w:instrText>X</w:instrText>
      </w:r>
      <w:r w:rsidRPr="00DA43B0">
        <w:rPr>
          <w:rFonts w:ascii="TH SarabunPSK" w:eastAsia="Calibri" w:hAnsi="TH SarabunPSK" w:cs="TH SarabunPSK"/>
          <w:color w:val="000000"/>
          <w:sz w:val="28"/>
          <w:cs/>
        </w:rPr>
        <w:instrText>.2016.1148760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w:instrText>
      </w:r>
      <w:r w:rsidRPr="00DA43B0">
        <w:rPr>
          <w:rFonts w:ascii="TH SarabunPSK" w:eastAsia="Calibri" w:hAnsi="TH SarabunPSK" w:cs="TH SarabunPSK"/>
          <w:color w:val="000000"/>
          <w:sz w:val="28"/>
          <w:cs/>
        </w:rPr>
        <w:instrText>10.1080/0965254</w:instrText>
      </w:r>
      <w:r w:rsidRPr="00DA43B0">
        <w:rPr>
          <w:rFonts w:ascii="TH SarabunPSK" w:eastAsia="Calibri" w:hAnsi="TH SarabunPSK" w:cs="TH SarabunPSK"/>
          <w:color w:val="000000"/>
          <w:sz w:val="28"/>
        </w:rPr>
        <w:instrText>X</w:instrText>
      </w:r>
      <w:r w:rsidRPr="00DA43B0">
        <w:rPr>
          <w:rFonts w:ascii="TH SarabunPSK" w:eastAsia="Calibri" w:hAnsi="TH SarabunPSK" w:cs="TH SarabunPSK"/>
          <w:color w:val="000000"/>
          <w:sz w:val="28"/>
          <w:cs/>
        </w:rPr>
        <w:instrText>.2016.1148760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rPr>
        <w:t>Cambra</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Fierro, Centeno, Olavarria, and Vazquez</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 xml:space="preserve">Carrasco </w:t>
      </w:r>
      <w:r w:rsidRPr="00DA43B0">
        <w:rPr>
          <w:rFonts w:ascii="TH SarabunPSK" w:eastAsia="Calibri" w:hAnsi="TH SarabunPSK" w:cs="TH SarabunPSK"/>
          <w:noProof/>
          <w:color w:val="000000"/>
          <w:sz w:val="28"/>
          <w:cs/>
        </w:rPr>
        <w:t>(2017)</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และเป็นไปตามทฤษฎีความสามารถเชิงพลวัตของ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="1"</w:instrText>
      </w:r>
      <w:r w:rsidRPr="00DA43B0">
        <w:rPr>
          <w:rFonts w:ascii="TH SarabunPSK" w:eastAsia="Calibri" w:hAnsi="TH SarabunPSK" w:cs="TH SarabunPSK"/>
          <w:color w:val="000000"/>
          <w:sz w:val="28"/>
        </w:rPr>
        <w:instrText>&gt;&lt;Author&gt;Desai&lt;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RecNum&gt;&lt;DisplayText&gt;Desai et al</w:instrText>
      </w:r>
      <w:r w:rsidRPr="00DA43B0">
        <w:rPr>
          <w:rFonts w:ascii="TH SarabunPSK" w:eastAsia="Calibri" w:hAnsi="TH SarabunPSK" w:cs="TH SarabunPSK"/>
          <w:color w:val="000000"/>
          <w:sz w:val="28"/>
          <w:cs/>
        </w:rPr>
        <w:instrText>. (2007)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type&gt;&lt;contributors&gt;&lt;authors&gt;&lt;author&gt;Desai, Darshan&lt;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author&gt;&lt;author&gt;Sahu, Subrat&lt;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author&gt;&lt;author&gt;Sinha, Piyush Kumar&lt;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contributors&gt;&lt;titles&gt;&lt;title&gt;Role of dynamic capability and information technology in customer relationship management</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A study of Indian companies&lt;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title&gt;Vikalpa&lt;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titles&gt;&lt;pages&gt;</w:instrText>
      </w:r>
      <w:r w:rsidRPr="00DA43B0">
        <w:rPr>
          <w:rFonts w:ascii="TH SarabunPSK" w:eastAsia="Calibri" w:hAnsi="TH SarabunPSK" w:cs="TH SarabunPSK"/>
          <w:color w:val="000000"/>
          <w:sz w:val="28"/>
          <w:cs/>
        </w:rPr>
        <w:instrText>45-62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32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w:instrText>
      </w:r>
      <w:r w:rsidRPr="00DA43B0">
        <w:rPr>
          <w:rFonts w:ascii="TH SarabunPSK" w:eastAsia="Calibri" w:hAnsi="TH SarabunPSK" w:cs="TH SarabunPSK"/>
          <w:color w:val="000000"/>
          <w:sz w:val="28"/>
          <w:cs/>
        </w:rPr>
        <w:instrText>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0256-0909</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rPr>
        <w:t>Desai et al</w:t>
      </w:r>
      <w:r w:rsidRPr="00DA43B0">
        <w:rPr>
          <w:rFonts w:ascii="TH SarabunPSK" w:eastAsia="Calibri" w:hAnsi="TH SarabunPSK" w:cs="TH SarabunPSK"/>
          <w:noProof/>
          <w:color w:val="000000"/>
          <w:sz w:val="28"/>
          <w:cs/>
        </w:rPr>
        <w:t>. (2007)</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กล่าวคือ หาก</w:t>
      </w:r>
      <w:r w:rsidRPr="00DA43B0">
        <w:rPr>
          <w:rFonts w:ascii="TH SarabunPSK" w:eastAsia="PMingLiU" w:hAnsi="TH SarabunPSK" w:cs="TH SarabunPSK"/>
          <w:color w:val="000000"/>
          <w:sz w:val="28"/>
          <w:cs/>
        </w:rPr>
        <w:t xml:space="preserve">โรงแรมสร้างกระบวนการในการแสวงหาความรู้ที่เกี่ยวข้องกับลูกค้าจะส่งผลทำให้โรงแรมสามารถตอบสนองต่อความต้องการของลูกค้าได้อย่างรวดเร็ว ในขณะที่ถ้าโรงแรมมีการออกแบบกระบวนการเพื่ออำนวยความสะดวกในการถ่ายทอดความรู้ระหว่างส่วนงานหรือแผนกงานที่แตกต่างกัน จะส่งผลทำให้พนักงานทุกหน่วยงานสามารถนำความรู้ไปใช้ในการแก้ไขในการดำเนินงานได้อย่างทันท่วงทันที </w:t>
      </w:r>
      <w:r w:rsidRPr="00DA43B0">
        <w:rPr>
          <w:rFonts w:ascii="TH SarabunPSK" w:eastAsia="Calibri" w:hAnsi="TH SarabunPSK" w:cs="TH SarabunPSK"/>
          <w:color w:val="000000"/>
          <w:sz w:val="28"/>
          <w:cs/>
        </w:rPr>
        <w:t>ทำให้สามารถสรุปได้ว่า หากโรงแรมมีความสามารถในการบริหารความรู้ที่มากขึ้นแล้ว ก็จะส่งผลทำให้เกิดความสามารถเชิงพลวัตในการบริหารลูกค้าสัมพันธ์เพิ่มมากขึ้นตามไปด้วย</w:t>
      </w:r>
    </w:p>
    <w:p w14:paraId="20BD2086" w14:textId="2BC0BCBC" w:rsidR="00DA43B0" w:rsidRPr="00DA43B0" w:rsidRDefault="00DA43B0" w:rsidP="00DA43B0">
      <w:pPr>
        <w:spacing w:after="0" w:line="240" w:lineRule="auto"/>
        <w:ind w:firstLine="720"/>
        <w:jc w:val="thaiDistribute"/>
        <w:rPr>
          <w:rFonts w:ascii="TH SarabunPSK" w:eastAsia="PMingLiU" w:hAnsi="TH SarabunPSK" w:cs="TH SarabunPSK"/>
          <w:color w:val="000000"/>
          <w:sz w:val="28"/>
          <w:cs/>
        </w:rPr>
      </w:pPr>
      <w:bookmarkStart w:id="9" w:name="_Hlk33449560"/>
      <w:bookmarkEnd w:id="8"/>
      <w:r w:rsidRPr="00DA43B0">
        <w:rPr>
          <w:rFonts w:ascii="TH SarabunPSK" w:eastAsia="Calibri" w:hAnsi="TH SarabunPSK" w:cs="TH SarabunPSK"/>
          <w:color w:val="000000"/>
          <w:sz w:val="28"/>
          <w:cs/>
        </w:rPr>
        <w:t>ความสามารถด้านสื่อสังคมการบริหารลูกค้าสัมพันธ์</w:t>
      </w:r>
      <w:bookmarkEnd w:id="9"/>
      <w:r w:rsidRPr="00DA43B0">
        <w:rPr>
          <w:rFonts w:ascii="TH SarabunPSK" w:eastAsia="Calibri" w:hAnsi="TH SarabunPSK" w:cs="TH SarabunPSK"/>
          <w:color w:val="000000"/>
          <w:sz w:val="28"/>
          <w:cs/>
        </w:rPr>
        <w:t xml:space="preserve">มีอิทธิพลทางบวกต่อความสามารถเชิงพลวัตในการบริหารลูกค้าสัมพันธ์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&lt;EndNote&gt;&lt;Cite&gt;&lt;Author&gt;Desai&lt;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Desai et al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 </w:instrText>
      </w:r>
      <w:r w:rsidRPr="00DA43B0">
        <w:rPr>
          <w:rFonts w:ascii="TH SarabunPSK" w:eastAsia="Calibri" w:hAnsi="TH SarabunPSK" w:cs="TH SarabunPSK"/>
          <w:color w:val="000000"/>
          <w:sz w:val="28"/>
          <w:cs/>
        </w:rPr>
        <w:instrText>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type&gt;&lt;contributors&gt;&lt;authors&gt;&lt;author&gt;Desai, Darshan&lt;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author&gt;&lt;author&gt;Sahu, Subrat&lt;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author&gt;&lt;author&gt;Sinha, Piyush Kumar&lt;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contributors&gt;&lt;titles&gt;&lt;title&gt;Role of dynamic capability and information technology in customer relationship management</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A study of Indian companies&lt;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title&gt;Vikalpa&lt;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titles&gt;&lt;pages&gt;</w:instrText>
      </w:r>
      <w:r w:rsidRPr="00DA43B0">
        <w:rPr>
          <w:rFonts w:ascii="TH SarabunPSK" w:eastAsia="Calibri" w:hAnsi="TH SarabunPSK" w:cs="TH SarabunPSK"/>
          <w:color w:val="000000"/>
          <w:sz w:val="28"/>
          <w:cs/>
        </w:rPr>
        <w:instrText>45-62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32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w:instrText>
      </w:r>
      <w:r w:rsidRPr="00DA43B0">
        <w:rPr>
          <w:rFonts w:ascii="TH SarabunPSK" w:eastAsia="Calibri" w:hAnsi="TH SarabunPSK" w:cs="TH SarabunPSK"/>
          <w:color w:val="000000"/>
          <w:sz w:val="28"/>
          <w:cs/>
        </w:rPr>
        <w:instrText>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0256-0909</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Desai et al</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 xml:space="preserve">, </w:t>
      </w:r>
      <w:r w:rsidRPr="00DA43B0">
        <w:rPr>
          <w:rFonts w:ascii="TH SarabunPSK" w:eastAsia="Calibri" w:hAnsi="TH SarabunPSK" w:cs="TH SarabunPSK"/>
          <w:noProof/>
          <w:color w:val="000000"/>
          <w:sz w:val="28"/>
          <w:cs/>
        </w:rPr>
        <w:t>2007)</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ของโรงแรมในประเทศไทย ซึ่งสอดคล้องกับผลวิจัยของ </w:t>
      </w:r>
      <w:r w:rsidRPr="00DA43B0">
        <w:rPr>
          <w:rFonts w:ascii="TH SarabunPSK" w:eastAsia="Calibri" w:hAnsi="TH SarabunPSK" w:cs="TH SarabunPSK"/>
          <w:color w:val="000000"/>
          <w:sz w:val="28"/>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&gt;&lt;Author&gt;El Mehelmi&lt;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Author&gt;&lt;Year&gt;2019&lt;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Year&gt;&lt;RecNum&gt;785&lt;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RecNum&gt;&lt;DisplayText&gt;El Mehelmi and Sadek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2019</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number&gt;785&lt;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vfwrwtwwup0txnep2raxt22ya5wtr5vtw5tx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&gt;785&lt;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&gt;17&lt;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type&gt;&lt;contributors&gt;&lt;authors&gt;&lt;author&gt;El Mehelmi, Heba&lt;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author&gt;&lt;author&gt;Sadek, Heba&lt;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contributors&gt;&lt;titles&gt;&lt;title&gt;Investigating the usage of social customer relationship management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SCRM</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and its impact on firm performance in the mobile telecommunication services</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Egypt case&lt;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title&gt;Journal of Business and Retail Management Research&lt;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titles&gt;&lt;volume&gt;13&lt;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volume&gt;&lt;number&gt;03&lt;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number&gt;&lt;dates&gt;&lt;year&gt;2019&lt;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rPr>
        <w:fldChar w:fldCharType="separate"/>
      </w:r>
      <w:r w:rsidRPr="00DA43B0">
        <w:rPr>
          <w:rFonts w:ascii="TH SarabunPSK" w:eastAsia="Calibri" w:hAnsi="TH SarabunPSK" w:cs="TH SarabunPSK"/>
          <w:noProof/>
          <w:color w:val="000000"/>
          <w:sz w:val="28"/>
        </w:rPr>
        <w:t xml:space="preserve">El Mehelmi and Sadek </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2019</w:t>
      </w:r>
      <w:r w:rsidRPr="00DA43B0">
        <w:rPr>
          <w:rFonts w:ascii="TH SarabunPSK" w:eastAsia="Calibri" w:hAnsi="TH SarabunPSK" w:cs="TH SarabunPSK"/>
          <w:noProof/>
          <w:color w:val="000000"/>
          <w:sz w:val="28"/>
          <w:cs/>
        </w:rPr>
        <w:t>)</w:t>
      </w:r>
      <w:r w:rsidRPr="00DA43B0">
        <w:rPr>
          <w:rFonts w:ascii="TH SarabunPSK" w:eastAsia="Calibri" w:hAnsi="TH SarabunPSK" w:cs="TH SarabunPSK"/>
          <w:color w:val="000000"/>
          <w:sz w:val="28"/>
        </w:rPr>
        <w:fldChar w:fldCharType="end"/>
      </w:r>
      <w:r w:rsidRPr="00DA43B0">
        <w:rPr>
          <w:rFonts w:ascii="TH SarabunPSK" w:eastAsia="Calibri" w:hAnsi="TH SarabunPSK" w:cs="TH SarabunPSK"/>
          <w:color w:val="000000"/>
          <w:sz w:val="28"/>
          <w:cs/>
        </w:rPr>
        <w:t xml:space="preserve"> และเป็นไปตามทฤษฎีความสามารถเชิงพลวัตของ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="1"</w:instrText>
      </w:r>
      <w:r w:rsidRPr="00DA43B0">
        <w:rPr>
          <w:rFonts w:ascii="TH SarabunPSK" w:eastAsia="Calibri" w:hAnsi="TH SarabunPSK" w:cs="TH SarabunPSK"/>
          <w:color w:val="000000"/>
          <w:sz w:val="28"/>
        </w:rPr>
        <w:instrText>&gt;&lt;Author&gt;Desai&lt;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RecNum&gt;&lt;DisplayText&gt;Desai et al</w:instrText>
      </w:r>
      <w:r w:rsidRPr="00DA43B0">
        <w:rPr>
          <w:rFonts w:ascii="TH SarabunPSK" w:eastAsia="Calibri" w:hAnsi="TH SarabunPSK" w:cs="TH SarabunPSK"/>
          <w:color w:val="000000"/>
          <w:sz w:val="28"/>
          <w:cs/>
        </w:rPr>
        <w:instrText>. (2007)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341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type&gt;&lt;contributors&gt;&lt;authors&gt;&lt;author&gt;Desai, Darshan&lt;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author&gt;&lt;author&gt;Sahu, Subrat&lt;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author&gt;&lt;author&gt;Sinha, Piyush Kumar&lt;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contributors&gt;&lt;titles&gt;&lt;title&gt;Role of dynamic capability and information technology in customer relationship management</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A study of Indian companies&lt;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title&gt;Vikalpa&lt;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titles&gt;&lt;pages&gt;</w:instrText>
      </w:r>
      <w:r w:rsidRPr="00DA43B0">
        <w:rPr>
          <w:rFonts w:ascii="TH SarabunPSK" w:eastAsia="Calibri" w:hAnsi="TH SarabunPSK" w:cs="TH SarabunPSK"/>
          <w:color w:val="000000"/>
          <w:sz w:val="28"/>
          <w:cs/>
        </w:rPr>
        <w:instrText>45-62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32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w:instrText>
      </w:r>
      <w:r w:rsidRPr="00DA43B0">
        <w:rPr>
          <w:rFonts w:ascii="TH SarabunPSK" w:eastAsia="Calibri" w:hAnsi="TH SarabunPSK" w:cs="TH SarabunPSK"/>
          <w:color w:val="000000"/>
          <w:sz w:val="28"/>
          <w:cs/>
        </w:rPr>
        <w:instrText>2007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0256-0909</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rPr>
        <w:t>Desai et al</w:t>
      </w:r>
      <w:r w:rsidRPr="00DA43B0">
        <w:rPr>
          <w:rFonts w:ascii="TH SarabunPSK" w:eastAsia="Calibri" w:hAnsi="TH SarabunPSK" w:cs="TH SarabunPSK"/>
          <w:noProof/>
          <w:color w:val="000000"/>
          <w:sz w:val="28"/>
          <w:cs/>
        </w:rPr>
        <w:t>. (2007)</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กล่าวคือ </w:t>
      </w:r>
      <w:bookmarkStart w:id="10" w:name="_Hlk33533934"/>
      <w:r w:rsidRPr="00DA43B0">
        <w:rPr>
          <w:rFonts w:ascii="TH SarabunPSK" w:eastAsia="Calibri" w:hAnsi="TH SarabunPSK" w:cs="TH SarabunPSK"/>
          <w:color w:val="000000"/>
          <w:sz w:val="28"/>
          <w:cs/>
        </w:rPr>
        <w:t>หากโรงแรม</w:t>
      </w:r>
      <w:r w:rsidRPr="00DA43B0">
        <w:rPr>
          <w:rFonts w:ascii="TH SarabunPSK" w:eastAsia="PMingLiU" w:hAnsi="TH SarabunPSK" w:cs="TH SarabunPSK"/>
          <w:color w:val="000000"/>
          <w:sz w:val="28"/>
          <w:cs/>
        </w:rPr>
        <w:t>ใช้สื่อสังคมเพื่อตรวจสอบการเปลี่ยนแปลงความต้องการของลูกค้าอย่างสม่ำเสมอแล้วนั้น จะส่งผลทำให้โรงแรมสามารถตอบสนองต่อความต้องการใหม่</w:t>
      </w:r>
      <w:r>
        <w:rPr>
          <w:rFonts w:ascii="TH SarabunPSK" w:eastAsia="PMingLiU" w:hAnsi="TH SarabunPSK" w:cs="TH SarabunPSK"/>
          <w:color w:val="000000"/>
          <w:sz w:val="28"/>
          <w:cs/>
        </w:rPr>
        <w:t>ๆ</w:t>
      </w:r>
      <w:r w:rsidRPr="00DA43B0">
        <w:rPr>
          <w:rFonts w:ascii="TH SarabunPSK" w:eastAsia="PMingLiU" w:hAnsi="TH SarabunPSK" w:cs="TH SarabunPSK"/>
          <w:color w:val="000000"/>
          <w:sz w:val="28"/>
          <w:cs/>
        </w:rPr>
        <w:t xml:space="preserve"> ของลูกค้าได้อย่างรวดเร็ว ในขณะที่หากโรงแรมมีการประชุมระหว่างหน่วยงานเป็นประจำ โดยพนักงานฝ่ายการตลาดสามารถใช้เวลาในการอธิบายแนวโน้มของตลาดและความต้องการลูกค้าที่เกิดขึ้นจากการแพร่กระจายผ่านทางสื่อสังคม ก็จะส่งผลทำให้ทุกส่วนงานให้ความร่วมมือและทุ่มเทความพยายาม เพื่อตอบสนองต่อความต้องการนั้น </w:t>
      </w:r>
      <w:bookmarkEnd w:id="10"/>
      <w:r w:rsidRPr="00DA43B0">
        <w:rPr>
          <w:rFonts w:ascii="TH SarabunPSK" w:eastAsia="Calibri" w:hAnsi="TH SarabunPSK" w:cs="TH SarabunPSK"/>
          <w:color w:val="000000"/>
          <w:sz w:val="28"/>
          <w:cs/>
        </w:rPr>
        <w:t>ทำให้สามารถสรุปได้ว่า หากโรงแรมมีความสามารถด้านสื่อสังคมการบริหารลูกค้าสัมพันธ์ที่มากขึ้นแล้ว ก็จะส่งผลทำให้เกิดความสามารถเชิงพลวัตในการบริหารลูกค้าสัมพันธ์เพิ่มมากขึ้นตามไปด้วย</w:t>
      </w:r>
    </w:p>
    <w:p w14:paraId="1295866E" w14:textId="77777777" w:rsidR="00DA43B0" w:rsidRPr="00DA43B0" w:rsidRDefault="00DA43B0" w:rsidP="00DA43B0">
      <w:pPr>
        <w:spacing w:after="0" w:line="240" w:lineRule="auto"/>
        <w:ind w:firstLine="720"/>
        <w:jc w:val="thaiDistribute"/>
        <w:rPr>
          <w:rFonts w:ascii="TH SarabunPSK" w:eastAsia="Calibri" w:hAnsi="TH SarabunPSK" w:cs="TH SarabunPSK"/>
          <w:color w:val="000000"/>
          <w:sz w:val="28"/>
        </w:rPr>
      </w:pPr>
      <w:r w:rsidRPr="00DA43B0">
        <w:rPr>
          <w:rFonts w:ascii="TH SarabunPSK" w:eastAsia="Calibri" w:hAnsi="TH SarabunPSK" w:cs="TH SarabunPSK"/>
          <w:color w:val="000000"/>
          <w:sz w:val="28"/>
          <w:cs/>
        </w:rPr>
        <w:lastRenderedPageBreak/>
        <w:t xml:space="preserve">เทคโนโลยีสำหรับการบริหารลูกค้าสัมพันธ์มีอิทธิพลทางบวกต่อความสำเร็จในการบริหารลูกค้าสัมพันธ์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Lockett, &amp;amp; García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Morales, </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Aurora&lt;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author&gt;&lt;author&gt;Lockett, Nigel&lt;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author&gt;&lt;author&gt;García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Morales, Víctor&lt;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contributors&gt;&lt;titles&gt;&lt;title&gt;Paving the way for CRM success</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The mediating role of knowledge management and 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w:instrText>
      </w:r>
      <w:r w:rsidRPr="00DA43B0">
        <w:rPr>
          <w:rFonts w:ascii="TH SarabunPSK" w:eastAsia="Calibri" w:hAnsi="TH SarabunPSK" w:cs="TH SarabunPSK"/>
          <w:color w:val="000000"/>
          <w:sz w:val="28"/>
          <w:cs/>
        </w:rPr>
        <w:instrText>1031-1042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51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number&gt;&lt;keywords&gt;&lt;keyword&gt;Customer relationship management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CRM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success&lt;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technology infrastructure&lt;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keyword&gt;&lt;keyword&gt;Knowledge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keywords&gt;&lt;dates&gt;&lt;year&gt;</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0378-7206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www</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sciencedirect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pii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w:instrText>
      </w:r>
      <w:r w:rsidRPr="00DA43B0">
        <w:rPr>
          <w:rFonts w:ascii="TH SarabunPSK" w:eastAsia="Calibri" w:hAnsi="TH SarabunPSK" w:cs="TH SarabunPSK"/>
          <w:color w:val="000000"/>
          <w:sz w:val="28"/>
          <w:cs/>
        </w:rPr>
        <w:instrText>0378720614000834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dx</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org</w:instrText>
      </w:r>
      <w:r w:rsidRPr="00DA43B0">
        <w:rPr>
          <w:rFonts w:ascii="TH SarabunPSK" w:eastAsia="Calibri" w:hAnsi="TH SarabunPSK" w:cs="TH SarabunPSK"/>
          <w:color w:val="000000"/>
          <w:sz w:val="28"/>
          <w:cs/>
        </w:rPr>
        <w:instrText>/10.1016/</w:instrText>
      </w:r>
      <w:r w:rsidRPr="00DA43B0">
        <w:rPr>
          <w:rFonts w:ascii="TH SarabunPSK" w:eastAsia="Calibri" w:hAnsi="TH SarabunPSK" w:cs="TH SarabunPSK"/>
          <w:color w:val="000000"/>
          <w:sz w:val="28"/>
        </w:rPr>
        <w:instrText>j</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im</w:instrText>
      </w:r>
      <w:r w:rsidRPr="00DA43B0">
        <w:rPr>
          <w:rFonts w:ascii="TH SarabunPSK" w:eastAsia="Calibri" w:hAnsi="TH SarabunPSK" w:cs="TH SarabunPSK"/>
          <w:color w:val="000000"/>
          <w:sz w:val="28"/>
          <w:cs/>
        </w:rPr>
        <w:instrText>.2014.06.006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Garrido</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Moreno, Lockett, &amp; García</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 xml:space="preserve">Morales, </w:t>
      </w:r>
      <w:r w:rsidRPr="00DA43B0">
        <w:rPr>
          <w:rFonts w:ascii="TH SarabunPSK" w:eastAsia="Calibri" w:hAnsi="TH SarabunPSK" w:cs="TH SarabunPSK"/>
          <w:noProof/>
          <w:color w:val="000000"/>
          <w:sz w:val="28"/>
          <w:cs/>
        </w:rPr>
        <w:t>2014)</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ของโรงแรม ซึ่งสอดคล้องกับผลวิจัยของ </w:t>
      </w:r>
      <w:r w:rsidRPr="00DA43B0">
        <w:rPr>
          <w:rFonts w:ascii="TH SarabunPSK" w:eastAsia="Calibri" w:hAnsi="TH SarabunPSK" w:cs="TH SarabunPSK"/>
          <w:color w:val="000000"/>
          <w:sz w:val="28"/>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&gt;&lt;Author&gt;Soltani&lt;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Author&gt;&lt;Year&gt;2018&lt;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Year&gt;&lt;RecNum&gt;407&lt;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RecNum&gt;&lt;DisplayText&gt;Soltani, Zareie, Milani, and Navimipour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2018</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number&gt;407&lt;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vfwrwtwwup0txnep2raxt22ya5wtr5vtw5tx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&gt;407&lt;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&gt;17&lt;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type&gt;&lt;contributors&gt;&lt;authors&gt;&lt;author&gt;Soltani, Zeynab&lt;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author&gt;&lt;author&gt;Zareie, Batool&lt;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author&gt;&lt;author&gt;Milani, Farnaz Sharifi&lt;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author&gt;&lt;author&gt;Navimipour, Nima Jafari&lt;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contributors&gt;&lt;titles&gt;&lt;title&gt;The impact of the customer relationship management on the organization performance&lt;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title&gt;The Journal of High Technology Management Research&lt;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titles&gt;&lt;pages&gt;237</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246&lt;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pages&gt;&lt;volume&gt;29&lt;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volume&gt;&lt;number&gt;2&lt;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number&gt;&lt;dates&gt;&lt;year&gt;2018&lt;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dates&gt;&lt;isbn&gt;1047</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8310&lt;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rPr>
        <w:fldChar w:fldCharType="separate"/>
      </w:r>
      <w:r w:rsidRPr="00DA43B0">
        <w:rPr>
          <w:rFonts w:ascii="TH SarabunPSK" w:eastAsia="Calibri" w:hAnsi="TH SarabunPSK" w:cs="TH SarabunPSK"/>
          <w:noProof/>
          <w:color w:val="000000"/>
          <w:sz w:val="28"/>
        </w:rPr>
        <w:t xml:space="preserve">Soltani, Zareie, Milani, and Navimipour </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2018</w:t>
      </w:r>
      <w:r w:rsidRPr="00DA43B0">
        <w:rPr>
          <w:rFonts w:ascii="TH SarabunPSK" w:eastAsia="Calibri" w:hAnsi="TH SarabunPSK" w:cs="TH SarabunPSK"/>
          <w:noProof/>
          <w:color w:val="000000"/>
          <w:sz w:val="28"/>
          <w:cs/>
        </w:rPr>
        <w:t>)</w:t>
      </w:r>
      <w:r w:rsidRPr="00DA43B0">
        <w:rPr>
          <w:rFonts w:ascii="TH SarabunPSK" w:eastAsia="Calibri" w:hAnsi="TH SarabunPSK" w:cs="TH SarabunPSK"/>
          <w:color w:val="000000"/>
          <w:sz w:val="28"/>
        </w:rPr>
        <w:fldChar w:fldCharType="end"/>
      </w:r>
      <w:r w:rsidRPr="00DA43B0">
        <w:rPr>
          <w:rFonts w:ascii="TH SarabunPSK" w:eastAsia="Calibri" w:hAnsi="TH SarabunPSK" w:cs="TH SarabunPSK"/>
          <w:color w:val="000000"/>
          <w:sz w:val="28"/>
          <w:cs/>
        </w:rPr>
        <w:t xml:space="preserve"> เป็นไปตามทฤษฎีของ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="1"</w:instrText>
      </w:r>
      <w:r w:rsidRPr="00DA43B0">
        <w:rPr>
          <w:rFonts w:ascii="TH SarabunPSK" w:eastAsia="Calibri" w:hAnsi="TH SarabunPSK" w:cs="TH SarabunPSK"/>
          <w:color w:val="000000"/>
          <w:sz w:val="28"/>
        </w:rPr>
        <w:instrText>&gt;&lt;Author&gt;Garrido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et al</w:instrText>
      </w:r>
      <w:r w:rsidRPr="00DA43B0">
        <w:rPr>
          <w:rFonts w:ascii="TH SarabunPSK" w:eastAsia="Calibri" w:hAnsi="TH SarabunPSK" w:cs="TH SarabunPSK"/>
          <w:color w:val="000000"/>
          <w:sz w:val="28"/>
          <w:cs/>
        </w:rPr>
        <w:instrText>. (2014)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Aurora&lt;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author&gt;&lt;author&gt;Lockett, Nigel&lt;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author&gt;&lt;author&gt;García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Morales, Víctor&lt;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contributors&gt;&lt;titles&gt;&lt;title&gt;Paving the way for CRM success</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The mediating role of knowledge management and 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w:instrText>
      </w:r>
      <w:r w:rsidRPr="00DA43B0">
        <w:rPr>
          <w:rFonts w:ascii="TH SarabunPSK" w:eastAsia="Calibri" w:hAnsi="TH SarabunPSK" w:cs="TH SarabunPSK"/>
          <w:color w:val="000000"/>
          <w:sz w:val="28"/>
          <w:cs/>
        </w:rPr>
        <w:instrText>1031-1042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51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number&gt;&lt;keywords&gt;&lt;keyword&gt;Customer relationship management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CRM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success&lt;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technology infrastructure&lt;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keyword&gt;&lt;keyword&gt;Knowledge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keywords&gt;&lt;dates&gt;&lt;year&gt;</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0378-7206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www</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sciencedirect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pii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w:instrText>
      </w:r>
      <w:r w:rsidRPr="00DA43B0">
        <w:rPr>
          <w:rFonts w:ascii="TH SarabunPSK" w:eastAsia="Calibri" w:hAnsi="TH SarabunPSK" w:cs="TH SarabunPSK"/>
          <w:color w:val="000000"/>
          <w:sz w:val="28"/>
          <w:cs/>
        </w:rPr>
        <w:instrText>0378720614000834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dx</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org</w:instrText>
      </w:r>
      <w:r w:rsidRPr="00DA43B0">
        <w:rPr>
          <w:rFonts w:ascii="TH SarabunPSK" w:eastAsia="Calibri" w:hAnsi="TH SarabunPSK" w:cs="TH SarabunPSK"/>
          <w:color w:val="000000"/>
          <w:sz w:val="28"/>
          <w:cs/>
        </w:rPr>
        <w:instrText>/10.1016/</w:instrText>
      </w:r>
      <w:r w:rsidRPr="00DA43B0">
        <w:rPr>
          <w:rFonts w:ascii="TH SarabunPSK" w:eastAsia="Calibri" w:hAnsi="TH SarabunPSK" w:cs="TH SarabunPSK"/>
          <w:color w:val="000000"/>
          <w:sz w:val="28"/>
        </w:rPr>
        <w:instrText>j</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im</w:instrText>
      </w:r>
      <w:r w:rsidRPr="00DA43B0">
        <w:rPr>
          <w:rFonts w:ascii="TH SarabunPSK" w:eastAsia="Calibri" w:hAnsi="TH SarabunPSK" w:cs="TH SarabunPSK"/>
          <w:color w:val="000000"/>
          <w:sz w:val="28"/>
          <w:cs/>
        </w:rPr>
        <w:instrText>.2014.06.006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rPr>
        <w:t>Garrido</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Moreno et al</w:t>
      </w:r>
      <w:r w:rsidRPr="00DA43B0">
        <w:rPr>
          <w:rFonts w:ascii="TH SarabunPSK" w:eastAsia="Calibri" w:hAnsi="TH SarabunPSK" w:cs="TH SarabunPSK"/>
          <w:noProof/>
          <w:color w:val="000000"/>
          <w:sz w:val="28"/>
          <w:cs/>
        </w:rPr>
        <w:t>. (2014)</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กล่าวคือ หากทางโรงแรมมีอุปกรณ์คอมพิวเตอร์ที่เหมาะสมในการให้บริการลูกค้าแล้วจะส่งผลทำให้การบริหารลูกค้าสัมพันธ์ในโรงแรมช่วยเกื้อหนุนให้ลูกค้ามีความพึงพอใจเพิ่มขึ้น ในขณะเดียวกันหากโรงแรมมีสารสนเทศรายบุคคลเกี่ยวกับลูกค้าแต่ละรายที่สามารถดูได้จากทุกที่ในโรงแรมแล้วจะทำให้การบริหารลูกค้าสัมพันธ์ในโรงแรมช่วยให้ลูกค้าเกิดความจงรักภักดีที่สูงขึ้น ทำให้สามารถสรุปได้ว่า หากโรงแรมมีเทคโนโลยีสำหรับการบริหารลูกค้าสัมพันธ์ที่มากขึ้นแล้ว ก็จะส่งผลทำให้เกิดความสำเร็จในการบริหารลูกค้าสัมพันธ์เพิ่มมากขึ้นตามไปด้วย</w:t>
      </w:r>
    </w:p>
    <w:p w14:paraId="0D52E3F5" w14:textId="7A6F2311" w:rsidR="00DA43B0" w:rsidRPr="00DA43B0" w:rsidRDefault="00DA43B0" w:rsidP="00DA43B0">
      <w:pPr>
        <w:spacing w:after="0" w:line="240" w:lineRule="auto"/>
        <w:ind w:firstLine="720"/>
        <w:jc w:val="thaiDistribute"/>
        <w:rPr>
          <w:rFonts w:ascii="TH SarabunPSK" w:eastAsia="Calibri" w:hAnsi="TH SarabunPSK" w:cs="TH SarabunPSK"/>
          <w:color w:val="000000"/>
          <w:sz w:val="28"/>
          <w:cs/>
        </w:rPr>
      </w:pPr>
      <w:r w:rsidRPr="00DA43B0">
        <w:rPr>
          <w:rFonts w:ascii="TH SarabunPSK" w:eastAsia="Calibri" w:hAnsi="TH SarabunPSK" w:cs="TH SarabunPSK"/>
          <w:color w:val="000000"/>
          <w:sz w:val="28"/>
          <w:cs/>
        </w:rPr>
        <w:t xml:space="preserve">การมุ่งเน้นลูกค้ามีอิทธิพลทางบวกต่อความสำเร็จในการบริหารลูกค้าสัมพันธ์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et al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 </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Aurora&lt;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author&gt;&lt;author&gt;Lockett, Nigel&lt;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author&gt;&lt;author&gt;García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Morales, Víctor&lt;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contributors&gt;&lt;titles&gt;&lt;title&gt;Paving the way for CRM success</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The mediating role of knowledge management and 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w:instrText>
      </w:r>
      <w:r w:rsidRPr="00DA43B0">
        <w:rPr>
          <w:rFonts w:ascii="TH SarabunPSK" w:eastAsia="Calibri" w:hAnsi="TH SarabunPSK" w:cs="TH SarabunPSK"/>
          <w:color w:val="000000"/>
          <w:sz w:val="28"/>
          <w:cs/>
        </w:rPr>
        <w:instrText>1031-1042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51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number&gt;&lt;keywords&gt;&lt;keyword&gt;Customer relationship management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CRM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success&lt;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technology infrastructure&lt;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keyword&gt;&lt;keyword&gt;Knowledge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keywords&gt;&lt;dates&gt;&lt;year&gt;</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0378-7206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www</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sciencedirect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pii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w:instrText>
      </w:r>
      <w:r w:rsidRPr="00DA43B0">
        <w:rPr>
          <w:rFonts w:ascii="TH SarabunPSK" w:eastAsia="Calibri" w:hAnsi="TH SarabunPSK" w:cs="TH SarabunPSK"/>
          <w:color w:val="000000"/>
          <w:sz w:val="28"/>
          <w:cs/>
        </w:rPr>
        <w:instrText>0378720614000834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dx</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org</w:instrText>
      </w:r>
      <w:r w:rsidRPr="00DA43B0">
        <w:rPr>
          <w:rFonts w:ascii="TH SarabunPSK" w:eastAsia="Calibri" w:hAnsi="TH SarabunPSK" w:cs="TH SarabunPSK"/>
          <w:color w:val="000000"/>
          <w:sz w:val="28"/>
          <w:cs/>
        </w:rPr>
        <w:instrText>/10.1016/</w:instrText>
      </w:r>
      <w:r w:rsidRPr="00DA43B0">
        <w:rPr>
          <w:rFonts w:ascii="TH SarabunPSK" w:eastAsia="Calibri" w:hAnsi="TH SarabunPSK" w:cs="TH SarabunPSK"/>
          <w:color w:val="000000"/>
          <w:sz w:val="28"/>
        </w:rPr>
        <w:instrText>j</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im</w:instrText>
      </w:r>
      <w:r w:rsidRPr="00DA43B0">
        <w:rPr>
          <w:rFonts w:ascii="TH SarabunPSK" w:eastAsia="Calibri" w:hAnsi="TH SarabunPSK" w:cs="TH SarabunPSK"/>
          <w:color w:val="000000"/>
          <w:sz w:val="28"/>
          <w:cs/>
        </w:rPr>
        <w:instrText>.2014.06.006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Garrido</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Moreno et al</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 xml:space="preserve">, </w:t>
      </w:r>
      <w:r w:rsidRPr="00DA43B0">
        <w:rPr>
          <w:rFonts w:ascii="TH SarabunPSK" w:eastAsia="Calibri" w:hAnsi="TH SarabunPSK" w:cs="TH SarabunPSK"/>
          <w:noProof/>
          <w:color w:val="000000"/>
          <w:sz w:val="28"/>
          <w:cs/>
        </w:rPr>
        <w:t>2014)</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ของโรงแรม ซึ่งสอดคล้องกับผลวิจัยของ </w:t>
      </w:r>
      <w:r w:rsidRPr="00DA43B0">
        <w:rPr>
          <w:rFonts w:ascii="TH SarabunPSK" w:eastAsia="Calibri" w:hAnsi="TH SarabunPSK" w:cs="TH SarabunPSK"/>
          <w:color w:val="000000"/>
          <w:sz w:val="28"/>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&gt;&lt;Author&gt;Cambra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Fierro&lt;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Author&gt;&lt;Year&gt;2017&lt;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Year&gt;&lt;RecNum&gt;357&lt;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RecNum&gt;&lt;DisplayText&gt;Cambra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Fierro et al</w:instrText>
      </w:r>
      <w:r w:rsidRPr="00DA43B0">
        <w:rPr>
          <w:rFonts w:ascii="TH SarabunPSK" w:eastAsia="Calibri" w:hAnsi="TH SarabunPSK" w:cs="TH SarabunPSK"/>
          <w:color w:val="000000"/>
          <w:sz w:val="28"/>
          <w:cs/>
        </w:rPr>
        <w:instrText>. (</w:instrText>
      </w:r>
      <w:r w:rsidRPr="00DA43B0">
        <w:rPr>
          <w:rFonts w:ascii="TH SarabunPSK" w:eastAsia="Calibri" w:hAnsi="TH SarabunPSK" w:cs="TH SarabunPSK"/>
          <w:color w:val="000000"/>
          <w:sz w:val="28"/>
        </w:rPr>
        <w:instrText>2017</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number&gt;357&lt;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vfwrwtwwup0txnep2raxt22ya5wtr5vtw5tx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&gt;357&lt;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&gt;17&lt;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type&gt;&lt;contributors&gt;&lt;authors&gt;&lt;author&gt;Cambra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Fierro, Jesús Juan&lt;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author&gt;&lt;author&gt;Centeno, Edgar&lt;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author&gt;&lt;author&gt;Olavarria, Ana&lt;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author&gt;&lt;author&gt;Vazquez</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Carrasco, Rosario&lt;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contributors&gt;&lt;titles&gt;&lt;title&gt;Success factors in a CRM strategy</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technology is not all&lt;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title&gt;Journal of Strategic Marketing&lt;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title&gt;Journal of Strategic Marketing&lt;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periodical&gt;&lt;pages&gt;316</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333&lt;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pages&gt;&lt;volume&gt;25&lt;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volume&gt;&lt;number&gt;4&lt;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number&gt;&lt;dates&gt;&lt;year&gt;2017&lt;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year&gt;&lt;pub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dates&gt;&lt;date&gt;2017</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06</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pub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dates&gt;&lt;publisher&gt;Routledge&lt;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publisher&gt;&lt;isbn&gt;0965</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254X&lt;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urls&gt;&lt;url&gt;https</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org</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1080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0965254X</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2016</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1148760&lt;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num&gt;10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1080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0965254X</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2016</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1148760&lt;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rPr>
        <w:fldChar w:fldCharType="separate"/>
      </w:r>
      <w:r w:rsidRPr="00DA43B0">
        <w:rPr>
          <w:rFonts w:ascii="TH SarabunPSK" w:eastAsia="Calibri" w:hAnsi="TH SarabunPSK" w:cs="TH SarabunPSK"/>
          <w:noProof/>
          <w:color w:val="000000"/>
          <w:sz w:val="28"/>
        </w:rPr>
        <w:t>Cambra</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Fierro et al</w:t>
      </w:r>
      <w:r w:rsidRPr="00DA43B0">
        <w:rPr>
          <w:rFonts w:ascii="TH SarabunPSK" w:eastAsia="Calibri" w:hAnsi="TH SarabunPSK" w:cs="TH SarabunPSK"/>
          <w:noProof/>
          <w:color w:val="000000"/>
          <w:sz w:val="28"/>
          <w:cs/>
        </w:rPr>
        <w:t>. (</w:t>
      </w:r>
      <w:r w:rsidRPr="00DA43B0">
        <w:rPr>
          <w:rFonts w:ascii="TH SarabunPSK" w:eastAsia="Calibri" w:hAnsi="TH SarabunPSK" w:cs="TH SarabunPSK"/>
          <w:noProof/>
          <w:color w:val="000000"/>
          <w:sz w:val="28"/>
        </w:rPr>
        <w:t>2017</w:t>
      </w:r>
      <w:r w:rsidRPr="00DA43B0">
        <w:rPr>
          <w:rFonts w:ascii="TH SarabunPSK" w:eastAsia="Calibri" w:hAnsi="TH SarabunPSK" w:cs="TH SarabunPSK"/>
          <w:noProof/>
          <w:color w:val="000000"/>
          <w:sz w:val="28"/>
          <w:cs/>
        </w:rPr>
        <w:t>)</w:t>
      </w:r>
      <w:r w:rsidRPr="00DA43B0">
        <w:rPr>
          <w:rFonts w:ascii="TH SarabunPSK" w:eastAsia="Calibri" w:hAnsi="TH SarabunPSK" w:cs="TH SarabunPSK"/>
          <w:color w:val="000000"/>
          <w:sz w:val="28"/>
        </w:rPr>
        <w:fldChar w:fldCharType="end"/>
      </w:r>
      <w:r w:rsidRPr="00DA43B0">
        <w:rPr>
          <w:rFonts w:ascii="TH SarabunPSK" w:eastAsia="Calibri" w:hAnsi="TH SarabunPSK" w:cs="TH SarabunPSK"/>
          <w:color w:val="000000"/>
          <w:sz w:val="28"/>
          <w:cs/>
        </w:rPr>
        <w:t xml:space="preserve"> และ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&lt;EndNote&gt;&lt;Cite&gt;&lt;Author&gt;Soltani&lt;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2018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407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Soltani et al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 </w:instrText>
      </w:r>
      <w:r w:rsidRPr="00DA43B0">
        <w:rPr>
          <w:rFonts w:ascii="TH SarabunPSK" w:eastAsia="Calibri" w:hAnsi="TH SarabunPSK" w:cs="TH SarabunPSK"/>
          <w:color w:val="000000"/>
          <w:sz w:val="28"/>
          <w:cs/>
        </w:rPr>
        <w:instrText>2018)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407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407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type&gt;&lt;contributors&gt;&lt;authors&gt;&lt;author&gt;Soltani, Zeynab&lt;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author&gt;&lt;author&gt;Zareie, Batool&lt;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author&gt;&lt;author&gt;Milani, Farnaz Sharifi&lt;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author&gt;&lt;author&gt;Navimipour, Nima Jafari&lt;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contributors&gt;&lt;titles&gt;&lt;title&gt;The impact of the customer relationship management on the organization performance&lt;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title&gt;The Journal of High Technology Management Research&lt;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titles&gt;&lt;pages&gt;</w:instrText>
      </w:r>
      <w:r w:rsidRPr="00DA43B0">
        <w:rPr>
          <w:rFonts w:ascii="TH SarabunPSK" w:eastAsia="Calibri" w:hAnsi="TH SarabunPSK" w:cs="TH SarabunPSK"/>
          <w:color w:val="000000"/>
          <w:sz w:val="28"/>
          <w:cs/>
        </w:rPr>
        <w:instrText>237-246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29</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w:instrText>
      </w:r>
      <w:r w:rsidRPr="00DA43B0">
        <w:rPr>
          <w:rFonts w:ascii="TH SarabunPSK" w:eastAsia="Calibri" w:hAnsi="TH SarabunPSK" w:cs="TH SarabunPSK"/>
          <w:color w:val="000000"/>
          <w:sz w:val="28"/>
          <w:cs/>
        </w:rPr>
        <w:instrText>2018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1047-8310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Soltani et al</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 xml:space="preserve">, </w:t>
      </w:r>
      <w:r w:rsidRPr="00DA43B0">
        <w:rPr>
          <w:rFonts w:ascii="TH SarabunPSK" w:eastAsia="Calibri" w:hAnsi="TH SarabunPSK" w:cs="TH SarabunPSK"/>
          <w:noProof/>
          <w:color w:val="000000"/>
          <w:sz w:val="28"/>
          <w:cs/>
        </w:rPr>
        <w:t>2018)</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และเป็นไปตามทฤษฎีของ </w:t>
      </w:r>
      <w:r w:rsidRPr="00DA43B0">
        <w:rPr>
          <w:rFonts w:ascii="TH SarabunPSK" w:eastAsia="Calibri" w:hAnsi="TH SarabunPSK" w:cs="TH SarabunPSK"/>
          <w:color w:val="000000"/>
          <w:sz w:val="28"/>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Author&gt;&lt;Year&gt;2014&lt;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Year&gt;&lt;RecNum&gt;47&lt;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et al</w:instrText>
      </w:r>
      <w:r w:rsidRPr="00DA43B0">
        <w:rPr>
          <w:rFonts w:ascii="TH SarabunPSK" w:eastAsia="Calibri" w:hAnsi="TH SarabunPSK" w:cs="TH SarabunPSK"/>
          <w:color w:val="000000"/>
          <w:sz w:val="28"/>
          <w:cs/>
        </w:rPr>
        <w:instrText>. (</w:instrText>
      </w:r>
      <w:r w:rsidRPr="00DA43B0">
        <w:rPr>
          <w:rFonts w:ascii="TH SarabunPSK" w:eastAsia="Calibri" w:hAnsi="TH SarabunPSK" w:cs="TH SarabunPSK"/>
          <w:color w:val="000000"/>
          <w:sz w:val="28"/>
        </w:rPr>
        <w:instrText>2014</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number&gt;47&lt;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vfwrwtwwup0txnep2raxt22ya5wtr5vtw5tx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&gt;47&lt;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&gt;17&lt;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Aurora&lt;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author&gt;&lt;author&gt;Lockett, Nigel&lt;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author&gt;&lt;author&gt;García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Morales, Víctor&lt;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contributors&gt;&lt;titles&gt;&lt;title&gt;Paving the way for CRM success</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The mediating role of knowledge management and 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periodical&gt;&lt;pages&gt;1031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1042&lt;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pages&gt;&lt;volume&gt;51&lt;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volume&gt;&lt;number&gt;8&lt;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number&gt;&lt;keywords&gt;&lt;keyword&gt;Customer relationship management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CRM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success&lt;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technology infrastructure&lt;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keyword&gt;&lt;keyword&gt;Knowledge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keywords&gt;&lt;dates&gt;&lt;year&gt;2014&lt;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dates&gt;&lt;isbn&gt;0378</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7206&lt;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www</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sciencedirect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pii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S0378720614000834&lt;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dx</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org</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1016</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2014</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06</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006&lt;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rPr>
        <w:fldChar w:fldCharType="separate"/>
      </w:r>
      <w:r w:rsidRPr="00DA43B0">
        <w:rPr>
          <w:rFonts w:ascii="TH SarabunPSK" w:eastAsia="Calibri" w:hAnsi="TH SarabunPSK" w:cs="TH SarabunPSK"/>
          <w:noProof/>
          <w:color w:val="000000"/>
          <w:sz w:val="28"/>
        </w:rPr>
        <w:t>Garrido</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Moreno et al</w:t>
      </w:r>
      <w:r w:rsidRPr="00DA43B0">
        <w:rPr>
          <w:rFonts w:ascii="TH SarabunPSK" w:eastAsia="Calibri" w:hAnsi="TH SarabunPSK" w:cs="TH SarabunPSK"/>
          <w:noProof/>
          <w:color w:val="000000"/>
          <w:sz w:val="28"/>
          <w:cs/>
        </w:rPr>
        <w:t>. (</w:t>
      </w:r>
      <w:r w:rsidRPr="00DA43B0">
        <w:rPr>
          <w:rFonts w:ascii="TH SarabunPSK" w:eastAsia="Calibri" w:hAnsi="TH SarabunPSK" w:cs="TH SarabunPSK"/>
          <w:noProof/>
          <w:color w:val="000000"/>
          <w:sz w:val="28"/>
        </w:rPr>
        <w:t>2014</w:t>
      </w:r>
      <w:r w:rsidRPr="00DA43B0">
        <w:rPr>
          <w:rFonts w:ascii="TH SarabunPSK" w:eastAsia="Calibri" w:hAnsi="TH SarabunPSK" w:cs="TH SarabunPSK"/>
          <w:noProof/>
          <w:color w:val="000000"/>
          <w:sz w:val="28"/>
          <w:cs/>
        </w:rPr>
        <w:t>)</w:t>
      </w:r>
      <w:r w:rsidRPr="00DA43B0">
        <w:rPr>
          <w:rFonts w:ascii="TH SarabunPSK" w:eastAsia="Calibri" w:hAnsi="TH SarabunPSK" w:cs="TH SarabunPSK"/>
          <w:color w:val="000000"/>
          <w:sz w:val="28"/>
        </w:rPr>
        <w:fldChar w:fldCharType="end"/>
      </w:r>
      <w:r w:rsidRPr="00DA43B0">
        <w:rPr>
          <w:rFonts w:ascii="TH SarabunPSK" w:eastAsia="Calibri" w:hAnsi="TH SarabunPSK" w:cs="TH SarabunPSK"/>
          <w:color w:val="000000"/>
          <w:sz w:val="28"/>
          <w:cs/>
        </w:rPr>
        <w:t xml:space="preserve"> คือ หากโรงแรมให้ความสำคัญในการเน้นการรักษาลูกค้าเดิมเป็นสิ่งสำคัญในอันดับต้น</w:t>
      </w:r>
      <w:r>
        <w:rPr>
          <w:rFonts w:ascii="TH SarabunPSK" w:eastAsia="Calibri" w:hAnsi="TH SarabunPSK" w:cs="TH SarabunPSK"/>
          <w:color w:val="000000"/>
          <w:sz w:val="28"/>
          <w:cs/>
        </w:rPr>
        <w:t>ๆ</w:t>
      </w:r>
      <w:r w:rsidRPr="00DA43B0">
        <w:rPr>
          <w:rFonts w:ascii="TH SarabunPSK" w:eastAsia="Calibri" w:hAnsi="TH SarabunPSK" w:cs="TH SarabunPSK"/>
          <w:color w:val="000000"/>
          <w:sz w:val="28"/>
          <w:cs/>
        </w:rPr>
        <w:t xml:space="preserve"> แล้ว ก็จะทำให้การบริหารลูกค้าสัมพันธ์ในโรงแรมช่วยให้ลูกค้ามีความจงรักภักดีที่เพิ่มสูงขึ้น ในขณะเดียวกันถ้าพนักงานได้รับการสนับสนุนส่งเสริมมุ่งเน้นในการสร้างความสัมพันธ์กับลูกค้าที่มากขึ้นแล้วจะทำให้การบริหารลูกค้าสัมพันธ์ในโรงแรมช่วยลูกค้ามีความพึงพอใจที่สูงขึ้น และก่อให้เกิดรายได้ของโรงแรมที่เพิ่มสูงขึ้น ทำให้สามารถสรุปได้ว่า หากโรงแรมมีการมุ่งเน้นลูกค้าที่มากขึ้นแล้ว ก็จะส่งผลทำให้เกิดความสำเร็จในการบริหารลูกค้าสัมพันธ์เพิ่มมากขึ้นตามไปด้วย</w:t>
      </w:r>
    </w:p>
    <w:p w14:paraId="3FFFF81C" w14:textId="77777777" w:rsidR="00DA43B0" w:rsidRPr="00DA43B0" w:rsidRDefault="00DA43B0" w:rsidP="00DA43B0">
      <w:pPr>
        <w:spacing w:after="0" w:line="240" w:lineRule="auto"/>
        <w:ind w:firstLine="720"/>
        <w:jc w:val="thaiDistribute"/>
        <w:rPr>
          <w:rFonts w:ascii="TH SarabunPSK" w:eastAsia="PMingLiU" w:hAnsi="TH SarabunPSK" w:cs="TH SarabunPSK"/>
          <w:color w:val="000000"/>
          <w:sz w:val="28"/>
        </w:rPr>
      </w:pPr>
      <w:r w:rsidRPr="00DA43B0">
        <w:rPr>
          <w:rFonts w:ascii="TH SarabunPSK" w:eastAsia="Calibri" w:hAnsi="TH SarabunPSK" w:cs="TH SarabunPSK"/>
          <w:color w:val="000000"/>
          <w:sz w:val="28"/>
          <w:cs/>
        </w:rPr>
        <w:t xml:space="preserve">ความสามารถในการบริหารความรู้มีอิทธิพลทางบวกต่อความสำเร็จในการบริหารลูกค้าสัมพันธ์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et al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 </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Aurora&lt;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author&gt;&lt;author&gt;Lockett, Nigel&lt;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author&gt;&lt;author&gt;García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Morales, Víctor&lt;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contributors&gt;&lt;titles&gt;&lt;title&gt;Paving the way for CRM success</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The mediating role of knowledge management and 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w:instrText>
      </w:r>
      <w:r w:rsidRPr="00DA43B0">
        <w:rPr>
          <w:rFonts w:ascii="TH SarabunPSK" w:eastAsia="Calibri" w:hAnsi="TH SarabunPSK" w:cs="TH SarabunPSK"/>
          <w:color w:val="000000"/>
          <w:sz w:val="28"/>
          <w:cs/>
        </w:rPr>
        <w:instrText>1031-1042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51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number&gt;&lt;keywords&gt;&lt;keyword&gt;Customer relationship management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CRM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success&lt;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technology infrastructure&lt;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keyword&gt;&lt;keyword&gt;Knowledge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keywords&gt;&lt;dates&gt;&lt;year&gt;</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0378-7206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www</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sciencedirect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pii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w:instrText>
      </w:r>
      <w:r w:rsidRPr="00DA43B0">
        <w:rPr>
          <w:rFonts w:ascii="TH SarabunPSK" w:eastAsia="Calibri" w:hAnsi="TH SarabunPSK" w:cs="TH SarabunPSK"/>
          <w:color w:val="000000"/>
          <w:sz w:val="28"/>
          <w:cs/>
        </w:rPr>
        <w:instrText>0378720614000834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dx</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org</w:instrText>
      </w:r>
      <w:r w:rsidRPr="00DA43B0">
        <w:rPr>
          <w:rFonts w:ascii="TH SarabunPSK" w:eastAsia="Calibri" w:hAnsi="TH SarabunPSK" w:cs="TH SarabunPSK"/>
          <w:color w:val="000000"/>
          <w:sz w:val="28"/>
          <w:cs/>
        </w:rPr>
        <w:instrText>/10.1016/</w:instrText>
      </w:r>
      <w:r w:rsidRPr="00DA43B0">
        <w:rPr>
          <w:rFonts w:ascii="TH SarabunPSK" w:eastAsia="Calibri" w:hAnsi="TH SarabunPSK" w:cs="TH SarabunPSK"/>
          <w:color w:val="000000"/>
          <w:sz w:val="28"/>
        </w:rPr>
        <w:instrText>j</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im</w:instrText>
      </w:r>
      <w:r w:rsidRPr="00DA43B0">
        <w:rPr>
          <w:rFonts w:ascii="TH SarabunPSK" w:eastAsia="Calibri" w:hAnsi="TH SarabunPSK" w:cs="TH SarabunPSK"/>
          <w:color w:val="000000"/>
          <w:sz w:val="28"/>
          <w:cs/>
        </w:rPr>
        <w:instrText>.2014.06.006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Garrido</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Moreno et al</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 xml:space="preserve">, </w:t>
      </w:r>
      <w:r w:rsidRPr="00DA43B0">
        <w:rPr>
          <w:rFonts w:ascii="TH SarabunPSK" w:eastAsia="Calibri" w:hAnsi="TH SarabunPSK" w:cs="TH SarabunPSK"/>
          <w:noProof/>
          <w:color w:val="000000"/>
          <w:sz w:val="28"/>
          <w:cs/>
        </w:rPr>
        <w:t>2014)</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ของโรงแรม ซึ่งสอดคล้องกับผลวิจัยของ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="1"</w:instrText>
      </w:r>
      <w:r w:rsidRPr="00DA43B0">
        <w:rPr>
          <w:rFonts w:ascii="TH SarabunPSK" w:eastAsia="Calibri" w:hAnsi="TH SarabunPSK" w:cs="TH SarabunPSK"/>
          <w:color w:val="000000"/>
          <w:sz w:val="28"/>
        </w:rPr>
        <w:instrText>&gt;&lt;Author&gt;Cambra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Fierro&lt;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357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RecNum&gt;&lt;DisplayText&gt;Cambra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Fierro et al</w:instrText>
      </w:r>
      <w:r w:rsidRPr="00DA43B0">
        <w:rPr>
          <w:rFonts w:ascii="TH SarabunPSK" w:eastAsia="Calibri" w:hAnsi="TH SarabunPSK" w:cs="TH SarabunPSK"/>
          <w:color w:val="000000"/>
          <w:sz w:val="28"/>
          <w:cs/>
        </w:rPr>
        <w:instrText>. (2017)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357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357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type&gt;&lt;contributors&gt;&lt;authors&gt;&lt;author&gt;Cambra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Fierro, Jesús Juan&lt;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author&gt;&lt;author&gt;Centeno, Edgar&lt;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author&gt;&lt;author&gt;Olavarria, Ana&lt;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author&gt;&lt;author&gt;Vazquez</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Carrasco, Rosario&lt;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contributors&gt;&lt;titles&gt;&lt;title&gt;Success factors in a CRM strategy</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technology is not all&lt;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title&gt;Journal of Strategic Marketing&lt;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title&gt;Journal of Strategic Marketing&lt;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w:instrText>
      </w:r>
      <w:r w:rsidRPr="00DA43B0">
        <w:rPr>
          <w:rFonts w:ascii="TH SarabunPSK" w:eastAsia="Calibri" w:hAnsi="TH SarabunPSK" w:cs="TH SarabunPSK"/>
          <w:color w:val="000000"/>
          <w:sz w:val="28"/>
          <w:cs/>
        </w:rPr>
        <w:instrText>316-333</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25</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w:instrText>
      </w:r>
      <w:r w:rsidRPr="00DA43B0">
        <w:rPr>
          <w:rFonts w:ascii="TH SarabunPSK" w:eastAsia="Calibri" w:hAnsi="TH SarabunPSK" w:cs="TH SarabunPSK"/>
          <w:color w:val="000000"/>
          <w:sz w:val="28"/>
          <w:cs/>
        </w:rPr>
        <w:instrText>2017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year&gt;&lt;pub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dates&gt;&lt;date&gt;</w:instrText>
      </w:r>
      <w:r w:rsidRPr="00DA43B0">
        <w:rPr>
          <w:rFonts w:ascii="TH SarabunPSK" w:eastAsia="Calibri" w:hAnsi="TH SarabunPSK" w:cs="TH SarabunPSK"/>
          <w:color w:val="000000"/>
          <w:sz w:val="28"/>
          <w:cs/>
        </w:rPr>
        <w:instrText>2017/06/07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pub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dates&gt;&lt;publisher&gt;Routledge&lt;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publisher&gt;&lt;isbn&gt;</w:instrText>
      </w:r>
      <w:r w:rsidRPr="00DA43B0">
        <w:rPr>
          <w:rFonts w:ascii="TH SarabunPSK" w:eastAsia="Calibri" w:hAnsi="TH SarabunPSK" w:cs="TH SarabunPSK"/>
          <w:color w:val="000000"/>
          <w:sz w:val="28"/>
          <w:cs/>
        </w:rPr>
        <w:instrText>0965-254</w:instrText>
      </w:r>
      <w:r w:rsidRPr="00DA43B0">
        <w:rPr>
          <w:rFonts w:ascii="TH SarabunPSK" w:eastAsia="Calibri" w:hAnsi="TH SarabunPSK" w:cs="TH SarabunPSK"/>
          <w:color w:val="000000"/>
          <w:sz w:val="28"/>
        </w:rPr>
        <w:instrText>X&lt;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urls&gt;&lt;url&gt;https</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org</w:instrText>
      </w:r>
      <w:r w:rsidRPr="00DA43B0">
        <w:rPr>
          <w:rFonts w:ascii="TH SarabunPSK" w:eastAsia="Calibri" w:hAnsi="TH SarabunPSK" w:cs="TH SarabunPSK"/>
          <w:color w:val="000000"/>
          <w:sz w:val="28"/>
          <w:cs/>
        </w:rPr>
        <w:instrText>/10.1080/0965254</w:instrText>
      </w:r>
      <w:r w:rsidRPr="00DA43B0">
        <w:rPr>
          <w:rFonts w:ascii="TH SarabunPSK" w:eastAsia="Calibri" w:hAnsi="TH SarabunPSK" w:cs="TH SarabunPSK"/>
          <w:color w:val="000000"/>
          <w:sz w:val="28"/>
        </w:rPr>
        <w:instrText>X</w:instrText>
      </w:r>
      <w:r w:rsidRPr="00DA43B0">
        <w:rPr>
          <w:rFonts w:ascii="TH SarabunPSK" w:eastAsia="Calibri" w:hAnsi="TH SarabunPSK" w:cs="TH SarabunPSK"/>
          <w:color w:val="000000"/>
          <w:sz w:val="28"/>
          <w:cs/>
        </w:rPr>
        <w:instrText>.2016.1148760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w:instrText>
      </w:r>
      <w:r w:rsidRPr="00DA43B0">
        <w:rPr>
          <w:rFonts w:ascii="TH SarabunPSK" w:eastAsia="Calibri" w:hAnsi="TH SarabunPSK" w:cs="TH SarabunPSK"/>
          <w:color w:val="000000"/>
          <w:sz w:val="28"/>
          <w:cs/>
        </w:rPr>
        <w:instrText>10.1080/0965254</w:instrText>
      </w:r>
      <w:r w:rsidRPr="00DA43B0">
        <w:rPr>
          <w:rFonts w:ascii="TH SarabunPSK" w:eastAsia="Calibri" w:hAnsi="TH SarabunPSK" w:cs="TH SarabunPSK"/>
          <w:color w:val="000000"/>
          <w:sz w:val="28"/>
        </w:rPr>
        <w:instrText>X</w:instrText>
      </w:r>
      <w:r w:rsidRPr="00DA43B0">
        <w:rPr>
          <w:rFonts w:ascii="TH SarabunPSK" w:eastAsia="Calibri" w:hAnsi="TH SarabunPSK" w:cs="TH SarabunPSK"/>
          <w:color w:val="000000"/>
          <w:sz w:val="28"/>
          <w:cs/>
        </w:rPr>
        <w:instrText>.2016.1148760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rPr>
        <w:t>Cambra</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Fierro et al</w:t>
      </w:r>
      <w:r w:rsidRPr="00DA43B0">
        <w:rPr>
          <w:rFonts w:ascii="TH SarabunPSK" w:eastAsia="Calibri" w:hAnsi="TH SarabunPSK" w:cs="TH SarabunPSK"/>
          <w:noProof/>
          <w:color w:val="000000"/>
          <w:sz w:val="28"/>
          <w:cs/>
        </w:rPr>
        <w:t>. (2017)</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และเป็นไปตามทฤษฎีของ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="1"</w:instrText>
      </w:r>
      <w:r w:rsidRPr="00DA43B0">
        <w:rPr>
          <w:rFonts w:ascii="TH SarabunPSK" w:eastAsia="Calibri" w:hAnsi="TH SarabunPSK" w:cs="TH SarabunPSK"/>
          <w:color w:val="000000"/>
          <w:sz w:val="28"/>
        </w:rPr>
        <w:instrText>&gt;&lt;Author&gt;Garrido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et al</w:instrText>
      </w:r>
      <w:r w:rsidRPr="00DA43B0">
        <w:rPr>
          <w:rFonts w:ascii="TH SarabunPSK" w:eastAsia="Calibri" w:hAnsi="TH SarabunPSK" w:cs="TH SarabunPSK"/>
          <w:color w:val="000000"/>
          <w:sz w:val="28"/>
          <w:cs/>
        </w:rPr>
        <w:instrText>. (2014)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Aurora&lt;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author&gt;&lt;author&gt;Lockett, Nigel&lt;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author&gt;&lt;author&gt;García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Morales, Víctor&lt;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contributors&gt;&lt;titles&gt;&lt;title&gt;Paving the way for CRM success</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The mediating role of knowledge management and 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w:instrText>
      </w:r>
      <w:r w:rsidRPr="00DA43B0">
        <w:rPr>
          <w:rFonts w:ascii="TH SarabunPSK" w:eastAsia="Calibri" w:hAnsi="TH SarabunPSK" w:cs="TH SarabunPSK"/>
          <w:color w:val="000000"/>
          <w:sz w:val="28"/>
          <w:cs/>
        </w:rPr>
        <w:instrText>1031-1042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51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number&gt;&lt;keywords&gt;&lt;keyword&gt;Customer relationship management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CRM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success&lt;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technology infrastructure&lt;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keyword&gt;&lt;keyword&gt;Knowledge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keywords&gt;&lt;dates&gt;&lt;year&gt;</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0378-7206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www</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sciencedirect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pii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w:instrText>
      </w:r>
      <w:r w:rsidRPr="00DA43B0">
        <w:rPr>
          <w:rFonts w:ascii="TH SarabunPSK" w:eastAsia="Calibri" w:hAnsi="TH SarabunPSK" w:cs="TH SarabunPSK"/>
          <w:color w:val="000000"/>
          <w:sz w:val="28"/>
          <w:cs/>
        </w:rPr>
        <w:instrText>0378720614000834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dx</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org</w:instrText>
      </w:r>
      <w:r w:rsidRPr="00DA43B0">
        <w:rPr>
          <w:rFonts w:ascii="TH SarabunPSK" w:eastAsia="Calibri" w:hAnsi="TH SarabunPSK" w:cs="TH SarabunPSK"/>
          <w:color w:val="000000"/>
          <w:sz w:val="28"/>
          <w:cs/>
        </w:rPr>
        <w:instrText>/10.1016/</w:instrText>
      </w:r>
      <w:r w:rsidRPr="00DA43B0">
        <w:rPr>
          <w:rFonts w:ascii="TH SarabunPSK" w:eastAsia="Calibri" w:hAnsi="TH SarabunPSK" w:cs="TH SarabunPSK"/>
          <w:color w:val="000000"/>
          <w:sz w:val="28"/>
        </w:rPr>
        <w:instrText>j</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im</w:instrText>
      </w:r>
      <w:r w:rsidRPr="00DA43B0">
        <w:rPr>
          <w:rFonts w:ascii="TH SarabunPSK" w:eastAsia="Calibri" w:hAnsi="TH SarabunPSK" w:cs="TH SarabunPSK"/>
          <w:color w:val="000000"/>
          <w:sz w:val="28"/>
          <w:cs/>
        </w:rPr>
        <w:instrText>.2014.06.006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rPr>
        <w:t>Garrido</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Moreno et al</w:t>
      </w:r>
      <w:r w:rsidRPr="00DA43B0">
        <w:rPr>
          <w:rFonts w:ascii="TH SarabunPSK" w:eastAsia="Calibri" w:hAnsi="TH SarabunPSK" w:cs="TH SarabunPSK"/>
          <w:noProof/>
          <w:color w:val="000000"/>
          <w:sz w:val="28"/>
          <w:cs/>
        </w:rPr>
        <w:t>. (2014)</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กล่าวคือ </w:t>
      </w:r>
      <w:r w:rsidRPr="00DA43B0">
        <w:rPr>
          <w:rFonts w:ascii="TH SarabunPSK" w:eastAsia="PMingLiU" w:hAnsi="TH SarabunPSK" w:cs="TH SarabunPSK"/>
          <w:color w:val="000000"/>
          <w:sz w:val="28"/>
          <w:cs/>
        </w:rPr>
        <w:t>หากโรงแรม</w:t>
      </w:r>
      <w:r w:rsidRPr="00DA43B0">
        <w:rPr>
          <w:rFonts w:ascii="TH SarabunPSK" w:eastAsia="Calibri" w:hAnsi="TH SarabunPSK" w:cs="TH SarabunPSK"/>
          <w:color w:val="000000"/>
          <w:sz w:val="28"/>
          <w:cs/>
        </w:rPr>
        <w:t>สร้างกระบวนการในการแสวงหาความรู้เกี่ยวกับคู่แข่งจะส่งผลทำให้</w:t>
      </w:r>
      <w:r w:rsidRPr="00DA43B0">
        <w:rPr>
          <w:rFonts w:ascii="TH SarabunPSK" w:eastAsia="PMingLiU" w:hAnsi="TH SarabunPSK" w:cs="TH SarabunPSK"/>
          <w:color w:val="000000"/>
          <w:sz w:val="28"/>
          <w:cs/>
        </w:rPr>
        <w:t xml:space="preserve">การบริหารลูกค้าสัมพันธ์ช่วยเพิ่มส่วนแบ่งทางการตลาดที่สูงขึ้น </w:t>
      </w:r>
      <w:r w:rsidRPr="00DA43B0">
        <w:rPr>
          <w:rFonts w:ascii="TH SarabunPSK" w:eastAsia="Calibri" w:hAnsi="TH SarabunPSK" w:cs="TH SarabunPSK"/>
          <w:color w:val="000000"/>
          <w:sz w:val="28"/>
          <w:cs/>
        </w:rPr>
        <w:t>ในขณะเดียวกัน</w:t>
      </w:r>
      <w:r w:rsidRPr="00DA43B0">
        <w:rPr>
          <w:rFonts w:ascii="TH SarabunPSK" w:eastAsia="PMingLiU" w:hAnsi="TH SarabunPSK" w:cs="TH SarabunPSK"/>
          <w:color w:val="000000"/>
          <w:sz w:val="28"/>
          <w:cs/>
        </w:rPr>
        <w:t>หากโรงแรมสนับสนุนให้พนักงานมีการแบ่งปันความรู้ที่ได้จากการให้บริการลูกค้า จะส่งผลทำให้การบริหารลูกค้าสัมพันธ์ในโรงแรมช่วยให้ความพึงพอใจของลูกค้าเพิ่มสูงขึ้น</w:t>
      </w:r>
      <w:r w:rsidRPr="00DA43B0">
        <w:rPr>
          <w:rFonts w:ascii="TH SarabunPSK" w:eastAsia="Calibri" w:hAnsi="TH SarabunPSK" w:cs="TH SarabunPSK"/>
          <w:color w:val="000000"/>
          <w:sz w:val="28"/>
          <w:cs/>
        </w:rPr>
        <w:t xml:space="preserve"> ทำให้สามารถสรุปได้ว่า หากโรงแรมมีความสามารถในการบริหารความรู้ที่มากขึ้นแล้ว จะส่งผลทำให้เกิดความสำเร็จในการบริหารลูกค้าสัมพันธ์เพิ่มมากขึ้นตามไปด้วย</w:t>
      </w:r>
    </w:p>
    <w:p w14:paraId="59DE164C" w14:textId="77777777" w:rsidR="00DA43B0" w:rsidRPr="00DA43B0" w:rsidRDefault="00DA43B0" w:rsidP="00DA43B0">
      <w:pPr>
        <w:spacing w:after="0" w:line="240" w:lineRule="auto"/>
        <w:ind w:firstLine="720"/>
        <w:jc w:val="thaiDistribute"/>
        <w:rPr>
          <w:rFonts w:ascii="TH SarabunPSK" w:eastAsia="Calibri" w:hAnsi="TH SarabunPSK" w:cs="TH SarabunPSK"/>
          <w:color w:val="000000"/>
          <w:sz w:val="28"/>
        </w:rPr>
      </w:pPr>
      <w:r w:rsidRPr="00DA43B0">
        <w:rPr>
          <w:rFonts w:ascii="TH SarabunPSK" w:eastAsia="Calibri" w:hAnsi="TH SarabunPSK" w:cs="TH SarabunPSK"/>
          <w:color w:val="000000"/>
          <w:sz w:val="28"/>
          <w:cs/>
        </w:rPr>
        <w:t xml:space="preserve">ความสามารถด้านสื่อสังคมการบริหารลูกค้าสัมพันธ์มีอิทธิพลทางบวกต่อความสำเร็จในการบริหารลูกค้าสัมพันธ์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et al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 </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Aurora&lt;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author&gt;&lt;author&gt;Lockett, Nigel&lt;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author&gt;&lt;author&gt;García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Morales, Víctor&lt;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contributors&gt;&lt;titles&gt;&lt;title&gt;Paving the way for CRM success</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The mediating role of knowledge management and 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w:instrText>
      </w:r>
      <w:r w:rsidRPr="00DA43B0">
        <w:rPr>
          <w:rFonts w:ascii="TH SarabunPSK" w:eastAsia="Calibri" w:hAnsi="TH SarabunPSK" w:cs="TH SarabunPSK"/>
          <w:color w:val="000000"/>
          <w:sz w:val="28"/>
          <w:cs/>
        </w:rPr>
        <w:instrText>1031-1042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51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number&gt;&lt;keywords&gt;&lt;keyword&gt;Customer relationship management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CRM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success&lt;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technology infrastructure&lt;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keyword&gt;&lt;keyword&gt;Knowledge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keywords&gt;&lt;dates&gt;&lt;year&gt;</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0378-7206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www</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sciencedirect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pii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w:instrText>
      </w:r>
      <w:r w:rsidRPr="00DA43B0">
        <w:rPr>
          <w:rFonts w:ascii="TH SarabunPSK" w:eastAsia="Calibri" w:hAnsi="TH SarabunPSK" w:cs="TH SarabunPSK"/>
          <w:color w:val="000000"/>
          <w:sz w:val="28"/>
          <w:cs/>
        </w:rPr>
        <w:instrText>0378720614000834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dx</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org</w:instrText>
      </w:r>
      <w:r w:rsidRPr="00DA43B0">
        <w:rPr>
          <w:rFonts w:ascii="TH SarabunPSK" w:eastAsia="Calibri" w:hAnsi="TH SarabunPSK" w:cs="TH SarabunPSK"/>
          <w:color w:val="000000"/>
          <w:sz w:val="28"/>
          <w:cs/>
        </w:rPr>
        <w:instrText>/10.1016/</w:instrText>
      </w:r>
      <w:r w:rsidRPr="00DA43B0">
        <w:rPr>
          <w:rFonts w:ascii="TH SarabunPSK" w:eastAsia="Calibri" w:hAnsi="TH SarabunPSK" w:cs="TH SarabunPSK"/>
          <w:color w:val="000000"/>
          <w:sz w:val="28"/>
        </w:rPr>
        <w:instrText>j</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im</w:instrText>
      </w:r>
      <w:r w:rsidRPr="00DA43B0">
        <w:rPr>
          <w:rFonts w:ascii="TH SarabunPSK" w:eastAsia="Calibri" w:hAnsi="TH SarabunPSK" w:cs="TH SarabunPSK"/>
          <w:color w:val="000000"/>
          <w:sz w:val="28"/>
          <w:cs/>
        </w:rPr>
        <w:instrText>.2014.06.006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Garrido</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Moreno et al</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 xml:space="preserve">, </w:t>
      </w:r>
      <w:r w:rsidRPr="00DA43B0">
        <w:rPr>
          <w:rFonts w:ascii="TH SarabunPSK" w:eastAsia="Calibri" w:hAnsi="TH SarabunPSK" w:cs="TH SarabunPSK"/>
          <w:noProof/>
          <w:color w:val="000000"/>
          <w:sz w:val="28"/>
          <w:cs/>
        </w:rPr>
        <w:t>2014)</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ของโรงแรมในประเทศไทย ซึ่งสอดคล้องกับ </w:t>
      </w:r>
      <w:r w:rsidRPr="00DA43B0">
        <w:rPr>
          <w:rFonts w:ascii="TH SarabunPSK" w:eastAsia="Calibri" w:hAnsi="TH SarabunPSK" w:cs="TH SarabunPSK"/>
          <w:color w:val="000000"/>
          <w:sz w:val="28"/>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&gt;&lt;Author&gt;Malthouse&lt;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Author&gt;&lt;Year&gt;2013&lt;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Year&gt;&lt;RecNum&gt;673&lt;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RecNum&gt;&lt;DisplayText&gt;Malthouse, Haenlein, Skiera, Wege, and Zhang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2013</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number&gt;673&lt;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vfwrwtwwup0txnep2raxt22ya5wtr5vtw5tx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&gt;673&lt;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&gt;17&lt;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type&gt;&lt;contributors&gt;&lt;authors&gt;&lt;author&gt;Malthouse, Edward C&lt;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author&gt;&lt;author&gt;Haenlein, Michael&lt;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author&gt;&lt;author&gt;Skiera, Bernd&lt;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author&gt;&lt;author&gt;Wege, Egbert&lt;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author&gt;&lt;author&gt;Zhang, Michael&lt;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contributors&gt;&lt;titles&gt;&lt;title&gt;Managing customer relationships in the social media era</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Introducing the social CRM house&lt;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title&gt;Journal of Interactive Marketing&lt;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title&gt;Journal of Interactive Marketing&lt;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periodical&gt;&lt;pages&gt;270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280&lt;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pages&gt;&lt;volume&gt;27&lt;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volume&gt;&lt;number&gt;4&lt;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number&gt;&lt;dates&gt;&lt;year&gt;2013&lt;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dates&gt;&lt;isbn&gt;1094</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9968&lt;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rPr>
        <w:fldChar w:fldCharType="separate"/>
      </w:r>
      <w:r w:rsidRPr="00DA43B0">
        <w:rPr>
          <w:rFonts w:ascii="TH SarabunPSK" w:eastAsia="Calibri" w:hAnsi="TH SarabunPSK" w:cs="TH SarabunPSK"/>
          <w:noProof/>
          <w:color w:val="000000"/>
          <w:sz w:val="28"/>
        </w:rPr>
        <w:t xml:space="preserve">Malthouse, Haenlein, Skiera, Wege, and Zhang </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2013</w:t>
      </w:r>
      <w:r w:rsidRPr="00DA43B0">
        <w:rPr>
          <w:rFonts w:ascii="TH SarabunPSK" w:eastAsia="Calibri" w:hAnsi="TH SarabunPSK" w:cs="TH SarabunPSK"/>
          <w:noProof/>
          <w:color w:val="000000"/>
          <w:sz w:val="28"/>
          <w:cs/>
        </w:rPr>
        <w:t>)</w:t>
      </w:r>
      <w:r w:rsidRPr="00DA43B0">
        <w:rPr>
          <w:rFonts w:ascii="TH SarabunPSK" w:eastAsia="Calibri" w:hAnsi="TH SarabunPSK" w:cs="TH SarabunPSK"/>
          <w:color w:val="000000"/>
          <w:sz w:val="28"/>
        </w:rPr>
        <w:fldChar w:fldCharType="end"/>
      </w:r>
      <w:r w:rsidRPr="00DA43B0">
        <w:rPr>
          <w:rFonts w:ascii="TH SarabunPSK" w:eastAsia="Calibri" w:hAnsi="TH SarabunPSK" w:cs="TH SarabunPSK"/>
          <w:color w:val="000000"/>
          <w:sz w:val="28"/>
          <w:cs/>
        </w:rPr>
        <w:t xml:space="preserve"> และ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="1"</w:instrText>
      </w:r>
      <w:r w:rsidRPr="00DA43B0">
        <w:rPr>
          <w:rFonts w:ascii="TH SarabunPSK" w:eastAsia="Calibri" w:hAnsi="TH SarabunPSK" w:cs="TH SarabunPSK"/>
          <w:color w:val="000000"/>
          <w:sz w:val="28"/>
        </w:rPr>
        <w:instrText>&gt;&lt;Author&gt;Yu&lt;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2018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690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RecNum&gt;&lt;DisplayText&gt;Yu and Lee </w:instrText>
      </w:r>
      <w:r w:rsidRPr="00DA43B0">
        <w:rPr>
          <w:rFonts w:ascii="TH SarabunPSK" w:eastAsia="Calibri" w:hAnsi="TH SarabunPSK" w:cs="TH SarabunPSK"/>
          <w:color w:val="000000"/>
          <w:sz w:val="28"/>
          <w:cs/>
        </w:rPr>
        <w:instrText>(2018)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690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690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type&gt;&lt;contributors&gt;&lt;authors&gt;&lt;author&gt;Yu, Jiatong&lt;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author&gt;&lt;author&gt;Lee, Young</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Chan&lt;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contributors&gt;&lt;titles&gt;&lt;title&gt;Examining the effect of social CRM competence and capability on CRM performance</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empirical evidence from enterprises in China&lt;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w:instrText>
      </w:r>
      <w:r w:rsidRPr="00DA43B0">
        <w:rPr>
          <w:rFonts w:ascii="TH SarabunPSK" w:eastAsia="Malgun Gothic" w:hAnsi="TH SarabunPSK" w:cs="TH SarabunPSK"/>
          <w:color w:val="000000"/>
          <w:sz w:val="28"/>
        </w:rPr>
        <w:instrText>인터넷전자상거래연구</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titles&gt;&lt;pages&gt;</w:instrText>
      </w:r>
      <w:r w:rsidRPr="00DA43B0">
        <w:rPr>
          <w:rFonts w:ascii="TH SarabunPSK" w:eastAsia="Calibri" w:hAnsi="TH SarabunPSK" w:cs="TH SarabunPSK"/>
          <w:color w:val="000000"/>
          <w:sz w:val="28"/>
          <w:cs/>
        </w:rPr>
        <w:instrText>85-103</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18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w:instrText>
      </w:r>
      <w:r w:rsidRPr="00DA43B0">
        <w:rPr>
          <w:rFonts w:ascii="TH SarabunPSK" w:eastAsia="Calibri" w:hAnsi="TH SarabunPSK" w:cs="TH SarabunPSK"/>
          <w:color w:val="000000"/>
          <w:sz w:val="28"/>
          <w:cs/>
        </w:rPr>
        <w:instrText>2018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1598-1983</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rPr>
        <w:t xml:space="preserve">Yu and Lee </w:t>
      </w:r>
      <w:r w:rsidRPr="00DA43B0">
        <w:rPr>
          <w:rFonts w:ascii="TH SarabunPSK" w:eastAsia="Calibri" w:hAnsi="TH SarabunPSK" w:cs="TH SarabunPSK"/>
          <w:noProof/>
          <w:color w:val="000000"/>
          <w:sz w:val="28"/>
          <w:cs/>
        </w:rPr>
        <w:t>(2018)</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และเป็นไปตามทฤษฎี </w:t>
      </w:r>
      <w:r w:rsidRPr="00DA43B0">
        <w:rPr>
          <w:rFonts w:ascii="TH SarabunPSK" w:eastAsia="Calibri" w:hAnsi="TH SarabunPSK" w:cs="TH SarabunPSK"/>
          <w:color w:val="000000"/>
          <w:sz w:val="28"/>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Author&gt;&lt;Year&gt;2014&lt;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Year&gt;&lt;RecNum&gt;47&lt;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et al</w:instrText>
      </w:r>
      <w:r w:rsidRPr="00DA43B0">
        <w:rPr>
          <w:rFonts w:ascii="TH SarabunPSK" w:eastAsia="Calibri" w:hAnsi="TH SarabunPSK" w:cs="TH SarabunPSK"/>
          <w:color w:val="000000"/>
          <w:sz w:val="28"/>
          <w:cs/>
        </w:rPr>
        <w:instrText>. (</w:instrText>
      </w:r>
      <w:r w:rsidRPr="00DA43B0">
        <w:rPr>
          <w:rFonts w:ascii="TH SarabunPSK" w:eastAsia="Calibri" w:hAnsi="TH SarabunPSK" w:cs="TH SarabunPSK"/>
          <w:color w:val="000000"/>
          <w:sz w:val="28"/>
        </w:rPr>
        <w:instrText>2014</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number&gt;47&lt;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vfwrwtwwup0txnep2raxt22ya5wtr5vtw5tx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&gt;47&lt;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&gt;17&lt;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Aurora&lt;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author&gt;&lt;author&gt;Lockett, Nigel&lt;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author&gt;&lt;author&gt;García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Morales, Víctor&lt;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contributors&gt;&lt;titles&gt;&lt;title&gt;Paving the way for CRM success</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The mediating role of knowledge management and 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periodical&gt;&lt;pages&gt;1031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1042&lt;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pages&gt;&lt;volume&gt;51&lt;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volume&gt;&lt;number&gt;8&lt;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number&gt;&lt;keywords&gt;&lt;keyword&gt;Customer relationship management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CRM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success&lt;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technology infrastructure&lt;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keyword&gt;&lt;keyword&gt;Knowledge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keywords&gt;&lt;dates&gt;&lt;year&gt;2014&lt;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dates&gt;&lt;isbn&gt;0378</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7206&lt;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www</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sciencedirect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pii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S0378720614000834&lt;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dx</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org</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1016</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2014</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06</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006&lt;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rPr>
        <w:fldChar w:fldCharType="separate"/>
      </w:r>
      <w:r w:rsidRPr="00DA43B0">
        <w:rPr>
          <w:rFonts w:ascii="TH SarabunPSK" w:eastAsia="Calibri" w:hAnsi="TH SarabunPSK" w:cs="TH SarabunPSK"/>
          <w:noProof/>
          <w:color w:val="000000"/>
          <w:sz w:val="28"/>
        </w:rPr>
        <w:t>Garrido</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Moreno et al</w:t>
      </w:r>
      <w:r w:rsidRPr="00DA43B0">
        <w:rPr>
          <w:rFonts w:ascii="TH SarabunPSK" w:eastAsia="Calibri" w:hAnsi="TH SarabunPSK" w:cs="TH SarabunPSK"/>
          <w:noProof/>
          <w:color w:val="000000"/>
          <w:sz w:val="28"/>
          <w:cs/>
        </w:rPr>
        <w:t>. (</w:t>
      </w:r>
      <w:r w:rsidRPr="00DA43B0">
        <w:rPr>
          <w:rFonts w:ascii="TH SarabunPSK" w:eastAsia="Calibri" w:hAnsi="TH SarabunPSK" w:cs="TH SarabunPSK"/>
          <w:noProof/>
          <w:color w:val="000000"/>
          <w:sz w:val="28"/>
        </w:rPr>
        <w:t>2014</w:t>
      </w:r>
      <w:r w:rsidRPr="00DA43B0">
        <w:rPr>
          <w:rFonts w:ascii="TH SarabunPSK" w:eastAsia="Calibri" w:hAnsi="TH SarabunPSK" w:cs="TH SarabunPSK"/>
          <w:noProof/>
          <w:color w:val="000000"/>
          <w:sz w:val="28"/>
          <w:cs/>
        </w:rPr>
        <w:t>)</w:t>
      </w:r>
      <w:r w:rsidRPr="00DA43B0">
        <w:rPr>
          <w:rFonts w:ascii="TH SarabunPSK" w:eastAsia="Calibri" w:hAnsi="TH SarabunPSK" w:cs="TH SarabunPSK"/>
          <w:color w:val="000000"/>
          <w:sz w:val="28"/>
        </w:rPr>
        <w:fldChar w:fldCharType="end"/>
      </w:r>
      <w:r w:rsidRPr="00DA43B0">
        <w:rPr>
          <w:rFonts w:ascii="TH SarabunPSK" w:eastAsia="Calibri" w:hAnsi="TH SarabunPSK" w:cs="TH SarabunPSK"/>
          <w:color w:val="000000"/>
          <w:sz w:val="28"/>
          <w:cs/>
        </w:rPr>
        <w:t xml:space="preserve"> กล่าวคือ หากโรงแรมให้ความสำคัญในการใช้สื่อสังคมเพื่อการวิจัยตลาด เพื่อ</w:t>
      </w:r>
      <w:r w:rsidRPr="00DA43B0">
        <w:rPr>
          <w:rFonts w:ascii="TH SarabunPSK" w:eastAsia="PMingLiU" w:hAnsi="TH SarabunPSK" w:cs="TH SarabunPSK"/>
          <w:color w:val="000000"/>
          <w:sz w:val="28"/>
          <w:cs/>
        </w:rPr>
        <w:t>ตรวจสอบการเปลี่ยนแปลงความต้องการของลูกค้าอย่างสม่ำเสมอ จะส่งผลทำให้การบริหารลูกค้าสัมพันธ์ของโรงแรมสามารถช่วยให้เกิดความพึงพอใจของลูกค้าเพิ่มขึ้น ในขณะเดียวกันหากข้อร้องเรียนของลูกค้ามีการติดตามและแก้ไขผ่านการใช้สื่อสังคม ข้อมูลนั้นจะถูกจัดเก็บ</w:t>
      </w:r>
      <w:bookmarkStart w:id="11" w:name="_Hlk33534113"/>
      <w:r w:rsidRPr="00DA43B0">
        <w:rPr>
          <w:rFonts w:ascii="TH SarabunPSK" w:eastAsia="PMingLiU" w:hAnsi="TH SarabunPSK" w:cs="TH SarabunPSK"/>
          <w:color w:val="000000"/>
          <w:sz w:val="28"/>
          <w:cs/>
        </w:rPr>
        <w:t xml:space="preserve">และจะส่งผลทำให้การบริหารลูกค้าสัมพันธ์ก่อให้ลูกค้าเกิดความจงรักภักดีเพิ่มขึ้น </w:t>
      </w:r>
      <w:bookmarkEnd w:id="11"/>
      <w:r w:rsidRPr="00DA43B0">
        <w:rPr>
          <w:rFonts w:ascii="TH SarabunPSK" w:eastAsia="Calibri" w:hAnsi="TH SarabunPSK" w:cs="TH SarabunPSK"/>
          <w:color w:val="000000"/>
          <w:sz w:val="28"/>
          <w:cs/>
        </w:rPr>
        <w:t>ทำให้สามารถสรุปได้ว่า หากโรงแรมมีความสามารถด้านสื่อสังคมการบริหารลูกค้าสัมพันธ์ที่มากขึ้นแล้ว ก็จะส่งผลทำให้เกิดความสำเร็จในการบริหารลูกค้าสัมพันธ์เพิ่มมากขึ้นตามไปด้วย</w:t>
      </w:r>
    </w:p>
    <w:p w14:paraId="380A506E" w14:textId="77777777" w:rsidR="00DA43B0" w:rsidRPr="00DA43B0" w:rsidRDefault="00DA43B0" w:rsidP="00DA43B0">
      <w:pPr>
        <w:spacing w:after="0" w:line="240" w:lineRule="auto"/>
        <w:ind w:firstLine="720"/>
        <w:jc w:val="thaiDistribute"/>
        <w:rPr>
          <w:rFonts w:ascii="TH SarabunPSK" w:eastAsia="PMingLiU" w:hAnsi="TH SarabunPSK" w:cs="TH SarabunPSK"/>
          <w:color w:val="000000"/>
          <w:sz w:val="28"/>
          <w:cs/>
        </w:rPr>
      </w:pPr>
      <w:r w:rsidRPr="00DA43B0">
        <w:rPr>
          <w:rFonts w:ascii="TH SarabunPSK" w:eastAsia="Calibri" w:hAnsi="TH SarabunPSK" w:cs="TH SarabunPSK"/>
          <w:color w:val="000000"/>
          <w:sz w:val="28"/>
          <w:cs/>
        </w:rPr>
        <w:t xml:space="preserve">ความสามารถเชิงพลวัตในการบริหารลูกค้าสัมพันธ์มีอิทธิพลทางบวกต่อความสำเร็จในการบริหารลูกค้าสัมพันธ์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et al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 </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47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type&gt;&lt;contributors&gt;&lt;authors&gt;&lt;author&gt;Garrido</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Moreno, Aurora&lt;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author&gt;&lt;author&gt;Lockett, Nigel&lt;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author&gt;&lt;author&gt;García</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Morales, Víctor&lt;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contributors&gt;&lt;titles&gt;&lt;title&gt;Paving the way for CRM success</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The mediating role of knowledge management and 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title&gt;Information &amp;amp;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w:instrText>
      </w:r>
      <w:r w:rsidRPr="00DA43B0">
        <w:rPr>
          <w:rFonts w:ascii="TH SarabunPSK" w:eastAsia="Calibri" w:hAnsi="TH SarabunPSK" w:cs="TH SarabunPSK"/>
          <w:color w:val="000000"/>
          <w:sz w:val="28"/>
          <w:cs/>
        </w:rPr>
        <w:instrText>1031-1042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51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number&gt;&lt;keywords&gt;&lt;keyword&gt;Customer relationship management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CRM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success&lt;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keyword&gt;&lt;keyword&gt;CRM technology infrastructure&lt;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keyword&gt;&lt;keyword&gt;Organizational commitment&lt;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keyword&gt;&lt;keyword&gt;Knowledge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keywords&gt;&lt;dates&gt;&lt;year&gt;</w:instrText>
      </w:r>
      <w:r w:rsidRPr="00DA43B0">
        <w:rPr>
          <w:rFonts w:ascii="TH SarabunPSK" w:eastAsia="Calibri" w:hAnsi="TH SarabunPSK" w:cs="TH SarabunPSK"/>
          <w:color w:val="000000"/>
          <w:sz w:val="28"/>
          <w:cs/>
        </w:rPr>
        <w:instrText>2014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0378-7206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www</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sciencedirect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pii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w:instrText>
      </w:r>
      <w:r w:rsidRPr="00DA43B0">
        <w:rPr>
          <w:rFonts w:ascii="TH SarabunPSK" w:eastAsia="Calibri" w:hAnsi="TH SarabunPSK" w:cs="TH SarabunPSK"/>
          <w:color w:val="000000"/>
          <w:sz w:val="28"/>
          <w:cs/>
        </w:rPr>
        <w:instrText>0378720614000834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dx</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org</w:instrText>
      </w:r>
      <w:r w:rsidRPr="00DA43B0">
        <w:rPr>
          <w:rFonts w:ascii="TH SarabunPSK" w:eastAsia="Calibri" w:hAnsi="TH SarabunPSK" w:cs="TH SarabunPSK"/>
          <w:color w:val="000000"/>
          <w:sz w:val="28"/>
          <w:cs/>
        </w:rPr>
        <w:instrText>/10.1016/</w:instrText>
      </w:r>
      <w:r w:rsidRPr="00DA43B0">
        <w:rPr>
          <w:rFonts w:ascii="TH SarabunPSK" w:eastAsia="Calibri" w:hAnsi="TH SarabunPSK" w:cs="TH SarabunPSK"/>
          <w:color w:val="000000"/>
          <w:sz w:val="28"/>
        </w:rPr>
        <w:instrText>j</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im</w:instrText>
      </w:r>
      <w:r w:rsidRPr="00DA43B0">
        <w:rPr>
          <w:rFonts w:ascii="TH SarabunPSK" w:eastAsia="Calibri" w:hAnsi="TH SarabunPSK" w:cs="TH SarabunPSK"/>
          <w:color w:val="000000"/>
          <w:sz w:val="28"/>
          <w:cs/>
        </w:rPr>
        <w:instrText>.2014.06.006</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Garrido</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Moreno et al</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 xml:space="preserve">, </w:t>
      </w:r>
      <w:r w:rsidRPr="00DA43B0">
        <w:rPr>
          <w:rFonts w:ascii="TH SarabunPSK" w:eastAsia="Calibri" w:hAnsi="TH SarabunPSK" w:cs="TH SarabunPSK"/>
          <w:noProof/>
          <w:color w:val="000000"/>
          <w:sz w:val="28"/>
          <w:cs/>
        </w:rPr>
        <w:t>2014)</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ของโรงแรมในประเทศไทย ซึ่งสอดคล้องกับผลวิจัยของ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="1"</w:instrText>
      </w:r>
      <w:r w:rsidRPr="00DA43B0">
        <w:rPr>
          <w:rFonts w:ascii="TH SarabunPSK" w:eastAsia="Calibri" w:hAnsi="TH SarabunPSK" w:cs="TH SarabunPSK"/>
          <w:color w:val="000000"/>
          <w:sz w:val="28"/>
        </w:rPr>
        <w:instrText>&gt;&lt;Author&gt;Diffley&lt;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2018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360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RecNum&gt;&lt;DisplayText&gt;Diffley, McCole, and Carvajal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Trujillo </w:instrText>
      </w:r>
      <w:r w:rsidRPr="00DA43B0">
        <w:rPr>
          <w:rFonts w:ascii="TH SarabunPSK" w:eastAsia="Calibri" w:hAnsi="TH SarabunPSK" w:cs="TH SarabunPSK"/>
          <w:color w:val="000000"/>
          <w:sz w:val="28"/>
          <w:cs/>
        </w:rPr>
        <w:instrText>(2018)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360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360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type&gt;&lt;contributors&gt;&lt;authors&gt;&lt;author&gt;Diffley, Sarah&lt;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author&gt;&lt;author&gt;McCole, Patrick&lt;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author&gt;&lt;author&gt;Carvajal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Trujillo, Elena&lt;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contributors&gt;&lt;titles&gt;&lt;title&gt;Examining social customer relationship management among Irish hotels&lt;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title&gt;International Journal of Contemporary Hospitality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title&gt;International Journal of Contemporary Hospitality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w:instrText>
      </w:r>
      <w:r w:rsidRPr="00DA43B0">
        <w:rPr>
          <w:rFonts w:ascii="TH SarabunPSK" w:eastAsia="Calibri" w:hAnsi="TH SarabunPSK" w:cs="TH SarabunPSK"/>
          <w:color w:val="000000"/>
          <w:sz w:val="28"/>
          <w:cs/>
        </w:rPr>
        <w:instrText>1072-1091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30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w:instrText>
      </w:r>
      <w:r w:rsidRPr="00DA43B0">
        <w:rPr>
          <w:rFonts w:ascii="TH SarabunPSK" w:eastAsia="Calibri" w:hAnsi="TH SarabunPSK" w:cs="TH SarabunPSK"/>
          <w:color w:val="000000"/>
          <w:sz w:val="28"/>
          <w:cs/>
        </w:rPr>
        <w:instrText>2018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0959-6119</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rPr>
        <w:t>Diffley, McCole, and Carvajal</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 xml:space="preserve">Trujillo </w:t>
      </w:r>
      <w:r w:rsidRPr="00DA43B0">
        <w:rPr>
          <w:rFonts w:ascii="TH SarabunPSK" w:eastAsia="Calibri" w:hAnsi="TH SarabunPSK" w:cs="TH SarabunPSK"/>
          <w:noProof/>
          <w:color w:val="000000"/>
          <w:sz w:val="28"/>
          <w:cs/>
        </w:rPr>
        <w:t>(2018)</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และ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="1"</w:instrText>
      </w:r>
      <w:r w:rsidRPr="00DA43B0">
        <w:rPr>
          <w:rFonts w:ascii="TH SarabunPSK" w:eastAsia="Calibri" w:hAnsi="TH SarabunPSK" w:cs="TH SarabunPSK"/>
          <w:color w:val="000000"/>
          <w:sz w:val="28"/>
        </w:rPr>
        <w:instrText>&gt;&lt;Author&gt;Nam&lt;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2018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324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RecNum&gt;&lt;DisplayText&gt;Nam et al</w:instrText>
      </w:r>
      <w:r w:rsidRPr="00DA43B0">
        <w:rPr>
          <w:rFonts w:ascii="TH SarabunPSK" w:eastAsia="Calibri" w:hAnsi="TH SarabunPSK" w:cs="TH SarabunPSK"/>
          <w:color w:val="000000"/>
          <w:sz w:val="28"/>
          <w:cs/>
        </w:rPr>
        <w:instrText>. (2018)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324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324</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type&gt;&lt;contributors&gt;&lt;authors&gt;&lt;author&gt;Nam, Dalwoo&lt;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author&gt;&lt;author&gt;Lee, Junyeong&lt;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author&gt;&lt;author&gt;Lee, Heeseok&lt;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contributors&gt;&lt;titles&gt;&lt;title&gt;Business analytics use in CRM</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A nomological net from IT competence to CRM performance&lt;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title&gt;International Journal of Information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title&gt;International Journal of Information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periodical&gt;&lt;keywords&gt;&lt;keyword&gt;Business analytics&lt;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keyword&gt;&lt;keyword&gt;Dynamic capability&lt;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keyword&gt;&lt;keyword&gt;Data management capability&lt;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keyword&gt;&lt;keyword&gt;Customer response capability&lt;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keyword&gt;&lt;keyword&gt;Customer relationship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keywords&gt;&lt;dates&gt;&lt;year&gt;</w:instrText>
      </w:r>
      <w:r w:rsidRPr="00DA43B0">
        <w:rPr>
          <w:rFonts w:ascii="TH SarabunPSK" w:eastAsia="Calibri" w:hAnsi="TH SarabunPSK" w:cs="TH SarabunPSK"/>
          <w:color w:val="000000"/>
          <w:sz w:val="28"/>
          <w:cs/>
        </w:rPr>
        <w:instrText>2018</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year&gt;&lt;pub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dates&gt;&lt;date&gt;</w:instrText>
      </w:r>
      <w:r w:rsidRPr="00DA43B0">
        <w:rPr>
          <w:rFonts w:ascii="TH SarabunPSK" w:eastAsia="Calibri" w:hAnsi="TH SarabunPSK" w:cs="TH SarabunPSK"/>
          <w:color w:val="000000"/>
          <w:sz w:val="28"/>
          <w:cs/>
        </w:rPr>
        <w:instrText>2018/02/01/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pub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w:instrText>
      </w:r>
      <w:r w:rsidRPr="00DA43B0">
        <w:rPr>
          <w:rFonts w:ascii="TH SarabunPSK" w:eastAsia="Calibri" w:hAnsi="TH SarabunPSK" w:cs="TH SarabunPSK"/>
          <w:color w:val="000000"/>
          <w:sz w:val="28"/>
          <w:cs/>
        </w:rPr>
        <w:instrText>0268-4012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urls&gt;&lt;url&gt;http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www</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sciencedirect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com</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science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pii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w:instrText>
      </w:r>
      <w:r w:rsidRPr="00DA43B0">
        <w:rPr>
          <w:rFonts w:ascii="TH SarabunPSK" w:eastAsia="Calibri" w:hAnsi="TH SarabunPSK" w:cs="TH SarabunPSK"/>
          <w:color w:val="000000"/>
          <w:sz w:val="28"/>
          <w:cs/>
        </w:rPr>
        <w:instrText>0268401217308812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related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num&gt;https</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doi</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org</w:instrText>
      </w:r>
      <w:r w:rsidRPr="00DA43B0">
        <w:rPr>
          <w:rFonts w:ascii="TH SarabunPSK" w:eastAsia="Calibri" w:hAnsi="TH SarabunPSK" w:cs="TH SarabunPSK"/>
          <w:color w:val="000000"/>
          <w:sz w:val="28"/>
          <w:cs/>
        </w:rPr>
        <w:instrText>/10.1016/</w:instrText>
      </w:r>
      <w:r w:rsidRPr="00DA43B0">
        <w:rPr>
          <w:rFonts w:ascii="TH SarabunPSK" w:eastAsia="Calibri" w:hAnsi="TH SarabunPSK" w:cs="TH SarabunPSK"/>
          <w:color w:val="000000"/>
          <w:sz w:val="28"/>
        </w:rPr>
        <w:instrText>j</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ijinfomgt</w:instrText>
      </w:r>
      <w:r w:rsidRPr="00DA43B0">
        <w:rPr>
          <w:rFonts w:ascii="TH SarabunPSK" w:eastAsia="Calibri" w:hAnsi="TH SarabunPSK" w:cs="TH SarabunPSK"/>
          <w:color w:val="000000"/>
          <w:sz w:val="28"/>
          <w:cs/>
        </w:rPr>
        <w:instrText>.2018.01.005</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electronic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resource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rPr>
        <w:t>Nam et al</w:t>
      </w:r>
      <w:r w:rsidRPr="00DA43B0">
        <w:rPr>
          <w:rFonts w:ascii="TH SarabunPSK" w:eastAsia="Calibri" w:hAnsi="TH SarabunPSK" w:cs="TH SarabunPSK"/>
          <w:noProof/>
          <w:color w:val="000000"/>
          <w:sz w:val="28"/>
          <w:cs/>
        </w:rPr>
        <w:t>. (2018)</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และเป็นไปตามทฤษฎีของ</w:t>
      </w:r>
      <w:r w:rsidRPr="00DA43B0">
        <w:rPr>
          <w:rFonts w:ascii="TH SarabunPSK" w:eastAsia="PMingLiU" w:hAnsi="TH SarabunPSK" w:cs="TH SarabunPSK"/>
          <w:color w:val="000000"/>
          <w:sz w:val="28"/>
          <w:cs/>
          <w:lang w:eastAsia="zh-TW"/>
        </w:rPr>
        <w:t xml:space="preserve"> </w:t>
      </w:r>
      <w:r w:rsidRPr="00DA43B0">
        <w:rPr>
          <w:rFonts w:ascii="TH SarabunPSK" w:eastAsia="PMingLiU" w:hAnsi="TH SarabunPSK" w:cs="TH SarabunPSK"/>
          <w:color w:val="000000"/>
          <w:sz w:val="28"/>
          <w:lang w:eastAsia="zh-TW"/>
        </w:rPr>
        <w:fldChar w:fldCharType="begin"/>
      </w:r>
      <w:r w:rsidRPr="00DA43B0">
        <w:rPr>
          <w:rFonts w:ascii="TH SarabunPSK" w:eastAsia="PMingLiU" w:hAnsi="TH SarabunPSK" w:cs="TH SarabunPSK"/>
          <w:color w:val="000000"/>
          <w:sz w:val="28"/>
          <w:lang w:eastAsia="zh-TW"/>
        </w:rPr>
        <w:instrText xml:space="preserve"> ADDIN EN</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CITE &lt;EndNote&gt;&lt;Cite AuthorYear</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1</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&gt;&lt;Author&gt;Garrido</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Moreno&lt;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Author&gt;&lt;Year&gt;2014&lt;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Year&gt;&lt;RecNum&gt;47&lt;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RecNum&gt;&lt;DisplayText&gt;Garrido</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Moreno et al</w:instrText>
      </w:r>
      <w:r w:rsidRPr="00DA43B0">
        <w:rPr>
          <w:rFonts w:ascii="TH SarabunPSK" w:eastAsia="PMingLiU" w:hAnsi="TH SarabunPSK" w:cs="TH SarabunPSK"/>
          <w:color w:val="000000"/>
          <w:sz w:val="28"/>
          <w:cs/>
          <w:lang w:eastAsia="zh-TW"/>
        </w:rPr>
        <w:instrText>. (</w:instrText>
      </w:r>
      <w:r w:rsidRPr="00DA43B0">
        <w:rPr>
          <w:rFonts w:ascii="TH SarabunPSK" w:eastAsia="PMingLiU" w:hAnsi="TH SarabunPSK" w:cs="TH SarabunPSK"/>
          <w:color w:val="000000"/>
          <w:sz w:val="28"/>
          <w:lang w:eastAsia="zh-TW"/>
        </w:rPr>
        <w:instrText>2014</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DisplayText&gt;&lt;record&gt;&lt;rec</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number&gt;47&lt;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rec</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number&gt;&lt;foreign</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keys&gt;&lt;key app</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EN</w:instrText>
      </w:r>
      <w:r w:rsidRPr="00DA43B0">
        <w:rPr>
          <w:rFonts w:ascii="TH SarabunPSK" w:eastAsia="PMingLiU" w:hAnsi="TH SarabunPSK" w:cs="TH SarabunPSK"/>
          <w:color w:val="000000"/>
          <w:sz w:val="28"/>
          <w:cs/>
          <w:lang w:eastAsia="zh-TW"/>
        </w:rPr>
        <w:instrText xml:space="preserve">" </w:instrText>
      </w:r>
      <w:r w:rsidRPr="00DA43B0">
        <w:rPr>
          <w:rFonts w:ascii="TH SarabunPSK" w:eastAsia="PMingLiU" w:hAnsi="TH SarabunPSK" w:cs="TH SarabunPSK"/>
          <w:color w:val="000000"/>
          <w:sz w:val="28"/>
          <w:lang w:eastAsia="zh-TW"/>
        </w:rPr>
        <w:instrText>db</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id</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vfwrwtwwup0txnep2raxt22ya5wtr5vtw5tx</w:instrText>
      </w:r>
      <w:r w:rsidRPr="00DA43B0">
        <w:rPr>
          <w:rFonts w:ascii="TH SarabunPSK" w:eastAsia="PMingLiU" w:hAnsi="TH SarabunPSK" w:cs="TH SarabunPSK"/>
          <w:color w:val="000000"/>
          <w:sz w:val="28"/>
          <w:cs/>
          <w:lang w:eastAsia="zh-TW"/>
        </w:rPr>
        <w:instrText xml:space="preserve">" </w:instrText>
      </w:r>
      <w:r w:rsidRPr="00DA43B0">
        <w:rPr>
          <w:rFonts w:ascii="TH SarabunPSK" w:eastAsia="PMingLiU" w:hAnsi="TH SarabunPSK" w:cs="TH SarabunPSK"/>
          <w:color w:val="000000"/>
          <w:sz w:val="28"/>
          <w:lang w:eastAsia="zh-TW"/>
        </w:rPr>
        <w:instrText>timestamp</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0</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&gt;47&lt;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key&gt;&lt;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foreign</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keys&gt;&lt;ref</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type name</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Journal Article</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&gt;17&lt;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ref</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type&gt;&lt;contributors&gt;&lt;authors&gt;&lt;author&gt;Garrido</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Moreno, Aurora&lt;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author&gt;&lt;author&gt;Lockett, Nigel&lt;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author&gt;&lt;author&gt;García</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Morales, Víctor&lt;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author&gt;&lt;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authors&gt;&lt;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contributors&gt;&lt;titles&gt;&lt;title&gt;Paving the way for CRM success</w:instrText>
      </w:r>
      <w:r w:rsidRPr="00DA43B0">
        <w:rPr>
          <w:rFonts w:ascii="TH SarabunPSK" w:eastAsia="PMingLiU" w:hAnsi="TH SarabunPSK" w:cs="TH SarabunPSK"/>
          <w:color w:val="000000"/>
          <w:sz w:val="28"/>
          <w:cs/>
          <w:lang w:eastAsia="zh-TW"/>
        </w:rPr>
        <w:instrText xml:space="preserve">: </w:instrText>
      </w:r>
      <w:r w:rsidRPr="00DA43B0">
        <w:rPr>
          <w:rFonts w:ascii="TH SarabunPSK" w:eastAsia="PMingLiU" w:hAnsi="TH SarabunPSK" w:cs="TH SarabunPSK"/>
          <w:color w:val="000000"/>
          <w:sz w:val="28"/>
          <w:lang w:eastAsia="zh-TW"/>
        </w:rPr>
        <w:instrText>The mediating role of knowledge management and organizational commitment&lt;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title&gt;&lt;secondary</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title&gt;Information &amp;amp; Management&lt;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secondary</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title&gt;&lt;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titles&gt;&lt;periodical&gt;&lt;full</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title&gt;Information &amp;amp; management&lt;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full</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title&gt;&lt;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periodical&gt;&lt;pages&gt;1031</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1042&lt;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pages&gt;&lt;volume&gt;51&lt;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volume&gt;&lt;number&gt;8&lt;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 xml:space="preserve">number&gt;&lt;keywords&gt;&lt;keyword&gt;Customer relationship management </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CRM</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keyword&gt;&lt;keyword&gt;CRM success&lt;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keyword&gt;&lt;keyword&gt;CRM technology infrastructure&lt;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keyword&gt;&lt;keyword&gt;Organizational commitment&lt;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keyword&gt;&lt;keyword&gt;Knowledge management&lt;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keyword&gt;&lt;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keywords&gt;&lt;dates&gt;&lt;year&gt;2014&lt;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year&gt;&lt;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dates&gt;&lt;isbn&gt;0378</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7206&lt;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isbn&gt;&lt;urls&gt;&lt;related</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urls&gt;&lt;url&gt;http</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www</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sciencedirect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com</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science</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article</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pii</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S0378720614000834&lt;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url&gt;&lt;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related</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urls&gt;&lt;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urls&gt;&lt;electronic</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resource</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num&gt;http</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dx</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doi</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org</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10</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1016</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j</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im</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2014</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06</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006&lt;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electronic</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resource</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num&gt;&lt;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record&gt;&lt;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Cite&gt;&lt;</w:instrText>
      </w:r>
      <w:r w:rsidRPr="00DA43B0">
        <w:rPr>
          <w:rFonts w:ascii="TH SarabunPSK" w:eastAsia="PMingLiU" w:hAnsi="TH SarabunPSK" w:cs="TH SarabunPSK"/>
          <w:color w:val="000000"/>
          <w:sz w:val="28"/>
          <w:cs/>
          <w:lang w:eastAsia="zh-TW"/>
        </w:rPr>
        <w:instrText>/</w:instrText>
      </w:r>
      <w:r w:rsidRPr="00DA43B0">
        <w:rPr>
          <w:rFonts w:ascii="TH SarabunPSK" w:eastAsia="PMingLiU" w:hAnsi="TH SarabunPSK" w:cs="TH SarabunPSK"/>
          <w:color w:val="000000"/>
          <w:sz w:val="28"/>
          <w:lang w:eastAsia="zh-TW"/>
        </w:rPr>
        <w:instrText>EndNote&gt;</w:instrText>
      </w:r>
      <w:r w:rsidRPr="00DA43B0">
        <w:rPr>
          <w:rFonts w:ascii="TH SarabunPSK" w:eastAsia="PMingLiU" w:hAnsi="TH SarabunPSK" w:cs="TH SarabunPSK"/>
          <w:color w:val="000000"/>
          <w:sz w:val="28"/>
          <w:lang w:eastAsia="zh-TW"/>
        </w:rPr>
        <w:fldChar w:fldCharType="separate"/>
      </w:r>
      <w:r w:rsidRPr="00DA43B0">
        <w:rPr>
          <w:rFonts w:ascii="TH SarabunPSK" w:eastAsia="PMingLiU" w:hAnsi="TH SarabunPSK" w:cs="TH SarabunPSK"/>
          <w:noProof/>
          <w:color w:val="000000"/>
          <w:sz w:val="28"/>
          <w:lang w:eastAsia="zh-TW"/>
        </w:rPr>
        <w:t>Garrido</w:t>
      </w:r>
      <w:r w:rsidRPr="00DA43B0">
        <w:rPr>
          <w:rFonts w:ascii="TH SarabunPSK" w:eastAsia="PMingLiU" w:hAnsi="TH SarabunPSK" w:cs="TH SarabunPSK"/>
          <w:noProof/>
          <w:color w:val="000000"/>
          <w:sz w:val="28"/>
          <w:cs/>
          <w:lang w:eastAsia="zh-TW"/>
        </w:rPr>
        <w:t>-</w:t>
      </w:r>
      <w:r w:rsidRPr="00DA43B0">
        <w:rPr>
          <w:rFonts w:ascii="TH SarabunPSK" w:eastAsia="PMingLiU" w:hAnsi="TH SarabunPSK" w:cs="TH SarabunPSK"/>
          <w:noProof/>
          <w:color w:val="000000"/>
          <w:sz w:val="28"/>
          <w:lang w:eastAsia="zh-TW"/>
        </w:rPr>
        <w:t>Moreno et al</w:t>
      </w:r>
      <w:r w:rsidRPr="00DA43B0">
        <w:rPr>
          <w:rFonts w:ascii="TH SarabunPSK" w:eastAsia="PMingLiU" w:hAnsi="TH SarabunPSK" w:cs="TH SarabunPSK"/>
          <w:noProof/>
          <w:color w:val="000000"/>
          <w:sz w:val="28"/>
          <w:cs/>
          <w:lang w:eastAsia="zh-TW"/>
        </w:rPr>
        <w:t>. (</w:t>
      </w:r>
      <w:r w:rsidRPr="00DA43B0">
        <w:rPr>
          <w:rFonts w:ascii="TH SarabunPSK" w:eastAsia="PMingLiU" w:hAnsi="TH SarabunPSK" w:cs="TH SarabunPSK"/>
          <w:noProof/>
          <w:color w:val="000000"/>
          <w:sz w:val="28"/>
          <w:lang w:eastAsia="zh-TW"/>
        </w:rPr>
        <w:t>2014</w:t>
      </w:r>
      <w:r w:rsidRPr="00DA43B0">
        <w:rPr>
          <w:rFonts w:ascii="TH SarabunPSK" w:eastAsia="PMingLiU" w:hAnsi="TH SarabunPSK" w:cs="TH SarabunPSK"/>
          <w:noProof/>
          <w:color w:val="000000"/>
          <w:sz w:val="28"/>
          <w:cs/>
          <w:lang w:eastAsia="zh-TW"/>
        </w:rPr>
        <w:t>)</w:t>
      </w:r>
      <w:r w:rsidRPr="00DA43B0">
        <w:rPr>
          <w:rFonts w:ascii="TH SarabunPSK" w:eastAsia="PMingLiU" w:hAnsi="TH SarabunPSK" w:cs="TH SarabunPSK"/>
          <w:color w:val="000000"/>
          <w:sz w:val="28"/>
          <w:lang w:eastAsia="zh-TW"/>
        </w:rPr>
        <w:fldChar w:fldCharType="end"/>
      </w:r>
      <w:r w:rsidRPr="00DA43B0">
        <w:rPr>
          <w:rFonts w:ascii="TH SarabunPSK" w:eastAsia="PMingLiU" w:hAnsi="TH SarabunPSK" w:cs="TH SarabunPSK"/>
          <w:color w:val="000000"/>
          <w:sz w:val="28"/>
          <w:cs/>
          <w:lang w:eastAsia="zh-TW"/>
        </w:rPr>
        <w:t xml:space="preserve"> </w:t>
      </w:r>
      <w:r w:rsidRPr="00DA43B0">
        <w:rPr>
          <w:rFonts w:ascii="TH SarabunPSK" w:eastAsia="Calibri" w:hAnsi="TH SarabunPSK" w:cs="TH SarabunPSK"/>
          <w:color w:val="000000"/>
          <w:sz w:val="28"/>
          <w:cs/>
        </w:rPr>
        <w:t xml:space="preserve">กล่าวคือ </w:t>
      </w:r>
      <w:r w:rsidRPr="00DA43B0">
        <w:rPr>
          <w:rFonts w:ascii="TH SarabunPSK" w:eastAsia="PMingLiU" w:hAnsi="TH SarabunPSK" w:cs="TH SarabunPSK"/>
          <w:color w:val="000000"/>
          <w:sz w:val="28"/>
          <w:cs/>
        </w:rPr>
        <w:t>หากโรงแรมพบว่าลูกค้าเกิดความต้องการที่ต่างไปจากบริการเดิม โรงแรมสามารถตอบสนองต่อความต้องการใหม่นั้นได้อย่างรวดเร็ว</w:t>
      </w:r>
      <w:bookmarkStart w:id="12" w:name="_Hlk33534666"/>
      <w:r w:rsidRPr="00DA43B0">
        <w:rPr>
          <w:rFonts w:ascii="TH SarabunPSK" w:eastAsia="PMingLiU" w:hAnsi="TH SarabunPSK" w:cs="TH SarabunPSK"/>
          <w:color w:val="000000"/>
          <w:sz w:val="28"/>
          <w:cs/>
        </w:rPr>
        <w:t xml:space="preserve"> จะส่งผลทำให้การบริหารลูกค้าสัมพันธ์สามารถสร้างความพึงพอใจของลูกค้าที่เพิ่มสูงขึ้น </w:t>
      </w:r>
      <w:bookmarkEnd w:id="12"/>
      <w:r w:rsidRPr="00DA43B0">
        <w:rPr>
          <w:rFonts w:ascii="TH SarabunPSK" w:eastAsia="PMingLiU" w:hAnsi="TH SarabunPSK" w:cs="TH SarabunPSK"/>
          <w:color w:val="000000"/>
          <w:sz w:val="28"/>
          <w:cs/>
        </w:rPr>
        <w:t>ในขณะเดียวกันหากโรงแรมพบว่าลูกค้าเกิดความไม่พึงพอใจในบริการของโรงแรม โรงแรมสามารถดำเนินการแก้ไขทันทีจะส่งผลทำให้การบริหารลูกค้าสัมพันธ์ช่วยทำ</w:t>
      </w:r>
      <w:r w:rsidRPr="00DA43B0">
        <w:rPr>
          <w:rFonts w:ascii="TH SarabunPSK" w:eastAsia="PMingLiU" w:hAnsi="TH SarabunPSK" w:cs="TH SarabunPSK"/>
          <w:color w:val="000000"/>
          <w:sz w:val="28"/>
          <w:cs/>
        </w:rPr>
        <w:lastRenderedPageBreak/>
        <w:t xml:space="preserve">ลูกค้าประทับใจทำให้เกิดความจงรักภักดีเพิ่มขึ้น </w:t>
      </w:r>
      <w:r w:rsidRPr="00DA43B0">
        <w:rPr>
          <w:rFonts w:ascii="TH SarabunPSK" w:eastAsia="Calibri" w:hAnsi="TH SarabunPSK" w:cs="TH SarabunPSK"/>
          <w:color w:val="000000"/>
          <w:sz w:val="28"/>
          <w:cs/>
        </w:rPr>
        <w:t>ทำให้สามารถสรุปได้ว่า หากโรงแรมมีความสามารถเชิงพลวัตในการบริหารลูกค้าสัมพันธ์ที่มากขึ้นแล้ว ก็จะส่งผลทำให้เกิดความสำเร็จในการบริหารลูกค้าสัมพันธ์เพิ่มมากขึ้นตามไปด้วย</w:t>
      </w:r>
    </w:p>
    <w:p w14:paraId="7EBC583C" w14:textId="431C743D" w:rsidR="00DA43B0" w:rsidRPr="00DA43B0" w:rsidRDefault="00DA43B0" w:rsidP="00DA43B0">
      <w:pPr>
        <w:spacing w:after="0" w:line="240" w:lineRule="auto"/>
        <w:ind w:firstLine="720"/>
        <w:jc w:val="thaiDistribute"/>
        <w:rPr>
          <w:rFonts w:ascii="TH SarabunPSK" w:hAnsi="TH SarabunPSK" w:cs="TH SarabunPSK"/>
          <w:color w:val="000000"/>
          <w:sz w:val="28"/>
          <w:cs/>
        </w:rPr>
      </w:pPr>
      <w:r w:rsidRPr="00DA43B0">
        <w:rPr>
          <w:rFonts w:ascii="TH SarabunPSK" w:eastAsia="Calibri" w:hAnsi="TH SarabunPSK" w:cs="TH SarabunPSK"/>
          <w:color w:val="000000"/>
          <w:sz w:val="28"/>
          <w:cs/>
        </w:rPr>
        <w:t xml:space="preserve">ความสามารถเชิงพลวัตในการบริหารลูกค้าสัมพันธ์มีอิทธิพลทางบวกต่อผลการดำเนินงาน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&lt;EndNote&gt;&lt;Cite&gt;&lt;Author&gt;Kaplan&lt;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1992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283</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Kaplan &amp;amp; Norton, </w:instrText>
      </w:r>
      <w:r w:rsidRPr="00DA43B0">
        <w:rPr>
          <w:rFonts w:ascii="TH SarabunPSK" w:eastAsia="Calibri" w:hAnsi="TH SarabunPSK" w:cs="TH SarabunPSK"/>
          <w:color w:val="000000"/>
          <w:sz w:val="28"/>
          <w:cs/>
        </w:rPr>
        <w:instrText>1992)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283</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283</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type&gt;&lt;contributors&gt;&lt;authors&gt;&lt;author&gt;Kaplan, R</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S</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author&gt;&lt;author&gt;Norton, D</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contributors&gt;&lt;titles&gt;&lt;title&gt;The balanced scorecard</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Measures that drive performance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title&gt;Harvard Business Review&lt;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title&gt;Harvard business review&lt;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w:instrText>
      </w:r>
      <w:r w:rsidRPr="00DA43B0">
        <w:rPr>
          <w:rFonts w:ascii="TH SarabunPSK" w:eastAsia="Calibri" w:hAnsi="TH SarabunPSK" w:cs="TH SarabunPSK"/>
          <w:color w:val="000000"/>
          <w:sz w:val="28"/>
          <w:cs/>
        </w:rPr>
        <w:instrText>71-79.</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70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w:instrText>
      </w:r>
      <w:r w:rsidRPr="00DA43B0">
        <w:rPr>
          <w:rFonts w:ascii="TH SarabunPSK" w:eastAsia="Calibri" w:hAnsi="TH SarabunPSK" w:cs="TH SarabunPSK"/>
          <w:color w:val="000000"/>
          <w:sz w:val="28"/>
          <w:cs/>
        </w:rPr>
        <w:instrText>1992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 xml:space="preserve">Kaplan &amp; Norton, </w:t>
      </w:r>
      <w:r w:rsidRPr="00DA43B0">
        <w:rPr>
          <w:rFonts w:ascii="TH SarabunPSK" w:eastAsia="Calibri" w:hAnsi="TH SarabunPSK" w:cs="TH SarabunPSK"/>
          <w:noProof/>
          <w:color w:val="000000"/>
          <w:sz w:val="28"/>
          <w:cs/>
        </w:rPr>
        <w:t>1992)</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ของโรงแรมในประเทศไทย ซึ่งสอดคล้องกับผลวิจัย </w:t>
      </w:r>
      <w:r w:rsidRPr="00DA43B0">
        <w:rPr>
          <w:rFonts w:ascii="TH SarabunPSK" w:eastAsia="Calibri" w:hAnsi="TH SarabunPSK" w:cs="TH SarabunPSK"/>
          <w:color w:val="000000"/>
          <w:sz w:val="28"/>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&gt;&lt;Author&gt;Tzokas&lt;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Author&gt;&lt;Year&gt;2015&lt;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Year&gt;&lt;RecNum&gt;219&lt;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RecNum&gt;&lt;DisplayText&gt;Tzokas, Kim, Akbar, and Al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Dajani </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2015</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number&gt;219&lt;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vfwrwtwwup0txnep2raxt22ya5wtr5vtw5tx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&gt;219&lt;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&gt;17&lt;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type&gt;&lt;contributors&gt;&lt;authors&gt;&lt;author&gt;Tzokas, Nikolaos&lt;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author&gt;&lt;author&gt;Kim, Young Ah&lt;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author&gt;&lt;author&gt;Akbar, Hammad&lt;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author&gt;&lt;author&gt;Al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Dajani, Haya&lt;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contributors&gt;&lt;titles&gt;&lt;title&gt;Absorptive capacity and performance</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The role of customer relationship and technological capabilities in high</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tech SMEs&lt;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title&gt;Industrial Marketing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title&gt;Industrial Marketing Management&lt;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periodical&gt;&lt;pages&gt;134</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142&lt;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pages&gt;&lt;volume&gt;47&lt;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volume&gt;&lt;dates&gt;&lt;year&gt;2015&lt;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dates&gt;&lt;isbn&gt;0019</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8501&lt;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rPr>
        <w:fldChar w:fldCharType="separate"/>
      </w:r>
      <w:r w:rsidRPr="00DA43B0">
        <w:rPr>
          <w:rFonts w:ascii="TH SarabunPSK" w:eastAsia="Calibri" w:hAnsi="TH SarabunPSK" w:cs="TH SarabunPSK"/>
          <w:noProof/>
          <w:color w:val="000000"/>
          <w:sz w:val="28"/>
        </w:rPr>
        <w:t>Tzokas, Kim, Akbar, and Al</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 xml:space="preserve">Dajani </w:t>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2015</w:t>
      </w:r>
      <w:r w:rsidRPr="00DA43B0">
        <w:rPr>
          <w:rFonts w:ascii="TH SarabunPSK" w:eastAsia="Calibri" w:hAnsi="TH SarabunPSK" w:cs="TH SarabunPSK"/>
          <w:noProof/>
          <w:color w:val="000000"/>
          <w:sz w:val="28"/>
          <w:cs/>
        </w:rPr>
        <w:t>)</w:t>
      </w:r>
      <w:r w:rsidRPr="00DA43B0">
        <w:rPr>
          <w:rFonts w:ascii="TH SarabunPSK" w:eastAsia="Calibri" w:hAnsi="TH SarabunPSK" w:cs="TH SarabunPSK"/>
          <w:color w:val="000000"/>
          <w:sz w:val="28"/>
        </w:rPr>
        <w:fldChar w:fldCharType="end"/>
      </w:r>
      <w:r w:rsidRPr="00DA43B0">
        <w:rPr>
          <w:rFonts w:ascii="TH SarabunPSK" w:eastAsia="Calibri" w:hAnsi="TH SarabunPSK" w:cs="TH SarabunPSK"/>
          <w:color w:val="000000"/>
          <w:sz w:val="28"/>
          <w:cs/>
        </w:rPr>
        <w:t xml:space="preserve"> </w:t>
      </w:r>
      <w:r w:rsidRPr="00DA43B0">
        <w:rPr>
          <w:rFonts w:ascii="TH SarabunPSK" w:hAnsi="TH SarabunPSK" w:cs="TH SarabunPSK"/>
          <w:color w:val="000000"/>
          <w:sz w:val="28"/>
          <w:cs/>
        </w:rPr>
        <w:t xml:space="preserve">และเป็นไปตามทฤษฎีของ </w:t>
      </w:r>
      <w:r w:rsidRPr="00DA43B0">
        <w:rPr>
          <w:rFonts w:ascii="TH SarabunPSK" w:hAnsi="TH SarabunPSK" w:cs="TH SarabunPSK"/>
          <w:color w:val="000000"/>
          <w:sz w:val="28"/>
          <w:cs/>
        </w:rPr>
        <w:fldChar w:fldCharType="begin"/>
      </w:r>
      <w:r w:rsidRPr="00DA43B0">
        <w:rPr>
          <w:rFonts w:ascii="TH SarabunPSK" w:hAnsi="TH SarabunPSK" w:cs="TH SarabunPSK"/>
          <w:color w:val="000000"/>
          <w:sz w:val="28"/>
        </w:rPr>
        <w:instrText xml:space="preserve"> ADDIN EN</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CITE &lt;EndNote&gt;&lt;Cite AuthorYear</w:instrText>
      </w:r>
      <w:r w:rsidRPr="00DA43B0">
        <w:rPr>
          <w:rFonts w:ascii="TH SarabunPSK" w:hAnsi="TH SarabunPSK" w:cs="TH SarabunPSK"/>
          <w:color w:val="000000"/>
          <w:sz w:val="28"/>
          <w:cs/>
        </w:rPr>
        <w:instrText>="1"</w:instrText>
      </w:r>
      <w:r w:rsidRPr="00DA43B0">
        <w:rPr>
          <w:rFonts w:ascii="TH SarabunPSK" w:hAnsi="TH SarabunPSK" w:cs="TH SarabunPSK"/>
          <w:color w:val="000000"/>
          <w:sz w:val="28"/>
        </w:rPr>
        <w:instrText>&gt;&lt;Author&gt;Kaplan&lt;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Author&gt;&lt;Year&gt;</w:instrText>
      </w:r>
      <w:r w:rsidRPr="00DA43B0">
        <w:rPr>
          <w:rFonts w:ascii="TH SarabunPSK" w:hAnsi="TH SarabunPSK" w:cs="TH SarabunPSK"/>
          <w:color w:val="000000"/>
          <w:sz w:val="28"/>
          <w:cs/>
        </w:rPr>
        <w:instrText>1992</w:instrText>
      </w:r>
      <w:r w:rsidRPr="00DA43B0">
        <w:rPr>
          <w:rFonts w:ascii="TH SarabunPSK" w:hAnsi="TH SarabunPSK" w:cs="TH SarabunPSK"/>
          <w:color w:val="000000"/>
          <w:sz w:val="28"/>
        </w:rPr>
        <w:instrTex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Year&gt;&lt;RecNum&gt;</w:instrText>
      </w:r>
      <w:r w:rsidRPr="00DA43B0">
        <w:rPr>
          <w:rFonts w:ascii="TH SarabunPSK" w:hAnsi="TH SarabunPSK" w:cs="TH SarabunPSK"/>
          <w:color w:val="000000"/>
          <w:sz w:val="28"/>
          <w:cs/>
        </w:rPr>
        <w:instrText>283</w:instrText>
      </w:r>
      <w:r w:rsidRPr="00DA43B0">
        <w:rPr>
          <w:rFonts w:ascii="TH SarabunPSK" w:hAnsi="TH SarabunPSK" w:cs="TH SarabunPSK"/>
          <w:color w:val="000000"/>
          <w:sz w:val="28"/>
        </w:rPr>
        <w:instrTex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 xml:space="preserve">RecNum&gt;&lt;DisplayText&gt;Kaplan and Norton </w:instrText>
      </w:r>
      <w:r w:rsidRPr="00DA43B0">
        <w:rPr>
          <w:rFonts w:ascii="TH SarabunPSK" w:hAnsi="TH SarabunPSK" w:cs="TH SarabunPSK"/>
          <w:color w:val="000000"/>
          <w:sz w:val="28"/>
          <w:cs/>
        </w:rPr>
        <w:instrText>(1992)</w:instrText>
      </w:r>
      <w:r w:rsidRPr="00DA43B0">
        <w:rPr>
          <w:rFonts w:ascii="TH SarabunPSK" w:hAnsi="TH SarabunPSK" w:cs="TH SarabunPSK"/>
          <w:color w:val="000000"/>
          <w:sz w:val="28"/>
        </w:rPr>
        <w:instrTex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DisplayText&gt;&lt;record&gt;&lt;rec</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number&gt;</w:instrText>
      </w:r>
      <w:r w:rsidRPr="00DA43B0">
        <w:rPr>
          <w:rFonts w:ascii="TH SarabunPSK" w:hAnsi="TH SarabunPSK" w:cs="TH SarabunPSK"/>
          <w:color w:val="000000"/>
          <w:sz w:val="28"/>
          <w:cs/>
        </w:rPr>
        <w:instrText>283</w:instrText>
      </w:r>
      <w:r w:rsidRPr="00DA43B0">
        <w:rPr>
          <w:rFonts w:ascii="TH SarabunPSK" w:hAnsi="TH SarabunPSK" w:cs="TH SarabunPSK"/>
          <w:color w:val="000000"/>
          <w:sz w:val="28"/>
        </w:rPr>
        <w:instrTex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rec</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number&gt;&lt;foreign</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keys&gt;&lt;key app</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EN</w:instrText>
      </w:r>
      <w:r w:rsidRPr="00DA43B0">
        <w:rPr>
          <w:rFonts w:ascii="TH SarabunPSK" w:hAnsi="TH SarabunPSK" w:cs="TH SarabunPSK"/>
          <w:color w:val="000000"/>
          <w:sz w:val="28"/>
          <w:cs/>
        </w:rPr>
        <w:instrText xml:space="preserve">" </w:instrText>
      </w:r>
      <w:r w:rsidRPr="00DA43B0">
        <w:rPr>
          <w:rFonts w:ascii="TH SarabunPSK" w:hAnsi="TH SarabunPSK" w:cs="TH SarabunPSK"/>
          <w:color w:val="000000"/>
          <w:sz w:val="28"/>
        </w:rPr>
        <w:instrText>db</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id</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vfwrwtwwup</w:instrText>
      </w:r>
      <w:r w:rsidRPr="00DA43B0">
        <w:rPr>
          <w:rFonts w:ascii="TH SarabunPSK" w:hAnsi="TH SarabunPSK" w:cs="TH SarabunPSK"/>
          <w:color w:val="000000"/>
          <w:sz w:val="28"/>
          <w:cs/>
        </w:rPr>
        <w:instrText>0</w:instrText>
      </w:r>
      <w:r w:rsidRPr="00DA43B0">
        <w:rPr>
          <w:rFonts w:ascii="TH SarabunPSK" w:hAnsi="TH SarabunPSK" w:cs="TH SarabunPSK"/>
          <w:color w:val="000000"/>
          <w:sz w:val="28"/>
        </w:rPr>
        <w:instrText>txnep</w:instrText>
      </w:r>
      <w:r w:rsidRPr="00DA43B0">
        <w:rPr>
          <w:rFonts w:ascii="TH SarabunPSK" w:hAnsi="TH SarabunPSK" w:cs="TH SarabunPSK"/>
          <w:color w:val="000000"/>
          <w:sz w:val="28"/>
          <w:cs/>
        </w:rPr>
        <w:instrText>2</w:instrText>
      </w:r>
      <w:r w:rsidRPr="00DA43B0">
        <w:rPr>
          <w:rFonts w:ascii="TH SarabunPSK" w:hAnsi="TH SarabunPSK" w:cs="TH SarabunPSK"/>
          <w:color w:val="000000"/>
          <w:sz w:val="28"/>
        </w:rPr>
        <w:instrText>raxt</w:instrText>
      </w:r>
      <w:r w:rsidRPr="00DA43B0">
        <w:rPr>
          <w:rFonts w:ascii="TH SarabunPSK" w:hAnsi="TH SarabunPSK" w:cs="TH SarabunPSK"/>
          <w:color w:val="000000"/>
          <w:sz w:val="28"/>
          <w:cs/>
        </w:rPr>
        <w:instrText>22</w:instrText>
      </w:r>
      <w:r w:rsidRPr="00DA43B0">
        <w:rPr>
          <w:rFonts w:ascii="TH SarabunPSK" w:hAnsi="TH SarabunPSK" w:cs="TH SarabunPSK"/>
          <w:color w:val="000000"/>
          <w:sz w:val="28"/>
        </w:rPr>
        <w:instrText>ya</w:instrText>
      </w:r>
      <w:r w:rsidRPr="00DA43B0">
        <w:rPr>
          <w:rFonts w:ascii="TH SarabunPSK" w:hAnsi="TH SarabunPSK" w:cs="TH SarabunPSK"/>
          <w:color w:val="000000"/>
          <w:sz w:val="28"/>
          <w:cs/>
        </w:rPr>
        <w:instrText>5</w:instrText>
      </w:r>
      <w:r w:rsidRPr="00DA43B0">
        <w:rPr>
          <w:rFonts w:ascii="TH SarabunPSK" w:hAnsi="TH SarabunPSK" w:cs="TH SarabunPSK"/>
          <w:color w:val="000000"/>
          <w:sz w:val="28"/>
        </w:rPr>
        <w:instrText>wtr</w:instrText>
      </w:r>
      <w:r w:rsidRPr="00DA43B0">
        <w:rPr>
          <w:rFonts w:ascii="TH SarabunPSK" w:hAnsi="TH SarabunPSK" w:cs="TH SarabunPSK"/>
          <w:color w:val="000000"/>
          <w:sz w:val="28"/>
          <w:cs/>
        </w:rPr>
        <w:instrText>5</w:instrText>
      </w:r>
      <w:r w:rsidRPr="00DA43B0">
        <w:rPr>
          <w:rFonts w:ascii="TH SarabunPSK" w:hAnsi="TH SarabunPSK" w:cs="TH SarabunPSK"/>
          <w:color w:val="000000"/>
          <w:sz w:val="28"/>
        </w:rPr>
        <w:instrText>vtw</w:instrText>
      </w:r>
      <w:r w:rsidRPr="00DA43B0">
        <w:rPr>
          <w:rFonts w:ascii="TH SarabunPSK" w:hAnsi="TH SarabunPSK" w:cs="TH SarabunPSK"/>
          <w:color w:val="000000"/>
          <w:sz w:val="28"/>
          <w:cs/>
        </w:rPr>
        <w:instrText>5</w:instrText>
      </w:r>
      <w:r w:rsidRPr="00DA43B0">
        <w:rPr>
          <w:rFonts w:ascii="TH SarabunPSK" w:hAnsi="TH SarabunPSK" w:cs="TH SarabunPSK"/>
          <w:color w:val="000000"/>
          <w:sz w:val="28"/>
        </w:rPr>
        <w:instrText>tx</w:instrText>
      </w:r>
      <w:r w:rsidRPr="00DA43B0">
        <w:rPr>
          <w:rFonts w:ascii="TH SarabunPSK" w:hAnsi="TH SarabunPSK" w:cs="TH SarabunPSK"/>
          <w:color w:val="000000"/>
          <w:sz w:val="28"/>
          <w:cs/>
        </w:rPr>
        <w:instrText xml:space="preserve">" </w:instrText>
      </w:r>
      <w:r w:rsidRPr="00DA43B0">
        <w:rPr>
          <w:rFonts w:ascii="TH SarabunPSK" w:hAnsi="TH SarabunPSK" w:cs="TH SarabunPSK"/>
          <w:color w:val="000000"/>
          <w:sz w:val="28"/>
        </w:rPr>
        <w:instrText>timestamp</w:instrText>
      </w:r>
      <w:r w:rsidRPr="00DA43B0">
        <w:rPr>
          <w:rFonts w:ascii="TH SarabunPSK" w:hAnsi="TH SarabunPSK" w:cs="TH SarabunPSK"/>
          <w:color w:val="000000"/>
          <w:sz w:val="28"/>
          <w:cs/>
        </w:rPr>
        <w:instrText>="0"</w:instrText>
      </w:r>
      <w:r w:rsidRPr="00DA43B0">
        <w:rPr>
          <w:rFonts w:ascii="TH SarabunPSK" w:hAnsi="TH SarabunPSK" w:cs="TH SarabunPSK"/>
          <w:color w:val="000000"/>
          <w:sz w:val="28"/>
        </w:rPr>
        <w:instrText>&gt;</w:instrText>
      </w:r>
      <w:r w:rsidRPr="00DA43B0">
        <w:rPr>
          <w:rFonts w:ascii="TH SarabunPSK" w:hAnsi="TH SarabunPSK" w:cs="TH SarabunPSK"/>
          <w:color w:val="000000"/>
          <w:sz w:val="28"/>
          <w:cs/>
        </w:rPr>
        <w:instrText>283</w:instrText>
      </w:r>
      <w:r w:rsidRPr="00DA43B0">
        <w:rPr>
          <w:rFonts w:ascii="TH SarabunPSK" w:hAnsi="TH SarabunPSK" w:cs="TH SarabunPSK"/>
          <w:color w:val="000000"/>
          <w:sz w:val="28"/>
        </w:rPr>
        <w:instrTex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key&gt;&lt;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foreign</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keys&gt;&lt;ref</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type name</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Journal Article</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&gt;</w:instrText>
      </w:r>
      <w:r w:rsidRPr="00DA43B0">
        <w:rPr>
          <w:rFonts w:ascii="TH SarabunPSK" w:hAnsi="TH SarabunPSK" w:cs="TH SarabunPSK"/>
          <w:color w:val="000000"/>
          <w:sz w:val="28"/>
          <w:cs/>
        </w:rPr>
        <w:instrText>17</w:instrText>
      </w:r>
      <w:r w:rsidRPr="00DA43B0">
        <w:rPr>
          <w:rFonts w:ascii="TH SarabunPSK" w:hAnsi="TH SarabunPSK" w:cs="TH SarabunPSK"/>
          <w:color w:val="000000"/>
          <w:sz w:val="28"/>
        </w:rPr>
        <w:instrTex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ref</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type&gt;&lt;contributors&gt;&lt;authors&gt;&lt;author&gt;Kaplan, R</w:instrText>
      </w:r>
      <w:r w:rsidRPr="00DA43B0">
        <w:rPr>
          <w:rFonts w:ascii="TH SarabunPSK" w:hAnsi="TH SarabunPSK" w:cs="TH SarabunPSK"/>
          <w:color w:val="000000"/>
          <w:sz w:val="28"/>
          <w:cs/>
        </w:rPr>
        <w:instrText xml:space="preserve">. </w:instrText>
      </w:r>
      <w:r w:rsidRPr="00DA43B0">
        <w:rPr>
          <w:rFonts w:ascii="TH SarabunPSK" w:hAnsi="TH SarabunPSK" w:cs="TH SarabunPSK"/>
          <w:color w:val="000000"/>
          <w:sz w:val="28"/>
        </w:rPr>
        <w:instrText>S</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author&gt;&lt;author&gt;Norton, D</w:instrText>
      </w:r>
      <w:r w:rsidRPr="00DA43B0">
        <w:rPr>
          <w:rFonts w:ascii="TH SarabunPSK" w:hAnsi="TH SarabunPSK" w:cs="TH SarabunPSK"/>
          <w:color w:val="000000"/>
          <w:sz w:val="28"/>
          <w:cs/>
        </w:rPr>
        <w:instrText xml:space="preserve">. </w:instrText>
      </w:r>
      <w:r w:rsidRPr="00DA43B0">
        <w:rPr>
          <w:rFonts w:ascii="TH SarabunPSK" w:hAnsi="TH SarabunPSK" w:cs="TH SarabunPSK"/>
          <w:color w:val="000000"/>
          <w:sz w:val="28"/>
        </w:rPr>
        <w:instrText>P</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author&gt;&lt;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authors&gt;&lt;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contributors&gt;&lt;titles&gt;&lt;title&gt;The balanced scorecard</w:instrText>
      </w:r>
      <w:r w:rsidRPr="00DA43B0">
        <w:rPr>
          <w:rFonts w:ascii="TH SarabunPSK" w:hAnsi="TH SarabunPSK" w:cs="TH SarabunPSK"/>
          <w:color w:val="000000"/>
          <w:sz w:val="28"/>
          <w:cs/>
        </w:rPr>
        <w:instrText xml:space="preserve">: </w:instrText>
      </w:r>
      <w:r w:rsidRPr="00DA43B0">
        <w:rPr>
          <w:rFonts w:ascii="TH SarabunPSK" w:hAnsi="TH SarabunPSK" w:cs="TH SarabunPSK"/>
          <w:color w:val="000000"/>
          <w:sz w:val="28"/>
        </w:rPr>
        <w:instrText>Measures that drive performance</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title&gt;&lt;secondary</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title&gt;Harvard Business Review&lt;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secondary</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title&gt;&lt;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titles&gt;&lt;periodical&gt;&lt;full</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title&gt;Harvard business review&lt;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full</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title&gt;&lt;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periodical&gt;&lt;pages&gt;</w:instrText>
      </w:r>
      <w:r w:rsidRPr="00DA43B0">
        <w:rPr>
          <w:rFonts w:ascii="TH SarabunPSK" w:hAnsi="TH SarabunPSK" w:cs="TH SarabunPSK"/>
          <w:color w:val="000000"/>
          <w:sz w:val="28"/>
          <w:cs/>
        </w:rPr>
        <w:instrText>71-79.</w:instrText>
      </w:r>
      <w:r w:rsidRPr="00DA43B0">
        <w:rPr>
          <w:rFonts w:ascii="TH SarabunPSK" w:hAnsi="TH SarabunPSK" w:cs="TH SarabunPSK"/>
          <w:color w:val="000000"/>
          <w:sz w:val="28"/>
        </w:rPr>
        <w:instrTex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pages&gt;&lt;volume&gt;</w:instrText>
      </w:r>
      <w:r w:rsidRPr="00DA43B0">
        <w:rPr>
          <w:rFonts w:ascii="TH SarabunPSK" w:hAnsi="TH SarabunPSK" w:cs="TH SarabunPSK"/>
          <w:color w:val="000000"/>
          <w:sz w:val="28"/>
          <w:cs/>
        </w:rPr>
        <w:instrText>70</w:instrText>
      </w:r>
      <w:r w:rsidRPr="00DA43B0">
        <w:rPr>
          <w:rFonts w:ascii="TH SarabunPSK" w:hAnsi="TH SarabunPSK" w:cs="TH SarabunPSK"/>
          <w:color w:val="000000"/>
          <w:sz w:val="28"/>
        </w:rPr>
        <w:instrTex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volume&gt;&lt;number&gt;</w:instrText>
      </w:r>
      <w:r w:rsidRPr="00DA43B0">
        <w:rPr>
          <w:rFonts w:ascii="TH SarabunPSK" w:hAnsi="TH SarabunPSK" w:cs="TH SarabunPSK"/>
          <w:color w:val="000000"/>
          <w:sz w:val="28"/>
          <w:cs/>
        </w:rPr>
        <w:instrText>1</w:instrText>
      </w:r>
      <w:r w:rsidRPr="00DA43B0">
        <w:rPr>
          <w:rFonts w:ascii="TH SarabunPSK" w:hAnsi="TH SarabunPSK" w:cs="TH SarabunPSK"/>
          <w:color w:val="000000"/>
          <w:sz w:val="28"/>
        </w:rPr>
        <w:instrTex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number&gt;&lt;dates&gt;&lt;year&gt;</w:instrText>
      </w:r>
      <w:r w:rsidRPr="00DA43B0">
        <w:rPr>
          <w:rFonts w:ascii="TH SarabunPSK" w:hAnsi="TH SarabunPSK" w:cs="TH SarabunPSK"/>
          <w:color w:val="000000"/>
          <w:sz w:val="28"/>
          <w:cs/>
        </w:rPr>
        <w:instrText>1992</w:instrText>
      </w:r>
      <w:r w:rsidRPr="00DA43B0">
        <w:rPr>
          <w:rFonts w:ascii="TH SarabunPSK" w:hAnsi="TH SarabunPSK" w:cs="TH SarabunPSK"/>
          <w:color w:val="000000"/>
          <w:sz w:val="28"/>
        </w:rPr>
        <w:instrTex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year&gt;&lt;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dates&gt;&lt;urls&gt;&lt;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urls&gt;&lt;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record&gt;&lt;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Cite&gt;&lt;</w:instrText>
      </w:r>
      <w:r w:rsidRPr="00DA43B0">
        <w:rPr>
          <w:rFonts w:ascii="TH SarabunPSK" w:hAnsi="TH SarabunPSK" w:cs="TH SarabunPSK"/>
          <w:color w:val="000000"/>
          <w:sz w:val="28"/>
          <w:cs/>
        </w:rPr>
        <w:instrText>/</w:instrText>
      </w:r>
      <w:r w:rsidRPr="00DA43B0">
        <w:rPr>
          <w:rFonts w:ascii="TH SarabunPSK" w:hAnsi="TH SarabunPSK" w:cs="TH SarabunPSK"/>
          <w:color w:val="000000"/>
          <w:sz w:val="28"/>
        </w:rPr>
        <w:instrText>EndNote&gt;</w:instrText>
      </w:r>
      <w:r w:rsidRPr="00DA43B0">
        <w:rPr>
          <w:rFonts w:ascii="TH SarabunPSK" w:hAnsi="TH SarabunPSK" w:cs="TH SarabunPSK"/>
          <w:color w:val="000000"/>
          <w:sz w:val="28"/>
          <w:cs/>
        </w:rPr>
        <w:fldChar w:fldCharType="separate"/>
      </w:r>
      <w:r w:rsidRPr="00DA43B0">
        <w:rPr>
          <w:rFonts w:ascii="TH SarabunPSK" w:hAnsi="TH SarabunPSK" w:cs="TH SarabunPSK"/>
          <w:noProof/>
          <w:color w:val="000000"/>
          <w:sz w:val="28"/>
        </w:rPr>
        <w:t xml:space="preserve">Kaplan and Norton </w:t>
      </w:r>
      <w:r w:rsidRPr="00DA43B0">
        <w:rPr>
          <w:rFonts w:ascii="TH SarabunPSK" w:hAnsi="TH SarabunPSK" w:cs="TH SarabunPSK"/>
          <w:noProof/>
          <w:color w:val="000000"/>
          <w:sz w:val="28"/>
          <w:cs/>
        </w:rPr>
        <w:t>(1992)</w:t>
      </w:r>
      <w:r w:rsidRPr="00DA43B0">
        <w:rPr>
          <w:rFonts w:ascii="TH SarabunPSK" w:hAnsi="TH SarabunPSK" w:cs="TH SarabunPSK"/>
          <w:color w:val="000000"/>
          <w:sz w:val="28"/>
          <w:cs/>
        </w:rPr>
        <w:fldChar w:fldCharType="end"/>
      </w:r>
      <w:r w:rsidRPr="00DA43B0">
        <w:rPr>
          <w:rFonts w:ascii="TH SarabunPSK" w:hAnsi="TH SarabunPSK" w:cs="TH SarabunPSK"/>
          <w:color w:val="000000"/>
          <w:sz w:val="28"/>
          <w:cs/>
        </w:rPr>
        <w:t xml:space="preserve"> กล่าวคือ หาก</w:t>
      </w:r>
      <w:r w:rsidRPr="00DA43B0">
        <w:rPr>
          <w:rFonts w:ascii="TH SarabunPSK" w:eastAsia="PMingLiU" w:hAnsi="TH SarabunPSK" w:cs="TH SarabunPSK"/>
          <w:color w:val="000000"/>
          <w:sz w:val="28"/>
          <w:cs/>
        </w:rPr>
        <w:t>โรงแรมพบว่าลูกค้าไม่พึงพอใจในบริการแล้ว โรงแรมรีบดำเนินการแก้ไขในทันที จะส่งผลทำให้การบริหารลูกค้าสัมพันธ์ในโรงแรมช่วยทำให้ความพึงพอใจของลูกค้าเพิ่มสูงขึ้น ในขณะเดียวกันหากโรงแรมพบว่าลูกค้าต้องการให้โรงแรมปรับเปลี่ยนบริการเดิมและพนักงานในส่วนงานต่าง</w:t>
      </w:r>
      <w:r>
        <w:rPr>
          <w:rFonts w:ascii="TH SarabunPSK" w:eastAsia="PMingLiU" w:hAnsi="TH SarabunPSK" w:cs="TH SarabunPSK"/>
          <w:color w:val="000000"/>
          <w:sz w:val="28"/>
          <w:cs/>
        </w:rPr>
        <w:t>ๆ</w:t>
      </w:r>
      <w:r w:rsidRPr="00DA43B0">
        <w:rPr>
          <w:rFonts w:ascii="TH SarabunPSK" w:eastAsia="PMingLiU" w:hAnsi="TH SarabunPSK" w:cs="TH SarabunPSK"/>
          <w:color w:val="000000"/>
          <w:sz w:val="28"/>
          <w:cs/>
        </w:rPr>
        <w:t xml:space="preserve"> ที่เกี่ยวข้องให้ความร่วมมือ ทุ่มเทความพยายามเพื่อตอบสนองต่อความต้องการนั้น ก็จะส่งผลทำให้</w:t>
      </w:r>
      <w:r w:rsidRPr="00DA43B0">
        <w:rPr>
          <w:rFonts w:ascii="TH SarabunPSK" w:eastAsia="Calibri" w:hAnsi="TH SarabunPSK" w:cs="TH SarabunPSK"/>
          <w:color w:val="000000"/>
          <w:sz w:val="28"/>
          <w:cs/>
        </w:rPr>
        <w:t>การบริหารลูกค้าสัมพันธ์ในโรงแรมช่วยทำให้</w:t>
      </w:r>
      <w:r w:rsidRPr="00DA43B0">
        <w:rPr>
          <w:rFonts w:ascii="TH SarabunPSK" w:eastAsia="PMingLiU" w:hAnsi="TH SarabunPSK" w:cs="TH SarabunPSK"/>
          <w:color w:val="000000"/>
          <w:sz w:val="28"/>
          <w:cs/>
        </w:rPr>
        <w:t>ลูกค้า</w:t>
      </w:r>
      <w:r w:rsidRPr="00DA43B0">
        <w:rPr>
          <w:rFonts w:ascii="TH SarabunPSK" w:eastAsia="Calibri" w:hAnsi="TH SarabunPSK" w:cs="TH SarabunPSK"/>
          <w:color w:val="000000"/>
          <w:sz w:val="28"/>
          <w:cs/>
        </w:rPr>
        <w:t>เกิด</w:t>
      </w:r>
      <w:r w:rsidRPr="00DA43B0">
        <w:rPr>
          <w:rFonts w:ascii="TH SarabunPSK" w:eastAsia="PMingLiU" w:hAnsi="TH SarabunPSK" w:cs="TH SarabunPSK"/>
          <w:color w:val="000000"/>
          <w:sz w:val="28"/>
          <w:cs/>
        </w:rPr>
        <w:t xml:space="preserve">ความจงรักภักดีเพิ่มขึ้น </w:t>
      </w:r>
      <w:r w:rsidRPr="00DA43B0">
        <w:rPr>
          <w:rFonts w:ascii="TH SarabunPSK" w:hAnsi="TH SarabunPSK" w:cs="TH SarabunPSK"/>
          <w:color w:val="000000"/>
          <w:sz w:val="28"/>
          <w:cs/>
        </w:rPr>
        <w:t>ทำให้สามารถสรุปได้ว่า หากโรงแรมมีความสามารถเชิงพลวัตในการบริหารลูกค้าสัมพันธ์ที่มากขึ้นแล้ว ก็จะส่งผลทำให้เกิดผลการดำเนินงานของโรงแรมเพิ่มมากขึ้นตามไปด้วย</w:t>
      </w:r>
    </w:p>
    <w:p w14:paraId="1A91F28E" w14:textId="77777777" w:rsidR="00DA43B0" w:rsidRPr="00DA43B0" w:rsidRDefault="00DA43B0" w:rsidP="00DA43B0">
      <w:pPr>
        <w:spacing w:after="0" w:line="240" w:lineRule="auto"/>
        <w:ind w:firstLine="720"/>
        <w:jc w:val="thaiDistribute"/>
        <w:rPr>
          <w:rFonts w:ascii="TH SarabunPSK" w:eastAsia="Calibri" w:hAnsi="TH SarabunPSK" w:cs="TH SarabunPSK"/>
          <w:color w:val="000000"/>
          <w:sz w:val="28"/>
          <w:cs/>
        </w:rPr>
      </w:pPr>
      <w:r w:rsidRPr="00DA43B0">
        <w:rPr>
          <w:rFonts w:ascii="TH SarabunPSK" w:eastAsia="Calibri" w:hAnsi="TH SarabunPSK" w:cs="TH SarabunPSK"/>
          <w:color w:val="000000"/>
          <w:sz w:val="28"/>
          <w:cs/>
        </w:rPr>
        <w:t xml:space="preserve">ความสำเร็จในการบริหารลูกค้าสัมพันธ์มีอิทธิพลทางบวกต่อผลการดำเนินงาน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&lt;EndNote&gt;&lt;Cite&gt;&lt;Author&gt;Kaplan&lt;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1992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283</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Kaplan &amp;amp; Norton, </w:instrText>
      </w:r>
      <w:r w:rsidRPr="00DA43B0">
        <w:rPr>
          <w:rFonts w:ascii="TH SarabunPSK" w:eastAsia="Calibri" w:hAnsi="TH SarabunPSK" w:cs="TH SarabunPSK"/>
          <w:color w:val="000000"/>
          <w:sz w:val="28"/>
          <w:cs/>
        </w:rPr>
        <w:instrText>1992)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283</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283</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type&gt;&lt;contributors&gt;&lt;authors&gt;&lt;author&gt;Kaplan, R</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S</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author&gt;&lt;author&gt;Norton, D</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contributors&gt;&lt;titles&gt;&lt;title&gt;The balanced scorecard</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Measures that drive performance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title&gt;Harvard Business Review&lt;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title&gt;Harvard business review&lt;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w:instrText>
      </w:r>
      <w:r w:rsidRPr="00DA43B0">
        <w:rPr>
          <w:rFonts w:ascii="TH SarabunPSK" w:eastAsia="Calibri" w:hAnsi="TH SarabunPSK" w:cs="TH SarabunPSK"/>
          <w:color w:val="000000"/>
          <w:sz w:val="28"/>
          <w:cs/>
        </w:rPr>
        <w:instrText>71-79.</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70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w:instrText>
      </w:r>
      <w:r w:rsidRPr="00DA43B0">
        <w:rPr>
          <w:rFonts w:ascii="TH SarabunPSK" w:eastAsia="Calibri" w:hAnsi="TH SarabunPSK" w:cs="TH SarabunPSK"/>
          <w:color w:val="000000"/>
          <w:sz w:val="28"/>
          <w:cs/>
        </w:rPr>
        <w:instrText>1992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cs/>
        </w:rPr>
        <w:t>(</w:t>
      </w:r>
      <w:r w:rsidRPr="00DA43B0">
        <w:rPr>
          <w:rFonts w:ascii="TH SarabunPSK" w:eastAsia="Calibri" w:hAnsi="TH SarabunPSK" w:cs="TH SarabunPSK"/>
          <w:noProof/>
          <w:color w:val="000000"/>
          <w:sz w:val="28"/>
        </w:rPr>
        <w:t xml:space="preserve">Kaplan &amp; Norton, </w:t>
      </w:r>
      <w:r w:rsidRPr="00DA43B0">
        <w:rPr>
          <w:rFonts w:ascii="TH SarabunPSK" w:eastAsia="Calibri" w:hAnsi="TH SarabunPSK" w:cs="TH SarabunPSK"/>
          <w:noProof/>
          <w:color w:val="000000"/>
          <w:sz w:val="28"/>
          <w:cs/>
        </w:rPr>
        <w:t>1992)</w:t>
      </w:r>
      <w:r w:rsidRPr="00DA43B0">
        <w:rPr>
          <w:rFonts w:ascii="TH SarabunPSK" w:eastAsia="Calibri" w:hAnsi="TH SarabunPSK" w:cs="TH SarabunPSK"/>
          <w:color w:val="000000"/>
          <w:sz w:val="28"/>
          <w:cs/>
        </w:rPr>
        <w:fldChar w:fldCharType="end"/>
      </w:r>
      <w:r w:rsidRPr="00DA43B0">
        <w:rPr>
          <w:rFonts w:ascii="TH SarabunPSK" w:eastAsia="Calibri" w:hAnsi="TH SarabunPSK" w:cs="TH SarabunPSK"/>
          <w:color w:val="000000"/>
          <w:sz w:val="28"/>
          <w:cs/>
        </w:rPr>
        <w:t xml:space="preserve"> ของโรงแรมในประเทศไทย ซึ่งสอดคล้องกับผลวิจัยของ </w:t>
      </w:r>
      <w:r w:rsidRPr="00DA43B0">
        <w:rPr>
          <w:rFonts w:ascii="TH SarabunPSK" w:eastAsia="Calibri" w:hAnsi="TH SarabunPSK" w:cs="TH SarabunPSK"/>
          <w:color w:val="000000"/>
          <w:sz w:val="28"/>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1</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&gt;&lt;Author&gt;Soltani&lt;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Author&gt;&lt;Year&gt;2018&lt;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Year&gt;&lt;RecNum&gt;407&lt;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RecNum&gt;&lt;DisplayText&gt;Soltani et al</w:instrText>
      </w:r>
      <w:r w:rsidRPr="00DA43B0">
        <w:rPr>
          <w:rFonts w:ascii="TH SarabunPSK" w:eastAsia="Calibri" w:hAnsi="TH SarabunPSK" w:cs="TH SarabunPSK"/>
          <w:color w:val="000000"/>
          <w:sz w:val="28"/>
          <w:cs/>
        </w:rPr>
        <w:instrText>. (</w:instrText>
      </w:r>
      <w:r w:rsidRPr="00DA43B0">
        <w:rPr>
          <w:rFonts w:ascii="TH SarabunPSK" w:eastAsia="Calibri" w:hAnsi="TH SarabunPSK" w:cs="TH SarabunPSK"/>
          <w:color w:val="000000"/>
          <w:sz w:val="28"/>
        </w:rPr>
        <w:instrText>2018</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number&gt;407&lt;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vfwrwtwwup0txnep2raxt22ya5wtr5vtw5tx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0</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&gt;407&lt;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&gt;17&lt;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type&gt;&lt;contributors&gt;&lt;authors&gt;&lt;author&gt;Soltani, Zeynab&lt;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author&gt;&lt;author&gt;Zareie, Batool&lt;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author&gt;&lt;author&gt;Milani, Farnaz Sharifi&lt;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author&gt;&lt;author&gt;Navimipour, Nima Jafari&lt;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contributors&gt;&lt;titles&gt;&lt;title&gt;The impact of the customer relationship management on the organization performance&lt;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title&gt;The Journal of High Technology Management Research&lt;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titles&gt;&lt;pages&gt;237</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246&lt;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pages&gt;&lt;volume&gt;29&lt;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volume&gt;&lt;number&gt;2&lt;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number&gt;&lt;dates&gt;&lt;year&gt;2018&lt;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dates&gt;&lt;isbn&gt;1047</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8310&lt;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isbn&gt;&lt;urls&gt;&lt;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rPr>
        <w:fldChar w:fldCharType="separate"/>
      </w:r>
      <w:r w:rsidRPr="00DA43B0">
        <w:rPr>
          <w:rFonts w:ascii="TH SarabunPSK" w:eastAsia="Calibri" w:hAnsi="TH SarabunPSK" w:cs="TH SarabunPSK"/>
          <w:noProof/>
          <w:color w:val="000000"/>
          <w:sz w:val="28"/>
        </w:rPr>
        <w:t>Soltani et al</w:t>
      </w:r>
      <w:r w:rsidRPr="00DA43B0">
        <w:rPr>
          <w:rFonts w:ascii="TH SarabunPSK" w:eastAsia="Calibri" w:hAnsi="TH SarabunPSK" w:cs="TH SarabunPSK"/>
          <w:noProof/>
          <w:color w:val="000000"/>
          <w:sz w:val="28"/>
          <w:cs/>
        </w:rPr>
        <w:t>. (</w:t>
      </w:r>
      <w:r w:rsidRPr="00DA43B0">
        <w:rPr>
          <w:rFonts w:ascii="TH SarabunPSK" w:eastAsia="Calibri" w:hAnsi="TH SarabunPSK" w:cs="TH SarabunPSK"/>
          <w:noProof/>
          <w:color w:val="000000"/>
          <w:sz w:val="28"/>
        </w:rPr>
        <w:t>2018</w:t>
      </w:r>
      <w:r w:rsidRPr="00DA43B0">
        <w:rPr>
          <w:rFonts w:ascii="TH SarabunPSK" w:eastAsia="Calibri" w:hAnsi="TH SarabunPSK" w:cs="TH SarabunPSK"/>
          <w:noProof/>
          <w:color w:val="000000"/>
          <w:sz w:val="28"/>
          <w:cs/>
        </w:rPr>
        <w:t>)</w:t>
      </w:r>
      <w:r w:rsidRPr="00DA43B0">
        <w:rPr>
          <w:rFonts w:ascii="TH SarabunPSK" w:eastAsia="Calibri" w:hAnsi="TH SarabunPSK" w:cs="TH SarabunPSK"/>
          <w:color w:val="000000"/>
          <w:sz w:val="28"/>
        </w:rPr>
        <w:fldChar w:fldCharType="end"/>
      </w:r>
      <w:r w:rsidRPr="00DA43B0">
        <w:rPr>
          <w:rFonts w:ascii="TH SarabunPSK" w:eastAsia="Calibri" w:hAnsi="TH SarabunPSK" w:cs="TH SarabunPSK"/>
          <w:color w:val="000000"/>
          <w:sz w:val="28"/>
          <w:cs/>
        </w:rPr>
        <w:t xml:space="preserve"> และเป็นไปตามทฤษฎีของ </w:t>
      </w:r>
      <w:r w:rsidRPr="00DA43B0">
        <w:rPr>
          <w:rFonts w:ascii="TH SarabunPSK" w:eastAsia="Calibri" w:hAnsi="TH SarabunPSK" w:cs="TH SarabunPSK"/>
          <w:color w:val="000000"/>
          <w:sz w:val="28"/>
          <w:cs/>
        </w:rPr>
        <w:fldChar w:fldCharType="begin"/>
      </w:r>
      <w:r w:rsidRPr="00DA43B0">
        <w:rPr>
          <w:rFonts w:ascii="TH SarabunPSK" w:eastAsia="Calibri" w:hAnsi="TH SarabunPSK" w:cs="TH SarabunPSK"/>
          <w:color w:val="000000"/>
          <w:sz w:val="28"/>
        </w:rPr>
        <w:instrText xml:space="preserve"> ADDIN EN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 &lt;EndNote&gt;&lt;Cite AuthorYear</w:instrText>
      </w:r>
      <w:r w:rsidRPr="00DA43B0">
        <w:rPr>
          <w:rFonts w:ascii="TH SarabunPSK" w:eastAsia="Calibri" w:hAnsi="TH SarabunPSK" w:cs="TH SarabunPSK"/>
          <w:color w:val="000000"/>
          <w:sz w:val="28"/>
          <w:cs/>
        </w:rPr>
        <w:instrText>="1"</w:instrText>
      </w:r>
      <w:r w:rsidRPr="00DA43B0">
        <w:rPr>
          <w:rFonts w:ascii="TH SarabunPSK" w:eastAsia="Calibri" w:hAnsi="TH SarabunPSK" w:cs="TH SarabunPSK"/>
          <w:color w:val="000000"/>
          <w:sz w:val="28"/>
        </w:rPr>
        <w:instrText>&gt;&lt;Author&gt;Kaplan&lt;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Author&gt;&lt;Year&gt;</w:instrText>
      </w:r>
      <w:r w:rsidRPr="00DA43B0">
        <w:rPr>
          <w:rFonts w:ascii="TH SarabunPSK" w:eastAsia="Calibri" w:hAnsi="TH SarabunPSK" w:cs="TH SarabunPSK"/>
          <w:color w:val="000000"/>
          <w:sz w:val="28"/>
          <w:cs/>
        </w:rPr>
        <w:instrText>1992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Year&gt;&lt;RecNum&gt;</w:instrText>
      </w:r>
      <w:r w:rsidRPr="00DA43B0">
        <w:rPr>
          <w:rFonts w:ascii="TH SarabunPSK" w:eastAsia="Calibri" w:hAnsi="TH SarabunPSK" w:cs="TH SarabunPSK"/>
          <w:color w:val="000000"/>
          <w:sz w:val="28"/>
          <w:cs/>
        </w:rPr>
        <w:instrText>283</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 xml:space="preserve">RecNum&gt;&lt;DisplayText&gt;Kaplan and Norton </w:instrText>
      </w:r>
      <w:r w:rsidRPr="00DA43B0">
        <w:rPr>
          <w:rFonts w:ascii="TH SarabunPSK" w:eastAsia="Calibri" w:hAnsi="TH SarabunPSK" w:cs="TH SarabunPSK"/>
          <w:color w:val="000000"/>
          <w:sz w:val="28"/>
          <w:cs/>
        </w:rPr>
        <w:instrText>(1992)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DisplayText&gt;&lt;record&gt;&lt;rec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w:instrText>
      </w:r>
      <w:r w:rsidRPr="00DA43B0">
        <w:rPr>
          <w:rFonts w:ascii="TH SarabunPSK" w:eastAsia="Calibri" w:hAnsi="TH SarabunPSK" w:cs="TH SarabunPSK"/>
          <w:color w:val="000000"/>
          <w:sz w:val="28"/>
          <w:cs/>
        </w:rPr>
        <w:instrText>283</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keys&gt;&lt;key app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db</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id</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vfwrwtwwup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txnep</w:instrText>
      </w:r>
      <w:r w:rsidRPr="00DA43B0">
        <w:rPr>
          <w:rFonts w:ascii="TH SarabunPSK" w:eastAsia="Calibri" w:hAnsi="TH SarabunPSK" w:cs="TH SarabunPSK"/>
          <w:color w:val="000000"/>
          <w:sz w:val="28"/>
          <w:cs/>
        </w:rPr>
        <w:instrText>2</w:instrText>
      </w:r>
      <w:r w:rsidRPr="00DA43B0">
        <w:rPr>
          <w:rFonts w:ascii="TH SarabunPSK" w:eastAsia="Calibri" w:hAnsi="TH SarabunPSK" w:cs="TH SarabunPSK"/>
          <w:color w:val="000000"/>
          <w:sz w:val="28"/>
        </w:rPr>
        <w:instrText>raxt</w:instrText>
      </w:r>
      <w:r w:rsidRPr="00DA43B0">
        <w:rPr>
          <w:rFonts w:ascii="TH SarabunPSK" w:eastAsia="Calibri" w:hAnsi="TH SarabunPSK" w:cs="TH SarabunPSK"/>
          <w:color w:val="000000"/>
          <w:sz w:val="28"/>
          <w:cs/>
        </w:rPr>
        <w:instrText>22</w:instrText>
      </w:r>
      <w:r w:rsidRPr="00DA43B0">
        <w:rPr>
          <w:rFonts w:ascii="TH SarabunPSK" w:eastAsia="Calibri" w:hAnsi="TH SarabunPSK" w:cs="TH SarabunPSK"/>
          <w:color w:val="000000"/>
          <w:sz w:val="28"/>
        </w:rPr>
        <w:instrText>ya</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wtr</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vtw</w:instrText>
      </w:r>
      <w:r w:rsidRPr="00DA43B0">
        <w:rPr>
          <w:rFonts w:ascii="TH SarabunPSK" w:eastAsia="Calibri" w:hAnsi="TH SarabunPSK" w:cs="TH SarabunPSK"/>
          <w:color w:val="000000"/>
          <w:sz w:val="28"/>
          <w:cs/>
        </w:rPr>
        <w:instrText>5</w:instrText>
      </w:r>
      <w:r w:rsidRPr="00DA43B0">
        <w:rPr>
          <w:rFonts w:ascii="TH SarabunPSK" w:eastAsia="Calibri" w:hAnsi="TH SarabunPSK" w:cs="TH SarabunPSK"/>
          <w:color w:val="000000"/>
          <w:sz w:val="28"/>
        </w:rPr>
        <w:instrText>tx</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timestamp</w:instrText>
      </w:r>
      <w:r w:rsidRPr="00DA43B0">
        <w:rPr>
          <w:rFonts w:ascii="TH SarabunPSK" w:eastAsia="Calibri" w:hAnsi="TH SarabunPSK" w:cs="TH SarabunPSK"/>
          <w:color w:val="000000"/>
          <w:sz w:val="28"/>
          <w:cs/>
        </w:rPr>
        <w:instrText>="0"</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283</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foreign</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keys&gt;&lt;ref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 name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Journal Article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&gt;</w:instrText>
      </w:r>
      <w:r w:rsidRPr="00DA43B0">
        <w:rPr>
          <w:rFonts w:ascii="TH SarabunPSK" w:eastAsia="Calibri" w:hAnsi="TH SarabunPSK" w:cs="TH SarabunPSK"/>
          <w:color w:val="000000"/>
          <w:sz w:val="28"/>
          <w:cs/>
        </w:rPr>
        <w:instrText>17</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ref</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type&gt;&lt;contributors&gt;&lt;authors&gt;&lt;author&gt;Kaplan, R</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S</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author&gt;&lt;author&gt;Norton, D</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P</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authors&gt;&lt;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contributors&gt;&lt;titles&gt;&lt;title&gt;The balanced scorecard</w:instrText>
      </w:r>
      <w:r w:rsidRPr="00DA43B0">
        <w:rPr>
          <w:rFonts w:ascii="TH SarabunPSK" w:eastAsia="Calibri" w:hAnsi="TH SarabunPSK" w:cs="TH SarabunPSK"/>
          <w:color w:val="000000"/>
          <w:sz w:val="28"/>
          <w:cs/>
        </w:rPr>
        <w:instrText xml:space="preserve">: </w:instrText>
      </w:r>
      <w:r w:rsidRPr="00DA43B0">
        <w:rPr>
          <w:rFonts w:ascii="TH SarabunPSK" w:eastAsia="Calibri" w:hAnsi="TH SarabunPSK" w:cs="TH SarabunPSK"/>
          <w:color w:val="000000"/>
          <w:sz w:val="28"/>
        </w:rPr>
        <w:instrText>Measures that drive performance</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title&gt;Harvard Business Review&lt;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secondary</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titles&gt;&lt;periodical&gt;&lt;full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title&gt;Harvard business review&lt;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full</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title&gt;&lt;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periodical&gt;&lt;pages&gt;</w:instrText>
      </w:r>
      <w:r w:rsidRPr="00DA43B0">
        <w:rPr>
          <w:rFonts w:ascii="TH SarabunPSK" w:eastAsia="Calibri" w:hAnsi="TH SarabunPSK" w:cs="TH SarabunPSK"/>
          <w:color w:val="000000"/>
          <w:sz w:val="28"/>
          <w:cs/>
        </w:rPr>
        <w:instrText>71-79.</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pages&gt;&lt;volume&gt;</w:instrText>
      </w:r>
      <w:r w:rsidRPr="00DA43B0">
        <w:rPr>
          <w:rFonts w:ascii="TH SarabunPSK" w:eastAsia="Calibri" w:hAnsi="TH SarabunPSK" w:cs="TH SarabunPSK"/>
          <w:color w:val="000000"/>
          <w:sz w:val="28"/>
          <w:cs/>
        </w:rPr>
        <w:instrText>70</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volume&gt;&lt;number&gt;</w:instrText>
      </w:r>
      <w:r w:rsidRPr="00DA43B0">
        <w:rPr>
          <w:rFonts w:ascii="TH SarabunPSK" w:eastAsia="Calibri" w:hAnsi="TH SarabunPSK" w:cs="TH SarabunPSK"/>
          <w:color w:val="000000"/>
          <w:sz w:val="28"/>
          <w:cs/>
        </w:rPr>
        <w:instrText>1</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number&gt;&lt;dates&gt;&lt;year&gt;</w:instrText>
      </w:r>
      <w:r w:rsidRPr="00DA43B0">
        <w:rPr>
          <w:rFonts w:ascii="TH SarabunPSK" w:eastAsia="Calibri" w:hAnsi="TH SarabunPSK" w:cs="TH SarabunPSK"/>
          <w:color w:val="000000"/>
          <w:sz w:val="28"/>
          <w:cs/>
        </w:rPr>
        <w:instrText>1992</w:instrText>
      </w:r>
      <w:r w:rsidRPr="00DA43B0">
        <w:rPr>
          <w:rFonts w:ascii="TH SarabunPSK" w:eastAsia="Calibri" w:hAnsi="TH SarabunPSK" w:cs="TH SarabunPSK"/>
          <w:color w:val="000000"/>
          <w:sz w:val="28"/>
        </w:rPr>
        <w:instrTex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year&gt;&lt;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dates&gt;&lt;urls&gt;&lt;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urls&gt;&lt;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record&gt;&lt;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Cite&gt;&lt;</w:instrText>
      </w:r>
      <w:r w:rsidRPr="00DA43B0">
        <w:rPr>
          <w:rFonts w:ascii="TH SarabunPSK" w:eastAsia="Calibri" w:hAnsi="TH SarabunPSK" w:cs="TH SarabunPSK"/>
          <w:color w:val="000000"/>
          <w:sz w:val="28"/>
          <w:cs/>
        </w:rPr>
        <w:instrText>/</w:instrText>
      </w:r>
      <w:r w:rsidRPr="00DA43B0">
        <w:rPr>
          <w:rFonts w:ascii="TH SarabunPSK" w:eastAsia="Calibri" w:hAnsi="TH SarabunPSK" w:cs="TH SarabunPSK"/>
          <w:color w:val="000000"/>
          <w:sz w:val="28"/>
        </w:rPr>
        <w:instrText>EndNote&gt;</w:instrText>
      </w:r>
      <w:r w:rsidRPr="00DA43B0">
        <w:rPr>
          <w:rFonts w:ascii="TH SarabunPSK" w:eastAsia="Calibri" w:hAnsi="TH SarabunPSK" w:cs="TH SarabunPSK"/>
          <w:color w:val="000000"/>
          <w:sz w:val="28"/>
          <w:cs/>
        </w:rPr>
        <w:fldChar w:fldCharType="separate"/>
      </w:r>
      <w:r w:rsidRPr="00DA43B0">
        <w:rPr>
          <w:rFonts w:ascii="TH SarabunPSK" w:eastAsia="Calibri" w:hAnsi="TH SarabunPSK" w:cs="TH SarabunPSK"/>
          <w:noProof/>
          <w:color w:val="000000"/>
          <w:sz w:val="28"/>
        </w:rPr>
        <w:t xml:space="preserve">Kaplan and Norton </w:t>
      </w:r>
      <w:r w:rsidRPr="00DA43B0">
        <w:rPr>
          <w:rFonts w:ascii="TH SarabunPSK" w:eastAsia="Calibri" w:hAnsi="TH SarabunPSK" w:cs="TH SarabunPSK"/>
          <w:noProof/>
          <w:color w:val="000000"/>
          <w:sz w:val="28"/>
          <w:cs/>
        </w:rPr>
        <w:t>(1992)</w:t>
      </w:r>
      <w:r w:rsidRPr="00DA43B0">
        <w:rPr>
          <w:rFonts w:ascii="TH SarabunPSK" w:eastAsia="Calibri" w:hAnsi="TH SarabunPSK" w:cs="TH SarabunPSK"/>
          <w:color w:val="000000"/>
          <w:sz w:val="28"/>
          <w:cs/>
        </w:rPr>
        <w:fldChar w:fldCharType="end"/>
      </w:r>
      <w:r w:rsidRPr="00DA43B0">
        <w:rPr>
          <w:rFonts w:ascii="TH SarabunPSK" w:eastAsia="PMingLiU" w:hAnsi="TH SarabunPSK" w:cs="TH SarabunPSK"/>
          <w:color w:val="000000"/>
          <w:sz w:val="28"/>
          <w:cs/>
        </w:rPr>
        <w:t xml:space="preserve"> </w:t>
      </w:r>
      <w:r w:rsidRPr="00DA43B0">
        <w:rPr>
          <w:rFonts w:ascii="TH SarabunPSK" w:eastAsia="Calibri" w:hAnsi="TH SarabunPSK" w:cs="TH SarabunPSK"/>
          <w:color w:val="000000"/>
          <w:sz w:val="28"/>
          <w:cs/>
        </w:rPr>
        <w:t>กล่าวคือ หาก</w:t>
      </w:r>
      <w:r w:rsidRPr="00DA43B0">
        <w:rPr>
          <w:rFonts w:ascii="TH SarabunPSK" w:eastAsia="PMingLiU" w:hAnsi="TH SarabunPSK" w:cs="TH SarabunPSK"/>
          <w:color w:val="000000"/>
          <w:sz w:val="28"/>
          <w:cs/>
        </w:rPr>
        <w:t>การบริหารลูกค้าสัมพันธ์ของโรงแรมช่วยทำให้รายได้เพิ่มขึ้นแล้วก็จะส่งให้ผล</w:t>
      </w:r>
      <w:r w:rsidRPr="00DA43B0">
        <w:rPr>
          <w:rFonts w:ascii="TH SarabunPSK" w:eastAsia="Calibri" w:hAnsi="TH SarabunPSK" w:cs="TH SarabunPSK"/>
          <w:color w:val="000000"/>
          <w:sz w:val="28"/>
          <w:cs/>
        </w:rPr>
        <w:t>กำไรสุทธิเพิ่มสูงขึ้น ในขณะเดียวกันหาก</w:t>
      </w:r>
      <w:r w:rsidRPr="00DA43B0">
        <w:rPr>
          <w:rFonts w:ascii="TH SarabunPSK" w:eastAsia="PMingLiU" w:hAnsi="TH SarabunPSK" w:cs="TH SarabunPSK"/>
          <w:color w:val="000000"/>
          <w:sz w:val="28"/>
          <w:cs/>
        </w:rPr>
        <w:t>การบริหารลูกค้าสัมพันธ์ช่วยทำให้ความพึงพอใจของลูกค้าเพิ่มขึ้นจะส่งผลทำให้อัตราการกลับมาใช้บริการซ้ำเพิ่มสูงขึ้นอย่างต่อเนื่อง หากการบริหารลูกค้าสัมพันธ์ช่วยทำให้ความจงรักภักดีของลูกค้าเพิ่มขึ้นจะส่งผลทำให้</w:t>
      </w:r>
      <w:r w:rsidRPr="00DA43B0">
        <w:rPr>
          <w:rFonts w:ascii="TH SarabunPSK" w:eastAsia="Calibri" w:hAnsi="TH SarabunPSK" w:cs="TH SarabunPSK"/>
          <w:color w:val="000000"/>
          <w:sz w:val="28"/>
          <w:cs/>
        </w:rPr>
        <w:t>โรงแรมสามารถลดข้อร้องเรียนของลูกค้าลงได้อย่างต่อเนื่อง ทำให้สามารถสรุปได้ว่า หากโรงแรมมีความสำเร็จในการบริหารลูกค้าสัมพันธ์ที่มากขึ้นแล้ว ก็จะส่งผลทำให้เกิดผลการดำเนินงานของโรงแรมเพิ่มมากขึ้นตามไปด้วย</w:t>
      </w:r>
    </w:p>
    <w:p w14:paraId="004F8866" w14:textId="77777777" w:rsidR="00DA43B0" w:rsidRDefault="00DA43B0" w:rsidP="00A72D2A">
      <w:pPr>
        <w:spacing w:after="0" w:line="240" w:lineRule="auto"/>
        <w:jc w:val="thaiDistribute"/>
        <w:rPr>
          <w:rFonts w:ascii="TH SarabunPSK" w:eastAsia="Cordia New" w:hAnsi="TH SarabunPSK" w:cs="TH SarabunPSK"/>
          <w:b/>
          <w:bCs/>
          <w:sz w:val="28"/>
        </w:rPr>
      </w:pPr>
    </w:p>
    <w:p w14:paraId="6098182F" w14:textId="77777777" w:rsidR="00DA43B0" w:rsidRDefault="00DA43B0" w:rsidP="00DA43B0">
      <w:pPr>
        <w:spacing w:after="0" w:line="240" w:lineRule="auto"/>
        <w:jc w:val="thaiDistribute"/>
        <w:rPr>
          <w:rFonts w:ascii="TH SarabunPSK" w:hAnsi="TH SarabunPSK" w:cs="TH SarabunPSK"/>
          <w:bCs/>
          <w:i/>
          <w:iCs/>
          <w:color w:val="000000" w:themeColor="text1"/>
          <w:sz w:val="28"/>
        </w:rPr>
      </w:pPr>
      <w:r w:rsidRPr="00412E21">
        <w:rPr>
          <w:rFonts w:ascii="TH SarabunPSK" w:hAnsi="TH SarabunPSK" w:cs="TH SarabunPSK"/>
          <w:bCs/>
          <w:i/>
          <w:iCs/>
          <w:color w:val="000000" w:themeColor="text1"/>
          <w:sz w:val="28"/>
          <w:cs/>
        </w:rPr>
        <w:t>ข้อเสนอแนะ</w:t>
      </w:r>
    </w:p>
    <w:p w14:paraId="45E4A6E1" w14:textId="77777777" w:rsidR="00DA43B0" w:rsidRDefault="00DA43B0" w:rsidP="00DA43B0">
      <w:pPr>
        <w:spacing w:after="0" w:line="240" w:lineRule="auto"/>
        <w:ind w:firstLine="720"/>
        <w:jc w:val="thaiDistribute"/>
        <w:rPr>
          <w:rFonts w:ascii="TH SarabunPSK" w:eastAsia="Cordia New" w:hAnsi="TH SarabunPSK" w:cs="TH SarabunPSK"/>
          <w:b/>
          <w:bCs/>
          <w:sz w:val="28"/>
        </w:rPr>
      </w:pPr>
      <w:r w:rsidRPr="001E7123">
        <w:rPr>
          <w:rFonts w:ascii="TH SarabunPSK" w:eastAsia="Cordia New" w:hAnsi="TH SarabunPSK" w:cs="TH SarabunPSK" w:hint="cs"/>
          <w:b/>
          <w:bCs/>
          <w:sz w:val="28"/>
          <w:cs/>
        </w:rPr>
        <w:t>ข้อ</w:t>
      </w:r>
      <w:r w:rsidRPr="001E7123">
        <w:rPr>
          <w:rFonts w:ascii="TH SarabunPSK" w:eastAsia="Cordia New" w:hAnsi="TH SarabunPSK" w:cs="TH SarabunPSK"/>
          <w:b/>
          <w:bCs/>
          <w:sz w:val="28"/>
          <w:cs/>
        </w:rPr>
        <w:t>เสนอแนะ</w:t>
      </w:r>
      <w:r w:rsidRPr="001E7123">
        <w:rPr>
          <w:rFonts w:ascii="TH SarabunPSK" w:eastAsia="Cordia New" w:hAnsi="TH SarabunPSK" w:cs="TH SarabunPSK" w:hint="cs"/>
          <w:b/>
          <w:bCs/>
          <w:sz w:val="28"/>
          <w:cs/>
        </w:rPr>
        <w:t xml:space="preserve">จากการวิจัย </w:t>
      </w:r>
    </w:p>
    <w:p w14:paraId="6FE2DD7A" w14:textId="77777777" w:rsidR="00DA43B0" w:rsidRPr="006D3B05" w:rsidRDefault="00DA43B0" w:rsidP="00DA43B0">
      <w:pPr>
        <w:spacing w:after="0" w:line="240" w:lineRule="auto"/>
        <w:ind w:firstLine="720"/>
        <w:jc w:val="thaiDistribute"/>
        <w:rPr>
          <w:rFonts w:ascii="TH SarabunPSK" w:eastAsia="Cordia New" w:hAnsi="TH SarabunPSK" w:cs="TH SarabunPSK"/>
          <w:b/>
          <w:bCs/>
          <w:sz w:val="28"/>
        </w:rPr>
      </w:pPr>
      <w:r w:rsidRPr="006D3B05">
        <w:rPr>
          <w:rFonts w:ascii="TH SarabunPSK" w:eastAsia="Cordia New" w:hAnsi="TH SarabunPSK" w:cs="TH SarabunPSK"/>
          <w:sz w:val="28"/>
        </w:rPr>
        <w:t>1</w:t>
      </w:r>
      <w:r w:rsidRPr="006D3B05">
        <w:rPr>
          <w:rFonts w:ascii="TH SarabunPSK" w:eastAsia="Cordia New" w:hAnsi="TH SarabunPSK" w:cs="TH SarabunPSK"/>
          <w:sz w:val="28"/>
          <w:cs/>
        </w:rPr>
        <w:t xml:space="preserve">. </w:t>
      </w:r>
      <w:r w:rsidRPr="006D3B05">
        <w:rPr>
          <w:rFonts w:ascii="TH SarabunPSK" w:eastAsia="Calibri" w:hAnsi="TH SarabunPSK" w:cs="TH SarabunPSK"/>
          <w:sz w:val="28"/>
          <w:cs/>
        </w:rPr>
        <w:t>ผู้วิจัยเสนอแนะให้ผู้ที่เกี่ยวข้องทั้งภาครัฐบาลและเอกชน ในการพัฒนาการบริหารลูกค้าสัมพันธ์ โดยส่งเสริมให้บุคลากรที่เกี่ยวข้อง มีการพัฒนาความรู้เพื่อให้เกิดการขับเคลื่อนของผลการดำเนินงานที่ดีขึ้น และ</w:t>
      </w:r>
      <w:bookmarkStart w:id="13" w:name="_Hlk72707811"/>
      <w:r w:rsidRPr="006D3B05">
        <w:rPr>
          <w:rFonts w:ascii="TH SarabunPSK" w:eastAsia="Calibri" w:hAnsi="TH SarabunPSK" w:cs="TH SarabunPSK"/>
          <w:sz w:val="28"/>
          <w:cs/>
        </w:rPr>
        <w:t>หน่วยงานที่เกี่ยวข้อง</w:t>
      </w:r>
      <w:bookmarkEnd w:id="13"/>
      <w:r w:rsidRPr="006D3B05">
        <w:rPr>
          <w:rFonts w:ascii="TH SarabunPSK" w:eastAsia="Calibri" w:hAnsi="TH SarabunPSK" w:cs="TH SarabunPSK"/>
          <w:sz w:val="28"/>
          <w:cs/>
        </w:rPr>
        <w:t xml:space="preserve">ควรส่งเสริมให้มีการจัดการ </w:t>
      </w:r>
      <w:r w:rsidRPr="006D3B05">
        <w:rPr>
          <w:rFonts w:ascii="TH SarabunPSK" w:eastAsia="Calibri" w:hAnsi="TH SarabunPSK" w:cs="TH SarabunPSK"/>
          <w:sz w:val="28"/>
        </w:rPr>
        <w:t>Information system</w:t>
      </w:r>
      <w:r w:rsidRPr="006D3B05">
        <w:rPr>
          <w:rFonts w:ascii="TH SarabunPSK" w:eastAsia="Calibri" w:hAnsi="TH SarabunPSK" w:cs="TH SarabunPSK"/>
          <w:sz w:val="28"/>
          <w:cs/>
        </w:rPr>
        <w:t xml:space="preserve"> ที่เป็นปัจจุบัน ทันสมัย เข้าถึงง่ายในระบบฐานข้อมูลของประเทศ โดยรวบรวมข้อมูล เพื่อให้หน่วยงานที่สนใจสามารถนำข้อมูลมาใช้ประโยชน์ในการบริหารลูกค้าสัมพันธ์ในยุคดิจิทัล ทันต่อการเปลี่ยนแปลงไปตามสถานการณ์ของโลกในยุค </w:t>
      </w:r>
      <w:r w:rsidRPr="006D3B05">
        <w:rPr>
          <w:rFonts w:ascii="TH SarabunPSK" w:eastAsia="Calibri" w:hAnsi="TH SarabunPSK" w:cs="TH SarabunPSK"/>
          <w:sz w:val="28"/>
        </w:rPr>
        <w:t>Information system</w:t>
      </w:r>
      <w:r w:rsidRPr="006D3B05">
        <w:rPr>
          <w:rFonts w:ascii="TH SarabunPSK" w:eastAsia="Calibri" w:hAnsi="TH SarabunPSK" w:cs="TH SarabunPSK"/>
          <w:sz w:val="28"/>
          <w:cs/>
        </w:rPr>
        <w:t xml:space="preserve"> ที่พัฒนาอย่าง รวดเร็ว ต่อเนื่อง</w:t>
      </w:r>
    </w:p>
    <w:p w14:paraId="6D57860E" w14:textId="77777777" w:rsidR="00DA43B0" w:rsidRPr="008373CB" w:rsidRDefault="00DA43B0" w:rsidP="00DA43B0">
      <w:pPr>
        <w:spacing w:after="0" w:line="240" w:lineRule="auto"/>
        <w:ind w:firstLine="720"/>
        <w:jc w:val="thaiDistribute"/>
        <w:rPr>
          <w:rFonts w:ascii="TH SarabunPSK" w:eastAsia="Cordia New" w:hAnsi="TH SarabunPSK" w:cs="TH SarabunPSK"/>
          <w:sz w:val="28"/>
        </w:rPr>
      </w:pPr>
      <w:r>
        <w:rPr>
          <w:rFonts w:ascii="TH SarabunPSK" w:eastAsia="Cordia New" w:hAnsi="TH SarabunPSK" w:cs="TH SarabunPSK"/>
          <w:sz w:val="28"/>
        </w:rPr>
        <w:t>2</w:t>
      </w:r>
      <w:r>
        <w:rPr>
          <w:rFonts w:ascii="TH SarabunPSK" w:eastAsia="Cordia New" w:hAnsi="TH SarabunPSK" w:cs="TH SarabunPSK"/>
          <w:sz w:val="28"/>
          <w:cs/>
        </w:rPr>
        <w:t xml:space="preserve">. </w:t>
      </w:r>
      <w:r>
        <w:rPr>
          <w:rFonts w:ascii="TH SarabunPSK" w:eastAsia="Cordia New" w:hAnsi="TH SarabunPSK" w:cs="TH SarabunPSK" w:hint="cs"/>
          <w:sz w:val="28"/>
          <w:cs/>
        </w:rPr>
        <w:t>ผู้วิจัยเสนอแนะใน</w:t>
      </w:r>
      <w:r w:rsidRPr="008373CB">
        <w:rPr>
          <w:rFonts w:ascii="TH SarabunPSK" w:eastAsia="Cordia New" w:hAnsi="TH SarabunPSK" w:cs="TH SarabunPSK"/>
          <w:sz w:val="28"/>
          <w:cs/>
        </w:rPr>
        <w:t>กรณีที่โรงแรมต้องการผลการดำเนินการของธุรกิจโรงแรมที่ดีขึ้นจากการบริหารลูกค้าสัมพันธ์ โรงแรมควรส่งเสริมปัจจัยเชิงสาเหตุดังต่อไปนี้</w:t>
      </w:r>
    </w:p>
    <w:p w14:paraId="51BEC74A" w14:textId="339267B3" w:rsidR="00DA43B0" w:rsidRPr="008373CB" w:rsidRDefault="00DA43B0" w:rsidP="00DA43B0">
      <w:pPr>
        <w:spacing w:after="0" w:line="240" w:lineRule="auto"/>
        <w:ind w:firstLine="720"/>
        <w:jc w:val="thaiDistribute"/>
        <w:rPr>
          <w:rFonts w:ascii="TH SarabunPSK" w:eastAsia="Cordia New" w:hAnsi="TH SarabunPSK" w:cs="TH SarabunPSK"/>
          <w:sz w:val="28"/>
        </w:rPr>
      </w:pPr>
      <w:r>
        <w:rPr>
          <w:rFonts w:ascii="TH SarabunPSK" w:eastAsia="Cordia New" w:hAnsi="TH SarabunPSK" w:cs="TH SarabunPSK" w:hint="cs"/>
          <w:sz w:val="28"/>
          <w:cs/>
        </w:rPr>
        <w:t xml:space="preserve">   </w:t>
      </w:r>
      <w:r w:rsidRPr="008373CB">
        <w:rPr>
          <w:rFonts w:ascii="TH SarabunPSK" w:eastAsia="Cordia New" w:hAnsi="TH SarabunPSK" w:cs="TH SarabunPSK"/>
          <w:sz w:val="28"/>
          <w:cs/>
        </w:rPr>
        <w:t>1</w:t>
      </w:r>
      <w:r>
        <w:rPr>
          <w:rFonts w:ascii="TH SarabunPSK" w:eastAsia="Cordia New" w:hAnsi="TH SarabunPSK" w:cs="TH SarabunPSK" w:hint="cs"/>
          <w:sz w:val="28"/>
          <w:cs/>
        </w:rPr>
        <w:t>)</w:t>
      </w:r>
      <w:r w:rsidRPr="008373CB">
        <w:rPr>
          <w:rFonts w:ascii="TH SarabunPSK" w:eastAsia="Cordia New" w:hAnsi="TH SarabunPSK" w:cs="TH SarabunPSK"/>
          <w:sz w:val="28"/>
          <w:cs/>
        </w:rPr>
        <w:t xml:space="preserve"> ความสามารถในการบริหารความรู้ ประกอบด้วย 2 มิติตัวแปร คือ (1) มิติการได้มาและการประยุกต์ใช้ความรู้ และ (2) มิติการแพร่กระจายความรู้ รายละเอียดดังนี้</w:t>
      </w:r>
    </w:p>
    <w:p w14:paraId="1EF033A2" w14:textId="558D2516" w:rsidR="00DA43B0" w:rsidRPr="008373CB" w:rsidRDefault="00DA43B0" w:rsidP="00DA43B0">
      <w:pPr>
        <w:spacing w:after="0" w:line="240" w:lineRule="auto"/>
        <w:ind w:firstLine="720"/>
        <w:jc w:val="thaiDistribute"/>
        <w:rPr>
          <w:rFonts w:ascii="TH SarabunPSK" w:eastAsia="Cordia New" w:hAnsi="TH SarabunPSK" w:cs="TH SarabunPSK"/>
          <w:sz w:val="28"/>
        </w:rPr>
      </w:pPr>
      <w:r>
        <w:rPr>
          <w:rFonts w:ascii="TH SarabunPSK" w:eastAsia="Cordia New" w:hAnsi="TH SarabunPSK" w:cs="TH SarabunPSK" w:hint="cs"/>
          <w:sz w:val="28"/>
          <w:cs/>
        </w:rPr>
        <w:t xml:space="preserve">   </w:t>
      </w:r>
      <w:r w:rsidRPr="008373CB">
        <w:rPr>
          <w:rFonts w:ascii="TH SarabunPSK" w:eastAsia="Cordia New" w:hAnsi="TH SarabunPSK" w:cs="TH SarabunPSK"/>
          <w:sz w:val="28"/>
          <w:cs/>
        </w:rPr>
        <w:t>ในด้านมิติการได้มาและการประยุกต์ใช้ความรู้ โรงแรมควรให้ความสำคัญโดยสร้างให้มีกระบวนการในการแสวงหาความรู้ที่เกี่ยวข้องกับลูกค้า การแสวงหาความรู้เพื่อพัฒนาบริการใหม่</w:t>
      </w:r>
      <w:r>
        <w:rPr>
          <w:rFonts w:ascii="TH SarabunPSK" w:eastAsia="Cordia New" w:hAnsi="TH SarabunPSK" w:cs="TH SarabunPSK"/>
          <w:sz w:val="28"/>
          <w:cs/>
        </w:rPr>
        <w:t>ๆ</w:t>
      </w:r>
      <w:r w:rsidRPr="008373CB">
        <w:rPr>
          <w:rFonts w:ascii="TH SarabunPSK" w:eastAsia="Cordia New" w:hAnsi="TH SarabunPSK" w:cs="TH SarabunPSK"/>
          <w:sz w:val="28"/>
          <w:cs/>
        </w:rPr>
        <w:t xml:space="preserve"> การแสวงหาความรู้ที่เกี่ยวกับคู่แข่ง การแสวงหาความรู้ที่สามารถเข้าถึงค</w:t>
      </w:r>
      <w:r>
        <w:rPr>
          <w:rFonts w:ascii="TH SarabunPSK" w:eastAsia="Cordia New" w:hAnsi="TH SarabunPSK" w:cs="TH SarabunPSK"/>
          <w:sz w:val="28"/>
          <w:cs/>
        </w:rPr>
        <w:t xml:space="preserve">วามต้องการของลูกค้าคนสำคัญ </w:t>
      </w:r>
      <w:r w:rsidRPr="00265DBD">
        <w:rPr>
          <w:rFonts w:ascii="TH SarabunPSK" w:eastAsia="Cordia New" w:hAnsi="TH SarabunPSK" w:cs="TH SarabunPSK"/>
          <w:sz w:val="28"/>
          <w:cs/>
        </w:rPr>
        <w:t>สร้า</w:t>
      </w:r>
      <w:r w:rsidRPr="00265DBD">
        <w:rPr>
          <w:rFonts w:ascii="TH SarabunPSK" w:eastAsia="Cordia New" w:hAnsi="TH SarabunPSK" w:cs="TH SarabunPSK" w:hint="cs"/>
          <w:sz w:val="28"/>
          <w:cs/>
        </w:rPr>
        <w:t>ง</w:t>
      </w:r>
      <w:r w:rsidRPr="008373CB">
        <w:rPr>
          <w:rFonts w:ascii="TH SarabunPSK" w:eastAsia="Cordia New" w:hAnsi="TH SarabunPSK" w:cs="TH SarabunPSK"/>
          <w:sz w:val="28"/>
          <w:cs/>
        </w:rPr>
        <w:t>กระบวนการในการนำความรู้มาใช้เพื่อแก้ไขปัญหาใหม่</w:t>
      </w:r>
      <w:r>
        <w:rPr>
          <w:rFonts w:ascii="TH SarabunPSK" w:eastAsia="Cordia New" w:hAnsi="TH SarabunPSK" w:cs="TH SarabunPSK"/>
          <w:sz w:val="28"/>
          <w:cs/>
        </w:rPr>
        <w:t>ๆ</w:t>
      </w:r>
      <w:r w:rsidRPr="008373CB">
        <w:rPr>
          <w:rFonts w:ascii="TH SarabunPSK" w:eastAsia="Cordia New" w:hAnsi="TH SarabunPSK" w:cs="TH SarabunPSK"/>
          <w:sz w:val="28"/>
          <w:cs/>
        </w:rPr>
        <w:t xml:space="preserve"> และมีการบันทึกข้อมูลความรู้ที่แท้จริงเกี่ยวกับลูกค้าลงในฐานข้อมูล ทำให้พนักงานสามารถนำข้อมูลความรู้ที่มีอยู่มาใช้เพื่อตัดสินใจได้อย่างรวดเร็ว และสามารถโต้ตอบกับลูกค้าได้อย่างรวดเร็ว แม่นยำ </w:t>
      </w:r>
    </w:p>
    <w:p w14:paraId="7FF987D8" w14:textId="78F9B248" w:rsidR="00DA43B0" w:rsidRPr="008373CB" w:rsidRDefault="00DA43B0" w:rsidP="00DA43B0">
      <w:pPr>
        <w:spacing w:after="0" w:line="240" w:lineRule="auto"/>
        <w:jc w:val="thaiDistribute"/>
        <w:rPr>
          <w:rFonts w:ascii="TH SarabunPSK" w:eastAsia="Cordia New" w:hAnsi="TH SarabunPSK" w:cs="TH SarabunPSK"/>
          <w:sz w:val="28"/>
        </w:rPr>
      </w:pPr>
      <w:r w:rsidRPr="008373CB">
        <w:rPr>
          <w:rFonts w:ascii="TH SarabunPSK" w:eastAsia="Cordia New" w:hAnsi="TH SarabunPSK" w:cs="TH SarabunPSK"/>
          <w:sz w:val="28"/>
          <w:cs/>
        </w:rPr>
        <w:t xml:space="preserve">  </w:t>
      </w:r>
      <w:r w:rsidRPr="008373CB">
        <w:rPr>
          <w:rFonts w:ascii="TH SarabunPSK" w:eastAsia="Cordia New" w:hAnsi="TH SarabunPSK" w:cs="TH SarabunPSK"/>
          <w:sz w:val="28"/>
          <w:cs/>
        </w:rPr>
        <w:tab/>
      </w:r>
      <w:r>
        <w:rPr>
          <w:rFonts w:ascii="TH SarabunPSK" w:eastAsia="Cordia New" w:hAnsi="TH SarabunPSK" w:cs="TH SarabunPSK" w:hint="cs"/>
          <w:sz w:val="28"/>
          <w:cs/>
        </w:rPr>
        <w:t xml:space="preserve">   </w:t>
      </w:r>
      <w:r w:rsidRPr="008373CB">
        <w:rPr>
          <w:rFonts w:ascii="TH SarabunPSK" w:eastAsia="Cordia New" w:hAnsi="TH SarabunPSK" w:cs="TH SarabunPSK"/>
          <w:sz w:val="28"/>
          <w:cs/>
        </w:rPr>
        <w:t>ในด้านมิติการแพร่กระจายความรู้ โรงแรมควรสนับสนุนให้พนักงานมีการแบ่งปันความรู้เกี่ยวกับการให้บริการลูกค้า สร้างวัฒนธรรมองค์การที่ช่วยกระตุ้นให้เกิดการแสวงหา และถ่ายทอดความรู้เกี่ยวกับการให้บริการลูกค้าระหว่างพนักงาน สนับสนุนให้พนักงานเก่าถ่ายทอดความรู้เกี่ยวกับการให้บริการลูกค้าแก่พนักงานใหม่ สร้างกระบวนการเพื่ออำนวย</w:t>
      </w:r>
      <w:r w:rsidRPr="008373CB">
        <w:rPr>
          <w:rFonts w:ascii="TH SarabunPSK" w:eastAsia="Cordia New" w:hAnsi="TH SarabunPSK" w:cs="TH SarabunPSK"/>
          <w:sz w:val="28"/>
          <w:cs/>
        </w:rPr>
        <w:lastRenderedPageBreak/>
        <w:t>ความสะดวกในการถ่ายทอดความรู้ระหว่างส่วนงาน หรือแผนกงานที่แตกต่างกัน และพนักงานผู้ให้บริการในส่วนงานอื่น</w:t>
      </w:r>
      <w:r>
        <w:rPr>
          <w:rFonts w:ascii="TH SarabunPSK" w:eastAsia="Cordia New" w:hAnsi="TH SarabunPSK" w:cs="TH SarabunPSK"/>
          <w:sz w:val="28"/>
          <w:cs/>
        </w:rPr>
        <w:t>ๆ</w:t>
      </w:r>
      <w:r w:rsidRPr="008373CB">
        <w:rPr>
          <w:rFonts w:ascii="TH SarabunPSK" w:eastAsia="Cordia New" w:hAnsi="TH SarabunPSK" w:cs="TH SarabunPSK"/>
          <w:sz w:val="28"/>
          <w:cs/>
        </w:rPr>
        <w:t xml:space="preserve"> สามารถใช้ข้อมูลสารสนเทศที่พนักงานฝ่ายต้อนรับส่วนหน้าบันทึกไว้ในระบบเพื่อการให้บริการแก่ลูกค้า</w:t>
      </w:r>
    </w:p>
    <w:p w14:paraId="22DD59F0" w14:textId="5375DFD9" w:rsidR="00DA43B0" w:rsidRPr="008373CB" w:rsidRDefault="00DA43B0" w:rsidP="00DA43B0">
      <w:pPr>
        <w:spacing w:after="0" w:line="240" w:lineRule="auto"/>
        <w:ind w:firstLine="720"/>
        <w:jc w:val="thaiDistribute"/>
        <w:rPr>
          <w:rFonts w:ascii="TH SarabunPSK" w:eastAsia="Cordia New" w:hAnsi="TH SarabunPSK" w:cs="TH SarabunPSK"/>
          <w:sz w:val="28"/>
        </w:rPr>
      </w:pPr>
      <w:r>
        <w:rPr>
          <w:rFonts w:ascii="TH SarabunPSK" w:eastAsia="Cordia New" w:hAnsi="TH SarabunPSK" w:cs="TH SarabunPSK" w:hint="cs"/>
          <w:sz w:val="28"/>
          <w:cs/>
        </w:rPr>
        <w:t xml:space="preserve">   </w:t>
      </w:r>
      <w:r w:rsidRPr="008373CB">
        <w:rPr>
          <w:rFonts w:ascii="TH SarabunPSK" w:eastAsia="Cordia New" w:hAnsi="TH SarabunPSK" w:cs="TH SarabunPSK"/>
          <w:sz w:val="28"/>
          <w:cs/>
        </w:rPr>
        <w:t>2</w:t>
      </w:r>
      <w:r>
        <w:rPr>
          <w:rFonts w:ascii="TH SarabunPSK" w:eastAsia="Cordia New" w:hAnsi="TH SarabunPSK" w:cs="TH SarabunPSK" w:hint="cs"/>
          <w:sz w:val="28"/>
          <w:cs/>
        </w:rPr>
        <w:t>)</w:t>
      </w:r>
      <w:r w:rsidRPr="008373CB">
        <w:rPr>
          <w:rFonts w:ascii="TH SarabunPSK" w:eastAsia="Cordia New" w:hAnsi="TH SarabunPSK" w:cs="TH SarabunPSK"/>
          <w:sz w:val="28"/>
          <w:cs/>
        </w:rPr>
        <w:t xml:space="preserve"> ความสามารถด้านสื่อสังคมการบริหารลูกค้าสัมพันธ์ประกอบด้วย 3 มิติตัวแปร คือ (1) มิติการสร้างข้อมูลสารสนเทศสื่อสังคม (2) มิติการแพร่กระจายข้อมูลที่ผ่านทางสื่อสังคม และ (3) มิติการตอบสนองต่อสื่อสังคม รายละเอียดดังนี้</w:t>
      </w:r>
    </w:p>
    <w:p w14:paraId="20D01864" w14:textId="34F4E649" w:rsidR="00DA43B0" w:rsidRPr="008373CB" w:rsidRDefault="00DA43B0" w:rsidP="00DA43B0">
      <w:pPr>
        <w:spacing w:after="0" w:line="240" w:lineRule="auto"/>
        <w:ind w:firstLine="720"/>
        <w:jc w:val="thaiDistribute"/>
        <w:rPr>
          <w:rFonts w:ascii="TH SarabunPSK" w:eastAsia="Cordia New" w:hAnsi="TH SarabunPSK" w:cs="TH SarabunPSK"/>
          <w:sz w:val="28"/>
        </w:rPr>
      </w:pPr>
      <w:r>
        <w:rPr>
          <w:rFonts w:ascii="TH SarabunPSK" w:eastAsia="Cordia New" w:hAnsi="TH SarabunPSK" w:cs="TH SarabunPSK" w:hint="cs"/>
          <w:sz w:val="28"/>
          <w:cs/>
        </w:rPr>
        <w:t xml:space="preserve">   </w:t>
      </w:r>
      <w:r w:rsidRPr="008373CB">
        <w:rPr>
          <w:rFonts w:ascii="TH SarabunPSK" w:eastAsia="Cordia New" w:hAnsi="TH SarabunPSK" w:cs="TH SarabunPSK"/>
          <w:sz w:val="28"/>
          <w:cs/>
        </w:rPr>
        <w:t>ในด้านมิติการสร้างข้อมูลสารสนเทศสื่อสังคม โรงแรมควรสร้างการใช้สื่อสังคมเพื่อการวิจัยตลาด สร้างการใช้สื่อสังคมเพื่อตรวจสอบการเปลี่ยนแปลงความต้องการของลูกค้าอย่างสม่ำเสมอ และสร้างการใช้สื่อสังคมเพื่อตรวจหาการเปลี่ยนแปลงขั้นพื้นฐานในธุรกิจโรงแรม เช่น การแข่งขันด้านราคา กิจกรรมของคู่แข่ง</w:t>
      </w:r>
    </w:p>
    <w:p w14:paraId="6A4483C0" w14:textId="4062A22C" w:rsidR="00DA43B0" w:rsidRPr="008373CB" w:rsidRDefault="00DA43B0" w:rsidP="00DA43B0">
      <w:pPr>
        <w:spacing w:after="0" w:line="240" w:lineRule="auto"/>
        <w:ind w:firstLine="720"/>
        <w:jc w:val="thaiDistribute"/>
        <w:rPr>
          <w:rFonts w:ascii="TH SarabunPSK" w:eastAsia="Cordia New" w:hAnsi="TH SarabunPSK" w:cs="TH SarabunPSK"/>
          <w:sz w:val="28"/>
        </w:rPr>
      </w:pPr>
      <w:r>
        <w:rPr>
          <w:rFonts w:ascii="TH SarabunPSK" w:eastAsia="Cordia New" w:hAnsi="TH SarabunPSK" w:cs="TH SarabunPSK" w:hint="cs"/>
          <w:sz w:val="28"/>
          <w:cs/>
        </w:rPr>
        <w:t xml:space="preserve">   </w:t>
      </w:r>
      <w:r w:rsidRPr="008373CB">
        <w:rPr>
          <w:rFonts w:ascii="TH SarabunPSK" w:eastAsia="Cordia New" w:hAnsi="TH SarabunPSK" w:cs="TH SarabunPSK"/>
          <w:sz w:val="28"/>
          <w:cs/>
        </w:rPr>
        <w:t>ในด้านมิติการแพร่กระจายข้อมูลที่ผ่านทางสื่อสังคม โรงแรมควรมีการประชุมระหว่างหน่วยงานบ่อย</w:t>
      </w:r>
      <w:r>
        <w:rPr>
          <w:rFonts w:ascii="TH SarabunPSK" w:eastAsia="Cordia New" w:hAnsi="TH SarabunPSK" w:cs="TH SarabunPSK"/>
          <w:sz w:val="28"/>
          <w:cs/>
        </w:rPr>
        <w:t>ๆ</w:t>
      </w:r>
      <w:r w:rsidRPr="008373CB">
        <w:rPr>
          <w:rFonts w:ascii="TH SarabunPSK" w:eastAsia="Cordia New" w:hAnsi="TH SarabunPSK" w:cs="TH SarabunPSK"/>
          <w:sz w:val="28"/>
          <w:cs/>
        </w:rPr>
        <w:t xml:space="preserve"> เพื่อหารือเกี่ยวกับแนวโน้มของตลาดที่แพร่กระจายผ่านทางสื่อสังคม และพนักงานฝ่ายการตลาดใช้เวลาพูดคุยเกี่ยวกับความต้องก</w:t>
      </w:r>
      <w:r>
        <w:rPr>
          <w:rFonts w:ascii="TH SarabunPSK" w:eastAsia="Cordia New" w:hAnsi="TH SarabunPSK" w:cs="TH SarabunPSK"/>
          <w:sz w:val="28"/>
          <w:cs/>
        </w:rPr>
        <w:t>ารในอนาคตของลูกค้าที่แพร่กระจาย</w:t>
      </w:r>
      <w:r w:rsidRPr="008373CB">
        <w:rPr>
          <w:rFonts w:ascii="TH SarabunPSK" w:eastAsia="Cordia New" w:hAnsi="TH SarabunPSK" w:cs="TH SarabunPSK"/>
          <w:sz w:val="28"/>
          <w:cs/>
        </w:rPr>
        <w:t>ผ่านทางสื่อสังคมกับส่วนงานอื่น</w:t>
      </w:r>
      <w:r>
        <w:rPr>
          <w:rFonts w:ascii="TH SarabunPSK" w:eastAsia="Cordia New" w:hAnsi="TH SarabunPSK" w:cs="TH SarabunPSK"/>
          <w:sz w:val="28"/>
          <w:cs/>
        </w:rPr>
        <w:t>ๆ</w:t>
      </w:r>
      <w:r w:rsidRPr="008373CB">
        <w:rPr>
          <w:rFonts w:ascii="TH SarabunPSK" w:eastAsia="Cordia New" w:hAnsi="TH SarabunPSK" w:cs="TH SarabunPSK"/>
          <w:sz w:val="28"/>
          <w:cs/>
        </w:rPr>
        <w:t xml:space="preserve"> โรงแรมควรรวบรวมข้อมูลโดยใช้สื่อสังคมเกี่ยวกับความพึงพอใจของลูกค้าได้รับการเผยแพร่อย่างสม่ำเสมอในทุกระดับในโรงแรม เมื่อส่วนงานหนึ่งค้นพบบางสิ่งที่สำคัญเกี่ยวกับคู่แข่งที่แพร่กระจายผ่านทางสื่อสังคม จะทำการแจ้งเตือนส่วนงานอื่น</w:t>
      </w:r>
      <w:r>
        <w:rPr>
          <w:rFonts w:ascii="TH SarabunPSK" w:eastAsia="Cordia New" w:hAnsi="TH SarabunPSK" w:cs="TH SarabunPSK"/>
          <w:sz w:val="28"/>
          <w:cs/>
        </w:rPr>
        <w:t>ๆ</w:t>
      </w:r>
      <w:r w:rsidRPr="008373CB">
        <w:rPr>
          <w:rFonts w:ascii="TH SarabunPSK" w:eastAsia="Cordia New" w:hAnsi="TH SarabunPSK" w:cs="TH SarabunPSK"/>
          <w:sz w:val="28"/>
          <w:cs/>
        </w:rPr>
        <w:t xml:space="preserve"> ได้อย่างรวดเร็ว</w:t>
      </w:r>
    </w:p>
    <w:p w14:paraId="617F4B44" w14:textId="0AA4B88A" w:rsidR="00DA43B0" w:rsidRPr="008373CB" w:rsidRDefault="00DA43B0" w:rsidP="00DA43B0">
      <w:pPr>
        <w:spacing w:after="0" w:line="240" w:lineRule="auto"/>
        <w:ind w:firstLine="720"/>
        <w:jc w:val="thaiDistribute"/>
        <w:rPr>
          <w:rFonts w:ascii="TH SarabunPSK" w:eastAsia="Cordia New" w:hAnsi="TH SarabunPSK" w:cs="TH SarabunPSK"/>
          <w:sz w:val="28"/>
        </w:rPr>
      </w:pPr>
      <w:r>
        <w:rPr>
          <w:rFonts w:ascii="TH SarabunPSK" w:eastAsia="Cordia New" w:hAnsi="TH SarabunPSK" w:cs="TH SarabunPSK" w:hint="cs"/>
          <w:sz w:val="28"/>
          <w:cs/>
        </w:rPr>
        <w:t xml:space="preserve">   </w:t>
      </w:r>
      <w:r w:rsidRPr="008373CB">
        <w:rPr>
          <w:rFonts w:ascii="TH SarabunPSK" w:eastAsia="Cordia New" w:hAnsi="TH SarabunPSK" w:cs="TH SarabunPSK"/>
          <w:sz w:val="28"/>
          <w:cs/>
        </w:rPr>
        <w:t>ในด้านมิติการตอบสนองต่อสื่อสังคม โรงแรมควรใช้สื่อสังคมเพื่อตอบสนองต่อการเปลี่ยนแปลงราคาของคู่แข่งอย่างทันท่วงที โรงแรมควรใส่ใจต่อการเปลี่ยนแปลงในบริการที่จำเป็นแก่ลูกค้าโดยใช้สื่อสังคม และหากคู่แข่งรายใหญ่</w:t>
      </w:r>
      <w:r>
        <w:rPr>
          <w:rFonts w:ascii="TH SarabunPSK" w:eastAsia="Cordia New" w:hAnsi="TH SarabunPSK" w:cs="TH SarabunPSK" w:hint="cs"/>
          <w:sz w:val="28"/>
          <w:cs/>
        </w:rPr>
        <w:t xml:space="preserve">หรือคู่แข่งขันที่สำคัญรายอื่นๆ </w:t>
      </w:r>
      <w:r w:rsidRPr="008373CB">
        <w:rPr>
          <w:rFonts w:ascii="TH SarabunPSK" w:eastAsia="Cordia New" w:hAnsi="TH SarabunPSK" w:cs="TH SarabunPSK"/>
          <w:sz w:val="28"/>
          <w:cs/>
        </w:rPr>
        <w:t>เปิดตัวแคมเปญที่มุ่งเน้นเป</w:t>
      </w:r>
      <w:r>
        <w:rPr>
          <w:rFonts w:ascii="TH SarabunPSK" w:eastAsia="Cordia New" w:hAnsi="TH SarabunPSK" w:cs="TH SarabunPSK"/>
          <w:sz w:val="28"/>
          <w:cs/>
        </w:rPr>
        <w:t>้าหมายมาที่กลุ่มลูกค้าของโรงแรม</w:t>
      </w:r>
      <w:r>
        <w:rPr>
          <w:rFonts w:ascii="TH SarabunPSK" w:eastAsia="Cordia New" w:hAnsi="TH SarabunPSK" w:cs="TH SarabunPSK" w:hint="cs"/>
          <w:sz w:val="28"/>
          <w:cs/>
        </w:rPr>
        <w:t xml:space="preserve"> </w:t>
      </w:r>
      <w:r w:rsidRPr="008373CB">
        <w:rPr>
          <w:rFonts w:ascii="TH SarabunPSK" w:eastAsia="Cordia New" w:hAnsi="TH SarabunPSK" w:cs="TH SarabunPSK"/>
          <w:sz w:val="28"/>
          <w:cs/>
        </w:rPr>
        <w:t>โรงแรมควรตอบโต้กลับทันทีโดยใช้สื่อสังคม การดำเนินกิจกรรมด้านสื่อสังคมของส่วนงานต่าง</w:t>
      </w:r>
      <w:r>
        <w:rPr>
          <w:rFonts w:ascii="TH SarabunPSK" w:eastAsia="Cordia New" w:hAnsi="TH SarabunPSK" w:cs="TH SarabunPSK"/>
          <w:sz w:val="28"/>
          <w:cs/>
        </w:rPr>
        <w:t>ๆ</w:t>
      </w:r>
      <w:r w:rsidRPr="008373CB">
        <w:rPr>
          <w:rFonts w:ascii="TH SarabunPSK" w:eastAsia="Cordia New" w:hAnsi="TH SarabunPSK" w:cs="TH SarabunPSK"/>
          <w:sz w:val="28"/>
          <w:cs/>
        </w:rPr>
        <w:t xml:space="preserve"> ภายในโรงแรมควรมีการประสานงานกันเป็นอย่างดี หากเกิดการร้องเรียนจากลูกค้</w:t>
      </w:r>
      <w:r>
        <w:rPr>
          <w:rFonts w:ascii="TH SarabunPSK" w:eastAsia="Cordia New" w:hAnsi="TH SarabunPSK" w:cs="TH SarabunPSK"/>
          <w:sz w:val="28"/>
          <w:cs/>
        </w:rPr>
        <w:t>า ข้อร้องเรียนนั้นควรถูกจัดเก็บ</w:t>
      </w:r>
      <w:r w:rsidRPr="008373CB">
        <w:rPr>
          <w:rFonts w:ascii="TH SarabunPSK" w:eastAsia="Cordia New" w:hAnsi="TH SarabunPSK" w:cs="TH SarabunPSK"/>
          <w:sz w:val="28"/>
          <w:cs/>
        </w:rPr>
        <w:t>และถูกติดตามโดยใช้สื่อสังคมภายในโรงแรม และเมื่อลูกค้าต้องการให้โรงแรมปรับเปลี่ยนบริการ โรงแรมควรจะแจ้งให้ลูกค้าทราบการเปลี่ยนแปลงผ่านทางสื่อสังคม</w:t>
      </w:r>
    </w:p>
    <w:p w14:paraId="6B776CD5" w14:textId="77777777" w:rsidR="00DA43B0" w:rsidRPr="008373CB" w:rsidRDefault="00DA43B0" w:rsidP="00DA43B0">
      <w:pPr>
        <w:spacing w:after="0" w:line="240" w:lineRule="auto"/>
        <w:ind w:firstLine="720"/>
        <w:jc w:val="thaiDistribute"/>
        <w:rPr>
          <w:rFonts w:ascii="TH SarabunPSK" w:eastAsia="Cordia New" w:hAnsi="TH SarabunPSK" w:cs="TH SarabunPSK"/>
          <w:sz w:val="28"/>
        </w:rPr>
      </w:pPr>
      <w:r w:rsidRPr="008373CB">
        <w:rPr>
          <w:rFonts w:ascii="TH SarabunPSK" w:eastAsia="Cordia New" w:hAnsi="TH SarabunPSK" w:cs="TH SarabunPSK"/>
          <w:sz w:val="28"/>
          <w:cs/>
        </w:rPr>
        <w:t>3. การมุ่งเน้นลูกค้า โรงแรมควรให้ความสำคัญในการรักษาลูกค้า พนักงานควรได้รับการสนับสนุนให้มุ่งเน้นความสัมพันธ์กับลูกค้า และควรให้ความสำคัญต่อการสร้างความสัมพันธ์อันดีระหว่างลูกค้ากับโรงแรม ในขณะเดียวกันผู้บริหารระดับสูงของโรงแรมควรให้ความสำคัญต่อการสร้างความสัมพันธ์กับลูกค้า</w:t>
      </w:r>
    </w:p>
    <w:p w14:paraId="5F970E41" w14:textId="77777777" w:rsidR="00DA43B0" w:rsidRDefault="00DA43B0" w:rsidP="00DA43B0">
      <w:pPr>
        <w:spacing w:after="0" w:line="240" w:lineRule="auto"/>
        <w:ind w:firstLine="720"/>
        <w:jc w:val="thaiDistribute"/>
        <w:rPr>
          <w:rFonts w:ascii="TH SarabunPSK" w:eastAsia="Cordia New" w:hAnsi="TH SarabunPSK" w:cs="TH SarabunPSK"/>
          <w:sz w:val="28"/>
        </w:rPr>
      </w:pPr>
      <w:r w:rsidRPr="008373CB">
        <w:rPr>
          <w:rFonts w:ascii="TH SarabunPSK" w:eastAsia="Cordia New" w:hAnsi="TH SarabunPSK" w:cs="TH SarabunPSK"/>
          <w:sz w:val="28"/>
          <w:cs/>
        </w:rPr>
        <w:t xml:space="preserve">4. </w:t>
      </w:r>
      <w:r w:rsidRPr="006C5011">
        <w:rPr>
          <w:rFonts w:ascii="TH SarabunPSK" w:eastAsia="Cordia New" w:hAnsi="TH SarabunPSK" w:cs="TH SarabunPSK"/>
          <w:sz w:val="28"/>
          <w:cs/>
        </w:rPr>
        <w:t xml:space="preserve">เทคโนโลยีสำหรับการบริหารลูกค้าสัมพันธ์ โรงแรมต้องเน้นในเรื่องของระบบข้อมูลสารสนเทศเกี่ยวกับการบริหารลูกค้าสัมพันธ์ เมื่อมีลูกค้ามาเข้าพักโรงแรมต้องมีการบันทึกข้อมูลที่ได้รับจากลูกค้า หรือข้อมูลที่เกี่ยวข้องกับลูกค้าทั้งหมด โดยบันทึก และจัดเก็บลงในฐานข้อมูลแบบรวมศูนย์ ครบวงจร เป็นปัจจุบันที่สุด </w:t>
      </w:r>
    </w:p>
    <w:p w14:paraId="410ABC97" w14:textId="77777777" w:rsidR="00DA43B0" w:rsidRPr="001E7123" w:rsidRDefault="00DA43B0" w:rsidP="00DA43B0">
      <w:pPr>
        <w:spacing w:after="0" w:line="240" w:lineRule="auto"/>
        <w:ind w:firstLine="720"/>
        <w:jc w:val="thaiDistribute"/>
        <w:rPr>
          <w:rFonts w:ascii="TH SarabunPSK" w:eastAsia="Cordia New" w:hAnsi="TH SarabunPSK" w:cs="TH SarabunPSK"/>
          <w:b/>
          <w:bCs/>
          <w:sz w:val="28"/>
        </w:rPr>
      </w:pPr>
      <w:r w:rsidRPr="001E7123">
        <w:rPr>
          <w:rFonts w:ascii="TH SarabunPSK" w:eastAsia="Cordia New" w:hAnsi="TH SarabunPSK" w:cs="TH SarabunPSK"/>
          <w:b/>
          <w:bCs/>
          <w:sz w:val="28"/>
          <w:cs/>
        </w:rPr>
        <w:t>ข้อเสนอแนะเพื่อการวิจัยครั้งต่อไป</w:t>
      </w:r>
    </w:p>
    <w:p w14:paraId="53F1B2B0" w14:textId="77777777" w:rsidR="00DA43B0" w:rsidRDefault="00DA43B0" w:rsidP="00DA43B0">
      <w:pPr>
        <w:spacing w:after="0" w:line="240" w:lineRule="auto"/>
        <w:ind w:firstLine="720"/>
        <w:jc w:val="thaiDistribute"/>
        <w:rPr>
          <w:rFonts w:ascii="TH SarabunPSK" w:eastAsia="Cordia New" w:hAnsi="TH SarabunPSK" w:cs="TH SarabunPSK"/>
          <w:sz w:val="28"/>
          <w:cs/>
        </w:rPr>
      </w:pPr>
      <w:r w:rsidRPr="001E7123">
        <w:rPr>
          <w:rFonts w:ascii="TH SarabunPSK" w:eastAsia="Cordia New" w:hAnsi="TH SarabunPSK" w:cs="TH SarabunPSK"/>
          <w:sz w:val="28"/>
          <w:cs/>
        </w:rPr>
        <w:t xml:space="preserve">1. </w:t>
      </w:r>
      <w:r>
        <w:rPr>
          <w:rFonts w:ascii="TH SarabunPSK" w:eastAsia="Cordia New" w:hAnsi="TH SarabunPSK" w:cs="TH SarabunPSK" w:hint="cs"/>
          <w:sz w:val="28"/>
          <w:cs/>
        </w:rPr>
        <w:t>ผู้วิจัยเสนอแนะให้ใช้โมเดลเชิงสาเหตุนี้เพื่อทำการศึกษาในธุรกิจโรงแรมแต่ละประเภท หรือระดับของโรงแรมในแต่ละระดับเพื่อให้เห็นผลที่ชัดเจนขึ้น</w:t>
      </w:r>
    </w:p>
    <w:p w14:paraId="7A60EEDD" w14:textId="64056395" w:rsidR="00DA43B0" w:rsidRPr="001E7123" w:rsidRDefault="00DA43B0" w:rsidP="00DA43B0">
      <w:pPr>
        <w:spacing w:after="0" w:line="240" w:lineRule="auto"/>
        <w:ind w:firstLine="720"/>
        <w:jc w:val="thaiDistribute"/>
        <w:rPr>
          <w:rFonts w:ascii="TH SarabunPSK" w:eastAsia="Cordia New" w:hAnsi="TH SarabunPSK" w:cs="TH SarabunPSK"/>
          <w:sz w:val="28"/>
        </w:rPr>
      </w:pPr>
      <w:r>
        <w:rPr>
          <w:rFonts w:ascii="TH SarabunPSK" w:eastAsia="Cordia New" w:hAnsi="TH SarabunPSK" w:cs="TH SarabunPSK"/>
          <w:sz w:val="28"/>
        </w:rPr>
        <w:t>2</w:t>
      </w:r>
      <w:r>
        <w:rPr>
          <w:rFonts w:ascii="TH SarabunPSK" w:eastAsia="Cordia New" w:hAnsi="TH SarabunPSK" w:cs="TH SarabunPSK"/>
          <w:sz w:val="28"/>
          <w:cs/>
        </w:rPr>
        <w:t xml:space="preserve">. </w:t>
      </w:r>
      <w:r w:rsidRPr="001E7123">
        <w:rPr>
          <w:rFonts w:ascii="TH SarabunPSK" w:eastAsia="Cordia New" w:hAnsi="TH SarabunPSK" w:cs="TH SarabunPSK"/>
          <w:sz w:val="28"/>
          <w:cs/>
        </w:rPr>
        <w:t>นอกจากธุรกิจโรงแรมแล้ว ผู้วิจัยเสนอแนะให้ทำการศึกษาโดยใช้กรอบแนวคิดเดียวกันนี้กับกลุ่มประชากรอื่น</w:t>
      </w:r>
      <w:r>
        <w:rPr>
          <w:rFonts w:ascii="TH SarabunPSK" w:eastAsia="Cordia New" w:hAnsi="TH SarabunPSK" w:cs="TH SarabunPSK"/>
          <w:sz w:val="28"/>
          <w:cs/>
        </w:rPr>
        <w:t>ๆ</w:t>
      </w:r>
      <w:r w:rsidRPr="001E7123">
        <w:rPr>
          <w:rFonts w:ascii="TH SarabunPSK" w:eastAsia="Cordia New" w:hAnsi="TH SarabunPSK" w:cs="TH SarabunPSK"/>
          <w:sz w:val="28"/>
          <w:cs/>
        </w:rPr>
        <w:t xml:space="preserve"> เช่น องค์การธุรกิจการเงินการธนาคาร องค์การธุรกิจโรงพยาบาล องค์การธุรกิจภัตตาคาร องค์การธุรกิจสปา และธุรกิจอื่น</w:t>
      </w:r>
      <w:r>
        <w:rPr>
          <w:rFonts w:ascii="TH SarabunPSK" w:eastAsia="Cordia New" w:hAnsi="TH SarabunPSK" w:cs="TH SarabunPSK"/>
          <w:sz w:val="28"/>
          <w:cs/>
        </w:rPr>
        <w:t>ๆ</w:t>
      </w:r>
      <w:r w:rsidRPr="001E7123">
        <w:rPr>
          <w:rFonts w:ascii="TH SarabunPSK" w:eastAsia="Cordia New" w:hAnsi="TH SarabunPSK" w:cs="TH SarabunPSK"/>
          <w:sz w:val="28"/>
          <w:cs/>
        </w:rPr>
        <w:t xml:space="preserve"> เพื่อยืนยันผลการวิจัย  </w:t>
      </w:r>
    </w:p>
    <w:p w14:paraId="73B887D2" w14:textId="77777777" w:rsidR="00DA43B0" w:rsidRDefault="00DA43B0" w:rsidP="00DA43B0">
      <w:pPr>
        <w:spacing w:after="0" w:line="240" w:lineRule="auto"/>
        <w:ind w:firstLine="720"/>
        <w:jc w:val="thaiDistribute"/>
        <w:rPr>
          <w:rFonts w:ascii="TH SarabunPSK" w:eastAsia="Cordia New" w:hAnsi="TH SarabunPSK" w:cs="TH SarabunPSK"/>
          <w:sz w:val="28"/>
        </w:rPr>
      </w:pPr>
      <w:r>
        <w:rPr>
          <w:rFonts w:ascii="TH SarabunPSK" w:eastAsia="Cordia New" w:hAnsi="TH SarabunPSK" w:cs="TH SarabunPSK"/>
          <w:sz w:val="28"/>
        </w:rPr>
        <w:t>3</w:t>
      </w:r>
      <w:r w:rsidRPr="001E7123">
        <w:rPr>
          <w:rFonts w:ascii="TH SarabunPSK" w:eastAsia="Cordia New" w:hAnsi="TH SarabunPSK" w:cs="TH SarabunPSK"/>
          <w:sz w:val="28"/>
          <w:cs/>
        </w:rPr>
        <w:t>. จากการศึกษาตัวแปรผลการดำเนินงานถูกอธิบายด้วย ตัวแปรความสำเร็จในการบริหารสัมพันธ์ และความสามารถด้านพลวัตในการบริหารลูกค้าสัมพันธ์ ได้ร้อยละ 48.50 ผู้วิจัย</w:t>
      </w:r>
      <w:r>
        <w:rPr>
          <w:rFonts w:ascii="TH SarabunPSK" w:eastAsia="Cordia New" w:hAnsi="TH SarabunPSK" w:cs="TH SarabunPSK" w:hint="cs"/>
          <w:sz w:val="28"/>
          <w:cs/>
        </w:rPr>
        <w:t>เ</w:t>
      </w:r>
      <w:r w:rsidRPr="001E7123">
        <w:rPr>
          <w:rFonts w:ascii="TH SarabunPSK" w:eastAsia="Cordia New" w:hAnsi="TH SarabunPSK" w:cs="TH SarabunPSK"/>
          <w:sz w:val="28"/>
          <w:cs/>
        </w:rPr>
        <w:t>สนอให้ศึกษาค้นคว้าตัวแปรคั่นกลางตัวอื่นเพิ่มเติม ได้แก่ ตัวแปร ความได้เปรียบในการแข่งขัน การบริหารงานที่ยั่งยืน ความเป็นเลิศในการบริหารงาน ที่สามารถอธิบายตัวแปรตามได้ดีขึ้น อาจจะส่งผลต่อผลการดำเนินที่เพิ่มขึ้น</w:t>
      </w:r>
    </w:p>
    <w:p w14:paraId="4DBF9346" w14:textId="77777777" w:rsidR="00D93879" w:rsidRDefault="00D93879" w:rsidP="00DA43B0">
      <w:pPr>
        <w:tabs>
          <w:tab w:val="left" w:pos="720"/>
        </w:tabs>
        <w:spacing w:after="0" w:line="240" w:lineRule="auto"/>
        <w:jc w:val="center"/>
        <w:rPr>
          <w:rFonts w:ascii="TH SarabunPSK" w:hAnsi="TH SarabunPSK" w:cs="TH SarabunPSK"/>
          <w:b/>
          <w:bCs/>
          <w:color w:val="000000" w:themeColor="text1"/>
          <w:sz w:val="28"/>
        </w:rPr>
      </w:pPr>
    </w:p>
    <w:p w14:paraId="36C0070B" w14:textId="77777777" w:rsidR="00D93879" w:rsidRDefault="00D93879" w:rsidP="00DA43B0">
      <w:pPr>
        <w:tabs>
          <w:tab w:val="left" w:pos="720"/>
        </w:tabs>
        <w:spacing w:after="0" w:line="240" w:lineRule="auto"/>
        <w:jc w:val="center"/>
        <w:rPr>
          <w:rFonts w:ascii="TH SarabunPSK" w:hAnsi="TH SarabunPSK" w:cs="TH SarabunPSK"/>
          <w:b/>
          <w:bCs/>
          <w:color w:val="000000" w:themeColor="text1"/>
          <w:sz w:val="28"/>
        </w:rPr>
      </w:pPr>
    </w:p>
    <w:p w14:paraId="4ABA55AF" w14:textId="77777777" w:rsidR="00D93879" w:rsidRDefault="00D93879">
      <w:pPr>
        <w:spacing w:after="160" w:line="259" w:lineRule="auto"/>
        <w:rPr>
          <w:rFonts w:ascii="TH SarabunPSK" w:hAnsi="TH SarabunPSK" w:cs="TH SarabunPSK"/>
          <w:b/>
          <w:bCs/>
          <w:color w:val="000000" w:themeColor="text1"/>
          <w:sz w:val="28"/>
          <w:cs/>
        </w:rPr>
      </w:pPr>
      <w:r>
        <w:rPr>
          <w:rFonts w:ascii="TH SarabunPSK" w:hAnsi="TH SarabunPSK" w:cs="TH SarabunPSK"/>
          <w:b/>
          <w:bCs/>
          <w:color w:val="000000" w:themeColor="text1"/>
          <w:sz w:val="28"/>
          <w:cs/>
        </w:rPr>
        <w:br w:type="page"/>
      </w:r>
    </w:p>
    <w:p w14:paraId="0340E17D" w14:textId="1B4BEC70" w:rsidR="00DA43B0" w:rsidRPr="00DA43B0" w:rsidRDefault="00DA43B0" w:rsidP="00DA43B0">
      <w:pPr>
        <w:tabs>
          <w:tab w:val="left" w:pos="720"/>
        </w:tabs>
        <w:spacing w:after="0" w:line="240" w:lineRule="auto"/>
        <w:jc w:val="center"/>
        <w:rPr>
          <w:rFonts w:ascii="TH SarabunPSK" w:hAnsi="TH SarabunPSK" w:cs="TH SarabunPSK"/>
          <w:b/>
          <w:bCs/>
          <w:color w:val="000000" w:themeColor="text1"/>
          <w:sz w:val="28"/>
        </w:rPr>
      </w:pPr>
      <w:r w:rsidRPr="00DA43B0">
        <w:rPr>
          <w:rFonts w:ascii="TH SarabunPSK" w:hAnsi="TH SarabunPSK" w:cs="TH SarabunPSK"/>
          <w:b/>
          <w:bCs/>
          <w:color w:val="000000" w:themeColor="text1"/>
          <w:sz w:val="28"/>
          <w:cs/>
        </w:rPr>
        <w:lastRenderedPageBreak/>
        <w:t>บรรณานุกรม</w:t>
      </w:r>
    </w:p>
    <w:p w14:paraId="6B171B66" w14:textId="5BC502FE" w:rsidR="00DA43B0" w:rsidRPr="00DA43B0" w:rsidRDefault="00DA43B0" w:rsidP="00DA43B0">
      <w:pPr>
        <w:pStyle w:val="NormalWeb"/>
        <w:shd w:val="clear" w:color="auto" w:fill="FFFFFF"/>
        <w:spacing w:before="0" w:beforeAutospacing="0" w:after="0" w:afterAutospacing="0"/>
        <w:ind w:left="709" w:hanging="709"/>
        <w:jc w:val="thaiDistribute"/>
        <w:rPr>
          <w:rFonts w:ascii="TH SarabunPSK" w:hAnsi="TH SarabunPSK" w:cs="TH SarabunPSK"/>
          <w:sz w:val="28"/>
          <w:szCs w:val="28"/>
        </w:rPr>
      </w:pPr>
      <w:r w:rsidRPr="00DA43B0">
        <w:rPr>
          <w:rFonts w:ascii="TH SarabunPSK" w:hAnsi="TH SarabunPSK" w:cs="TH SarabunPSK"/>
          <w:sz w:val="28"/>
          <w:szCs w:val="28"/>
          <w:cs/>
        </w:rPr>
        <w:t xml:space="preserve">ธนาคารกสิกรไทย. (2561). </w:t>
      </w:r>
      <w:r w:rsidRPr="00DA43B0">
        <w:rPr>
          <w:rFonts w:ascii="TH SarabunPSK" w:hAnsi="TH SarabunPSK" w:cs="TH SarabunPSK"/>
          <w:i/>
          <w:iCs/>
          <w:sz w:val="28"/>
          <w:szCs w:val="28"/>
          <w:cs/>
        </w:rPr>
        <w:t xml:space="preserve">เทรนด์ท่องเที่ยวดี </w:t>
      </w:r>
      <w:r w:rsidRPr="00DA43B0">
        <w:rPr>
          <w:rFonts w:ascii="TH SarabunPSK" w:hAnsi="TH SarabunPSK" w:cs="TH SarabunPSK"/>
          <w:i/>
          <w:iCs/>
          <w:sz w:val="28"/>
          <w:szCs w:val="28"/>
        </w:rPr>
        <w:t xml:space="preserve">SME </w:t>
      </w:r>
      <w:r w:rsidRPr="00DA43B0">
        <w:rPr>
          <w:rFonts w:ascii="TH SarabunPSK" w:hAnsi="TH SarabunPSK" w:cs="TH SarabunPSK"/>
          <w:i/>
          <w:iCs/>
          <w:sz w:val="28"/>
          <w:szCs w:val="28"/>
          <w:cs/>
        </w:rPr>
        <w:t>รีบคว้าโอกาส</w:t>
      </w:r>
      <w:r>
        <w:rPr>
          <w:rFonts w:ascii="TH SarabunPSK" w:hAnsi="TH SarabunPSK" w:cs="TH SarabunPSK" w:hint="cs"/>
          <w:i/>
          <w:iCs/>
          <w:sz w:val="28"/>
          <w:szCs w:val="28"/>
          <w:cs/>
        </w:rPr>
        <w:t xml:space="preserve"> </w:t>
      </w:r>
      <w:r w:rsidRPr="00DA43B0">
        <w:rPr>
          <w:rFonts w:ascii="TH SarabunPSK" w:hAnsi="TH SarabunPSK" w:cs="TH SarabunPSK"/>
          <w:i/>
          <w:iCs/>
          <w:sz w:val="28"/>
          <w:szCs w:val="28"/>
        </w:rPr>
        <w:t>K SME Analysis</w:t>
      </w:r>
      <w:r>
        <w:rPr>
          <w:rFonts w:ascii="TH SarabunPSK" w:hAnsi="TH SarabunPSK" w:cs="TH SarabunPSK"/>
          <w:sz w:val="28"/>
          <w:szCs w:val="28"/>
          <w:cs/>
        </w:rPr>
        <w:t xml:space="preserve"> </w:t>
      </w:r>
      <w:r>
        <w:rPr>
          <w:rFonts w:ascii="TH SarabunPSK" w:hAnsi="TH SarabunPSK" w:cs="TH SarabunPSK" w:hint="cs"/>
          <w:sz w:val="28"/>
          <w:szCs w:val="28"/>
          <w:cs/>
        </w:rPr>
        <w:t>สืบค้นจาก</w:t>
      </w:r>
      <w:r w:rsidRPr="00DA43B0">
        <w:rPr>
          <w:rFonts w:ascii="TH SarabunPSK" w:hAnsi="TH SarabunPSK" w:cs="TH SarabunPSK"/>
          <w:sz w:val="28"/>
          <w:szCs w:val="28"/>
        </w:rPr>
        <w:t xml:space="preserve"> https</w:t>
      </w:r>
      <w:r w:rsidRPr="00DA43B0">
        <w:rPr>
          <w:rFonts w:ascii="TH SarabunPSK" w:hAnsi="TH SarabunPSK" w:cs="TH SarabunPSK"/>
          <w:sz w:val="28"/>
          <w:szCs w:val="28"/>
          <w:cs/>
        </w:rPr>
        <w:t>://</w:t>
      </w:r>
      <w:r>
        <w:rPr>
          <w:rFonts w:ascii="TH SarabunPSK" w:hAnsi="TH SarabunPSK" w:cs="TH SarabunPSK"/>
          <w:sz w:val="28"/>
          <w:szCs w:val="28"/>
          <w:cs/>
        </w:rPr>
        <w:t xml:space="preserve"> </w:t>
      </w:r>
      <w:proofErr w:type="spellStart"/>
      <w:r w:rsidRPr="00DA43B0">
        <w:rPr>
          <w:rFonts w:ascii="TH SarabunPSK" w:hAnsi="TH SarabunPSK" w:cs="TH SarabunPSK"/>
          <w:sz w:val="28"/>
          <w:szCs w:val="28"/>
        </w:rPr>
        <w:t>kasikornbank</w:t>
      </w:r>
      <w:proofErr w:type="spellEnd"/>
      <w:r w:rsidRPr="00DA43B0">
        <w:rPr>
          <w:rFonts w:ascii="TH SarabunPSK" w:hAnsi="TH SarabunPSK" w:cs="TH SarabunPSK"/>
          <w:sz w:val="28"/>
          <w:szCs w:val="28"/>
          <w:cs/>
        </w:rPr>
        <w:t>.</w:t>
      </w:r>
      <w:r w:rsidRPr="00DA43B0">
        <w:rPr>
          <w:rFonts w:ascii="TH SarabunPSK" w:hAnsi="TH SarabunPSK" w:cs="TH SarabunPSK"/>
          <w:sz w:val="28"/>
          <w:szCs w:val="28"/>
        </w:rPr>
        <w:t>com</w:t>
      </w:r>
      <w:r w:rsidRPr="00DA43B0">
        <w:rPr>
          <w:rFonts w:ascii="TH SarabunPSK" w:hAnsi="TH SarabunPSK" w:cs="TH SarabunPSK"/>
          <w:sz w:val="28"/>
          <w:szCs w:val="28"/>
          <w:cs/>
        </w:rPr>
        <w:t>/</w:t>
      </w:r>
      <w:proofErr w:type="spellStart"/>
      <w:r w:rsidRPr="00DA43B0">
        <w:rPr>
          <w:rFonts w:ascii="TH SarabunPSK" w:hAnsi="TH SarabunPSK" w:cs="TH SarabunPSK"/>
          <w:sz w:val="28"/>
          <w:szCs w:val="28"/>
        </w:rPr>
        <w:t>th</w:t>
      </w:r>
      <w:proofErr w:type="spellEnd"/>
      <w:r w:rsidRPr="00DA43B0">
        <w:rPr>
          <w:rFonts w:ascii="TH SarabunPSK" w:hAnsi="TH SarabunPSK" w:cs="TH SarabunPSK"/>
          <w:sz w:val="28"/>
          <w:szCs w:val="28"/>
          <w:cs/>
        </w:rPr>
        <w:t>/</w:t>
      </w:r>
      <w:r w:rsidRPr="00DA43B0">
        <w:rPr>
          <w:rFonts w:ascii="TH SarabunPSK" w:hAnsi="TH SarabunPSK" w:cs="TH SarabunPSK"/>
          <w:sz w:val="28"/>
          <w:szCs w:val="28"/>
        </w:rPr>
        <w:t>business</w:t>
      </w:r>
      <w:r w:rsidRPr="00DA43B0">
        <w:rPr>
          <w:rFonts w:ascii="TH SarabunPSK" w:hAnsi="TH SarabunPSK" w:cs="TH SarabunPSK"/>
          <w:sz w:val="28"/>
          <w:szCs w:val="28"/>
          <w:cs/>
        </w:rPr>
        <w:t>/</w:t>
      </w:r>
      <w:proofErr w:type="spellStart"/>
      <w:r w:rsidRPr="00DA43B0">
        <w:rPr>
          <w:rFonts w:ascii="TH SarabunPSK" w:hAnsi="TH SarabunPSK" w:cs="TH SarabunPSK"/>
          <w:sz w:val="28"/>
          <w:szCs w:val="28"/>
        </w:rPr>
        <w:t>sme</w:t>
      </w:r>
      <w:proofErr w:type="spellEnd"/>
      <w:r w:rsidRPr="00DA43B0">
        <w:rPr>
          <w:rFonts w:ascii="TH SarabunPSK" w:hAnsi="TH SarabunPSK" w:cs="TH SarabunPSK"/>
          <w:sz w:val="28"/>
          <w:szCs w:val="28"/>
          <w:cs/>
        </w:rPr>
        <w:t>/</w:t>
      </w:r>
      <w:proofErr w:type="spellStart"/>
      <w:r w:rsidRPr="00DA43B0">
        <w:rPr>
          <w:rFonts w:ascii="TH SarabunPSK" w:hAnsi="TH SarabunPSK" w:cs="TH SarabunPSK"/>
          <w:sz w:val="28"/>
          <w:szCs w:val="28"/>
        </w:rPr>
        <w:t>KSMEKnowledge</w:t>
      </w:r>
      <w:proofErr w:type="spellEnd"/>
      <w:r w:rsidRPr="00DA43B0">
        <w:rPr>
          <w:rFonts w:ascii="TH SarabunPSK" w:hAnsi="TH SarabunPSK" w:cs="TH SarabunPSK"/>
          <w:sz w:val="28"/>
          <w:szCs w:val="28"/>
          <w:cs/>
        </w:rPr>
        <w:t>/</w:t>
      </w:r>
      <w:r w:rsidRPr="00DA43B0">
        <w:rPr>
          <w:rFonts w:ascii="TH SarabunPSK" w:hAnsi="TH SarabunPSK" w:cs="TH SarabunPSK"/>
          <w:sz w:val="28"/>
          <w:szCs w:val="28"/>
        </w:rPr>
        <w:t>article</w:t>
      </w:r>
      <w:r w:rsidRPr="00DA43B0">
        <w:rPr>
          <w:rFonts w:ascii="TH SarabunPSK" w:hAnsi="TH SarabunPSK" w:cs="TH SarabunPSK"/>
          <w:sz w:val="28"/>
          <w:szCs w:val="28"/>
          <w:cs/>
        </w:rPr>
        <w:t>/</w:t>
      </w:r>
      <w:proofErr w:type="spellStart"/>
      <w:r w:rsidRPr="00DA43B0">
        <w:rPr>
          <w:rFonts w:ascii="TH SarabunPSK" w:hAnsi="TH SarabunPSK" w:cs="TH SarabunPSK"/>
          <w:sz w:val="28"/>
          <w:szCs w:val="28"/>
        </w:rPr>
        <w:t>KSMEAnalysis</w:t>
      </w:r>
      <w:proofErr w:type="spellEnd"/>
      <w:r w:rsidRPr="00DA43B0">
        <w:rPr>
          <w:rFonts w:ascii="TH SarabunPSK" w:hAnsi="TH SarabunPSK" w:cs="TH SarabunPSK"/>
          <w:sz w:val="28"/>
          <w:szCs w:val="28"/>
          <w:cs/>
        </w:rPr>
        <w:t>/</w:t>
      </w:r>
      <w:r w:rsidRPr="00DA43B0">
        <w:rPr>
          <w:rFonts w:ascii="TH SarabunPSK" w:hAnsi="TH SarabunPSK" w:cs="TH SarabunPSK"/>
          <w:sz w:val="28"/>
          <w:szCs w:val="28"/>
        </w:rPr>
        <w:t>Documents</w:t>
      </w:r>
      <w:r w:rsidRPr="00DA43B0">
        <w:rPr>
          <w:rFonts w:ascii="TH SarabunPSK" w:hAnsi="TH SarabunPSK" w:cs="TH SarabunPSK"/>
          <w:sz w:val="28"/>
          <w:szCs w:val="28"/>
          <w:cs/>
        </w:rPr>
        <w:t>/</w:t>
      </w:r>
      <w:r w:rsidRPr="00DA43B0">
        <w:rPr>
          <w:rFonts w:ascii="TH SarabunPSK" w:hAnsi="TH SarabunPSK" w:cs="TH SarabunPSK"/>
          <w:sz w:val="28"/>
          <w:szCs w:val="28"/>
        </w:rPr>
        <w:t>Tourism</w:t>
      </w:r>
      <w:r w:rsidRPr="00DA43B0">
        <w:rPr>
          <w:rFonts w:ascii="TH SarabunPSK" w:hAnsi="TH SarabunPSK" w:cs="TH SarabunPSK"/>
          <w:sz w:val="28"/>
          <w:szCs w:val="28"/>
          <w:cs/>
        </w:rPr>
        <w:t>-</w:t>
      </w:r>
      <w:proofErr w:type="spellStart"/>
      <w:r w:rsidRPr="00DA43B0">
        <w:rPr>
          <w:rFonts w:ascii="TH SarabunPSK" w:hAnsi="TH SarabunPSK" w:cs="TH SarabunPSK"/>
          <w:sz w:val="28"/>
          <w:szCs w:val="28"/>
        </w:rPr>
        <w:t>trend_SME</w:t>
      </w:r>
      <w:proofErr w:type="spellEnd"/>
      <w:r w:rsidRPr="00DA43B0">
        <w:rPr>
          <w:rFonts w:ascii="TH SarabunPSK" w:hAnsi="TH SarabunPSK" w:cs="TH SarabunPSK"/>
          <w:sz w:val="28"/>
          <w:szCs w:val="28"/>
          <w:cs/>
        </w:rPr>
        <w:t>-</w:t>
      </w:r>
      <w:r w:rsidRPr="00DA43B0">
        <w:rPr>
          <w:rFonts w:ascii="TH SarabunPSK" w:hAnsi="TH SarabunPSK" w:cs="TH SarabunPSK"/>
          <w:sz w:val="28"/>
          <w:szCs w:val="28"/>
        </w:rPr>
        <w:t>Opportunity</w:t>
      </w:r>
      <w:r w:rsidRPr="00DA43B0">
        <w:rPr>
          <w:rFonts w:ascii="TH SarabunPSK" w:hAnsi="TH SarabunPSK" w:cs="TH SarabunPSK"/>
          <w:sz w:val="28"/>
          <w:szCs w:val="28"/>
          <w:cs/>
        </w:rPr>
        <w:t>.</w:t>
      </w:r>
      <w:r w:rsidRPr="00DA43B0">
        <w:rPr>
          <w:rFonts w:ascii="TH SarabunPSK" w:hAnsi="TH SarabunPSK" w:cs="TH SarabunPSK"/>
          <w:sz w:val="28"/>
          <w:szCs w:val="28"/>
        </w:rPr>
        <w:t>pdf</w:t>
      </w:r>
    </w:p>
    <w:p w14:paraId="70831197" w14:textId="0F13CB27" w:rsidR="00DA43B0" w:rsidRPr="00DA43B0" w:rsidRDefault="00DA43B0" w:rsidP="00DA43B0">
      <w:pPr>
        <w:pStyle w:val="NormalWeb"/>
        <w:shd w:val="clear" w:color="auto" w:fill="FFFFFF"/>
        <w:spacing w:before="0" w:beforeAutospacing="0" w:after="0" w:afterAutospacing="0"/>
        <w:ind w:left="709" w:hanging="709"/>
        <w:jc w:val="thaiDistribute"/>
        <w:rPr>
          <w:rFonts w:ascii="TH SarabunPSK" w:hAnsi="TH SarabunPSK" w:cs="TH SarabunPSK"/>
          <w:sz w:val="28"/>
          <w:szCs w:val="28"/>
        </w:rPr>
      </w:pPr>
      <w:r w:rsidRPr="00DA43B0">
        <w:rPr>
          <w:rFonts w:ascii="TH SarabunPSK" w:hAnsi="TH SarabunPSK" w:cs="TH SarabunPSK"/>
          <w:sz w:val="28"/>
          <w:szCs w:val="28"/>
          <w:cs/>
        </w:rPr>
        <w:t xml:space="preserve">ส่วนเศรษฐกิจรายสาขา ศูนย์วิจัยเศรษฐกิจ ธุรกิจและเศรษฐกิจฐานราก ธนาคารออมสิน. (2562). </w:t>
      </w:r>
      <w:r w:rsidRPr="00DA43B0">
        <w:rPr>
          <w:rFonts w:ascii="TH SarabunPSK" w:hAnsi="TH SarabunPSK" w:cs="TH SarabunPSK"/>
          <w:i/>
          <w:iCs/>
          <w:sz w:val="28"/>
          <w:szCs w:val="28"/>
          <w:cs/>
        </w:rPr>
        <w:t>สถานการณ์ธุรกิจโรงแรมปี 2561-2562</w:t>
      </w:r>
      <w:r w:rsidRPr="00DA43B0">
        <w:rPr>
          <w:rFonts w:ascii="TH SarabunPSK" w:hAnsi="TH SarabunPSK" w:cs="TH SarabunPSK"/>
          <w:sz w:val="28"/>
          <w:szCs w:val="28"/>
          <w:cs/>
        </w:rPr>
        <w:t>.</w:t>
      </w:r>
      <w:r w:rsidR="00265132">
        <w:rPr>
          <w:rFonts w:ascii="TH SarabunPSK" w:hAnsi="TH SarabunPSK" w:cs="TH SarabunPSK" w:hint="cs"/>
          <w:sz w:val="28"/>
          <w:szCs w:val="28"/>
          <w:cs/>
        </w:rPr>
        <w:t xml:space="preserve"> </w:t>
      </w:r>
      <w:r>
        <w:rPr>
          <w:rFonts w:ascii="TH SarabunPSK" w:hAnsi="TH SarabunPSK" w:cs="TH SarabunPSK" w:hint="cs"/>
          <w:sz w:val="28"/>
          <w:szCs w:val="28"/>
          <w:cs/>
        </w:rPr>
        <w:t>สืบค้นจาก</w:t>
      </w:r>
      <w:r w:rsidRPr="00DA43B0">
        <w:rPr>
          <w:rFonts w:ascii="TH SarabunPSK" w:hAnsi="TH SarabunPSK" w:cs="TH SarabunPSK"/>
          <w:sz w:val="28"/>
          <w:szCs w:val="28"/>
          <w:cs/>
        </w:rPr>
        <w:t xml:space="preserve"> </w:t>
      </w:r>
      <w:r w:rsidRPr="00DA43B0">
        <w:rPr>
          <w:rFonts w:ascii="TH SarabunPSK" w:hAnsi="TH SarabunPSK" w:cs="TH SarabunPSK"/>
          <w:sz w:val="28"/>
          <w:szCs w:val="28"/>
        </w:rPr>
        <w:t>https</w:t>
      </w:r>
      <w:r w:rsidRPr="00DA43B0">
        <w:rPr>
          <w:rFonts w:ascii="TH SarabunPSK" w:hAnsi="TH SarabunPSK" w:cs="TH SarabunPSK"/>
          <w:sz w:val="28"/>
          <w:szCs w:val="28"/>
          <w:cs/>
        </w:rPr>
        <w:t>://</w:t>
      </w:r>
      <w:r w:rsidRPr="00DA43B0">
        <w:rPr>
          <w:rFonts w:ascii="TH SarabunPSK" w:hAnsi="TH SarabunPSK" w:cs="TH SarabunPSK"/>
          <w:sz w:val="28"/>
          <w:szCs w:val="28"/>
        </w:rPr>
        <w:t>www</w:t>
      </w:r>
      <w:r w:rsidRPr="00DA43B0">
        <w:rPr>
          <w:rFonts w:ascii="TH SarabunPSK" w:hAnsi="TH SarabunPSK" w:cs="TH SarabunPSK"/>
          <w:sz w:val="28"/>
          <w:szCs w:val="28"/>
          <w:cs/>
        </w:rPr>
        <w:t>.</w:t>
      </w:r>
      <w:proofErr w:type="spellStart"/>
      <w:r w:rsidRPr="00DA43B0">
        <w:rPr>
          <w:rFonts w:ascii="TH SarabunPSK" w:hAnsi="TH SarabunPSK" w:cs="TH SarabunPSK"/>
          <w:sz w:val="28"/>
          <w:szCs w:val="28"/>
        </w:rPr>
        <w:t>gsbresearch</w:t>
      </w:r>
      <w:proofErr w:type="spellEnd"/>
      <w:r w:rsidRPr="00DA43B0">
        <w:rPr>
          <w:rFonts w:ascii="TH SarabunPSK" w:hAnsi="TH SarabunPSK" w:cs="TH SarabunPSK"/>
          <w:sz w:val="28"/>
          <w:szCs w:val="28"/>
          <w:cs/>
        </w:rPr>
        <w:t>.</w:t>
      </w:r>
      <w:r w:rsidRPr="00DA43B0">
        <w:rPr>
          <w:rFonts w:ascii="TH SarabunPSK" w:hAnsi="TH SarabunPSK" w:cs="TH SarabunPSK"/>
          <w:sz w:val="28"/>
          <w:szCs w:val="28"/>
        </w:rPr>
        <w:t>or</w:t>
      </w:r>
      <w:r w:rsidRPr="00DA43B0">
        <w:rPr>
          <w:rFonts w:ascii="TH SarabunPSK" w:hAnsi="TH SarabunPSK" w:cs="TH SarabunPSK"/>
          <w:sz w:val="28"/>
          <w:szCs w:val="28"/>
          <w:cs/>
        </w:rPr>
        <w:t>.</w:t>
      </w:r>
      <w:proofErr w:type="spellStart"/>
      <w:r w:rsidRPr="00DA43B0">
        <w:rPr>
          <w:rFonts w:ascii="TH SarabunPSK" w:hAnsi="TH SarabunPSK" w:cs="TH SarabunPSK"/>
          <w:sz w:val="28"/>
          <w:szCs w:val="28"/>
        </w:rPr>
        <w:t>th</w:t>
      </w:r>
      <w:proofErr w:type="spellEnd"/>
      <w:r w:rsidRPr="00DA43B0">
        <w:rPr>
          <w:rFonts w:ascii="TH SarabunPSK" w:hAnsi="TH SarabunPSK" w:cs="TH SarabunPSK"/>
          <w:sz w:val="28"/>
          <w:szCs w:val="28"/>
          <w:cs/>
        </w:rPr>
        <w:t>/</w:t>
      </w:r>
      <w:proofErr w:type="spellStart"/>
      <w:r w:rsidRPr="00DA43B0">
        <w:rPr>
          <w:rFonts w:ascii="TH SarabunPSK" w:hAnsi="TH SarabunPSK" w:cs="TH SarabunPSK"/>
          <w:sz w:val="28"/>
          <w:szCs w:val="28"/>
        </w:rPr>
        <w:t>wp</w:t>
      </w:r>
      <w:proofErr w:type="spellEnd"/>
      <w:r w:rsidRPr="00DA43B0">
        <w:rPr>
          <w:rFonts w:ascii="TH SarabunPSK" w:hAnsi="TH SarabunPSK" w:cs="TH SarabunPSK"/>
          <w:sz w:val="28"/>
          <w:szCs w:val="28"/>
          <w:cs/>
        </w:rPr>
        <w:t>-</w:t>
      </w:r>
      <w:r w:rsidRPr="00DA43B0">
        <w:rPr>
          <w:rFonts w:ascii="TH SarabunPSK" w:hAnsi="TH SarabunPSK" w:cs="TH SarabunPSK"/>
          <w:sz w:val="28"/>
          <w:szCs w:val="28"/>
        </w:rPr>
        <w:t>content</w:t>
      </w:r>
      <w:r w:rsidRPr="00DA43B0">
        <w:rPr>
          <w:rFonts w:ascii="TH SarabunPSK" w:hAnsi="TH SarabunPSK" w:cs="TH SarabunPSK"/>
          <w:sz w:val="28"/>
          <w:szCs w:val="28"/>
          <w:cs/>
        </w:rPr>
        <w:t>/</w:t>
      </w:r>
      <w:r w:rsidRPr="00DA43B0">
        <w:rPr>
          <w:rFonts w:ascii="TH SarabunPSK" w:hAnsi="TH SarabunPSK" w:cs="TH SarabunPSK"/>
          <w:sz w:val="28"/>
          <w:szCs w:val="28"/>
        </w:rPr>
        <w:t>uploads</w:t>
      </w:r>
      <w:r w:rsidRPr="00DA43B0">
        <w:rPr>
          <w:rFonts w:ascii="TH SarabunPSK" w:hAnsi="TH SarabunPSK" w:cs="TH SarabunPSK"/>
          <w:sz w:val="28"/>
          <w:szCs w:val="28"/>
          <w:cs/>
        </w:rPr>
        <w:t>/</w:t>
      </w:r>
      <w:r w:rsidRPr="00DA43B0">
        <w:rPr>
          <w:rFonts w:ascii="TH SarabunPSK" w:hAnsi="TH SarabunPSK" w:cs="TH SarabunPSK"/>
          <w:sz w:val="28"/>
          <w:szCs w:val="28"/>
        </w:rPr>
        <w:t>2018</w:t>
      </w:r>
      <w:r w:rsidRPr="00DA43B0">
        <w:rPr>
          <w:rFonts w:ascii="TH SarabunPSK" w:hAnsi="TH SarabunPSK" w:cs="TH SarabunPSK"/>
          <w:sz w:val="28"/>
          <w:szCs w:val="28"/>
          <w:cs/>
        </w:rPr>
        <w:t>/</w:t>
      </w:r>
      <w:r w:rsidRPr="00DA43B0">
        <w:rPr>
          <w:rFonts w:ascii="TH SarabunPSK" w:hAnsi="TH SarabunPSK" w:cs="TH SarabunPSK"/>
          <w:sz w:val="28"/>
          <w:szCs w:val="28"/>
        </w:rPr>
        <w:t>12</w:t>
      </w:r>
      <w:r w:rsidRPr="00DA43B0">
        <w:rPr>
          <w:rFonts w:ascii="TH SarabunPSK" w:hAnsi="TH SarabunPSK" w:cs="TH SarabunPSK"/>
          <w:sz w:val="28"/>
          <w:szCs w:val="28"/>
          <w:cs/>
        </w:rPr>
        <w:t>/</w:t>
      </w:r>
      <w:r w:rsidRPr="00DA43B0">
        <w:rPr>
          <w:rFonts w:ascii="TH SarabunPSK" w:hAnsi="TH SarabunPSK" w:cs="TH SarabunPSK"/>
          <w:sz w:val="28"/>
          <w:szCs w:val="28"/>
        </w:rPr>
        <w:t>IN_hotel_11_</w:t>
      </w:r>
      <w:r w:rsidR="00265132">
        <w:rPr>
          <w:rFonts w:ascii="TH SarabunPSK" w:hAnsi="TH SarabunPSK" w:cs="TH SarabunPSK"/>
          <w:sz w:val="28"/>
          <w:szCs w:val="28"/>
        </w:rPr>
        <w:t xml:space="preserve"> </w:t>
      </w:r>
      <w:r w:rsidRPr="00DA43B0">
        <w:rPr>
          <w:rFonts w:ascii="TH SarabunPSK" w:hAnsi="TH SarabunPSK" w:cs="TH SarabunPSK"/>
          <w:sz w:val="28"/>
          <w:szCs w:val="28"/>
        </w:rPr>
        <w:t>61_</w:t>
      </w:r>
      <w:r>
        <w:rPr>
          <w:rFonts w:ascii="TH SarabunPSK" w:hAnsi="TH SarabunPSK" w:cs="TH SarabunPSK"/>
          <w:sz w:val="28"/>
          <w:szCs w:val="28"/>
          <w:cs/>
        </w:rPr>
        <w:t xml:space="preserve"> </w:t>
      </w:r>
      <w:r w:rsidRPr="00DA43B0">
        <w:rPr>
          <w:rFonts w:ascii="TH SarabunPSK" w:hAnsi="TH SarabunPSK" w:cs="TH SarabunPSK"/>
          <w:sz w:val="28"/>
          <w:szCs w:val="28"/>
        </w:rPr>
        <w:t>detail</w:t>
      </w:r>
      <w:r w:rsidRPr="00DA43B0">
        <w:rPr>
          <w:rFonts w:ascii="TH SarabunPSK" w:hAnsi="TH SarabunPSK" w:cs="TH SarabunPSK"/>
          <w:sz w:val="28"/>
          <w:szCs w:val="28"/>
          <w:cs/>
        </w:rPr>
        <w:t>.</w:t>
      </w:r>
      <w:r w:rsidRPr="00DA43B0">
        <w:rPr>
          <w:rFonts w:ascii="TH SarabunPSK" w:hAnsi="TH SarabunPSK" w:cs="TH SarabunPSK"/>
          <w:sz w:val="28"/>
          <w:szCs w:val="28"/>
        </w:rPr>
        <w:t>pdf</w:t>
      </w:r>
    </w:p>
    <w:p w14:paraId="6F46B03C" w14:textId="365782EE" w:rsidR="00DA43B0" w:rsidRPr="00DA43B0" w:rsidRDefault="00DA43B0" w:rsidP="00DA43B0">
      <w:pPr>
        <w:pStyle w:val="NormalWeb"/>
        <w:shd w:val="clear" w:color="auto" w:fill="FFFFFF"/>
        <w:spacing w:before="0" w:beforeAutospacing="0" w:after="0" w:afterAutospacing="0"/>
        <w:ind w:left="709" w:hanging="709"/>
        <w:jc w:val="thaiDistribute"/>
        <w:rPr>
          <w:rFonts w:ascii="TH SarabunPSK" w:hAnsi="TH SarabunPSK" w:cs="TH SarabunPSK"/>
          <w:sz w:val="28"/>
          <w:szCs w:val="28"/>
          <w:cs/>
        </w:rPr>
      </w:pPr>
      <w:r w:rsidRPr="00DA43B0">
        <w:rPr>
          <w:rFonts w:ascii="TH SarabunPSK" w:hAnsi="TH SarabunPSK" w:cs="TH SarabunPSK"/>
          <w:sz w:val="28"/>
          <w:szCs w:val="28"/>
          <w:cs/>
        </w:rPr>
        <w:t xml:space="preserve">สำนักงานสนับสนุนกองทุนวิจัย. (2562). การจัดการท่องเที่ยวโดยชุมชน. </w:t>
      </w:r>
      <w:r w:rsidRPr="00DA43B0">
        <w:rPr>
          <w:rFonts w:ascii="TH SarabunPSK" w:hAnsi="TH SarabunPSK" w:cs="TH SarabunPSK"/>
          <w:i/>
          <w:iCs/>
          <w:sz w:val="28"/>
          <w:szCs w:val="28"/>
          <w:cs/>
        </w:rPr>
        <w:t>ประชาคมวิจัย</w:t>
      </w:r>
      <w:r>
        <w:rPr>
          <w:rFonts w:ascii="TH SarabunPSK" w:hAnsi="TH SarabunPSK" w:cs="TH SarabunPSK" w:hint="cs"/>
          <w:i/>
          <w:iCs/>
          <w:sz w:val="28"/>
          <w:szCs w:val="28"/>
          <w:cs/>
        </w:rPr>
        <w:t>,</w:t>
      </w:r>
      <w:r w:rsidRPr="00DA43B0">
        <w:rPr>
          <w:rFonts w:ascii="TH SarabunPSK" w:hAnsi="TH SarabunPSK" w:cs="TH SarabunPSK"/>
          <w:i/>
          <w:iCs/>
          <w:sz w:val="28"/>
          <w:szCs w:val="28"/>
          <w:cs/>
        </w:rPr>
        <w:t xml:space="preserve"> 57</w:t>
      </w:r>
      <w:r w:rsidRPr="00DA43B0">
        <w:rPr>
          <w:rFonts w:ascii="TH SarabunPSK" w:hAnsi="TH SarabunPSK" w:cs="TH SarabunPSK"/>
          <w:sz w:val="28"/>
          <w:szCs w:val="28"/>
          <w:cs/>
        </w:rPr>
        <w:t>.</w:t>
      </w:r>
    </w:p>
    <w:p w14:paraId="05E3DAAC" w14:textId="233F3903"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cs/>
        </w:rPr>
        <w:fldChar w:fldCharType="begin"/>
      </w:r>
      <w:r w:rsidRPr="00DA43B0">
        <w:rPr>
          <w:rFonts w:ascii="TH SarabunPSK" w:hAnsi="TH SarabunPSK" w:cs="TH SarabunPSK"/>
          <w:sz w:val="28"/>
        </w:rPr>
        <w:instrText xml:space="preserve"> ADDIN EN</w:instrText>
      </w:r>
      <w:r w:rsidRPr="00DA43B0">
        <w:rPr>
          <w:rFonts w:ascii="TH SarabunPSK" w:hAnsi="TH SarabunPSK" w:cs="TH SarabunPSK"/>
          <w:sz w:val="28"/>
          <w:cs/>
        </w:rPr>
        <w:instrText>.</w:instrText>
      </w:r>
      <w:r w:rsidRPr="00DA43B0">
        <w:rPr>
          <w:rFonts w:ascii="TH SarabunPSK" w:hAnsi="TH SarabunPSK" w:cs="TH SarabunPSK"/>
          <w:sz w:val="28"/>
        </w:rPr>
        <w:instrText xml:space="preserve">REFLIST </w:instrText>
      </w:r>
      <w:r w:rsidRPr="00DA43B0">
        <w:rPr>
          <w:rFonts w:ascii="TH SarabunPSK" w:hAnsi="TH SarabunPSK" w:cs="TH SarabunPSK"/>
          <w:sz w:val="28"/>
          <w:cs/>
        </w:rPr>
        <w:fldChar w:fldCharType="separate"/>
      </w:r>
      <w:r w:rsidRPr="00DA43B0">
        <w:rPr>
          <w:rFonts w:ascii="TH SarabunPSK" w:hAnsi="TH SarabunPSK" w:cs="TH SarabunPSK"/>
          <w:sz w:val="28"/>
        </w:rPr>
        <w:t>Al</w:t>
      </w:r>
      <w:r w:rsidRPr="00DA43B0">
        <w:rPr>
          <w:rFonts w:ascii="TH SarabunPSK" w:hAnsi="TH SarabunPSK" w:cs="TH SarabunPSK"/>
          <w:sz w:val="28"/>
          <w:cs/>
        </w:rPr>
        <w:t>-</w:t>
      </w:r>
      <w:r w:rsidRPr="00DA43B0">
        <w:rPr>
          <w:rFonts w:ascii="TH SarabunPSK" w:hAnsi="TH SarabunPSK" w:cs="TH SarabunPSK"/>
          <w:sz w:val="28"/>
        </w:rPr>
        <w:t>Azzam, A</w:t>
      </w:r>
      <w:r w:rsidRPr="00DA43B0">
        <w:rPr>
          <w:rFonts w:ascii="TH SarabunPSK" w:hAnsi="TH SarabunPSK" w:cs="TH SarabunPSK"/>
          <w:sz w:val="28"/>
          <w:cs/>
        </w:rPr>
        <w:t xml:space="preserve">. </w:t>
      </w:r>
      <w:r w:rsidRPr="00DA43B0">
        <w:rPr>
          <w:rFonts w:ascii="TH SarabunPSK" w:hAnsi="TH SarabunPSK" w:cs="TH SarabunPSK"/>
          <w:sz w:val="28"/>
        </w:rPr>
        <w:t>F</w:t>
      </w:r>
      <w:r w:rsidRPr="00DA43B0">
        <w:rPr>
          <w:rFonts w:ascii="TH SarabunPSK" w:hAnsi="TH SarabunPSK" w:cs="TH SarabunPSK"/>
          <w:sz w:val="28"/>
          <w:cs/>
        </w:rPr>
        <w:t xml:space="preserve">. </w:t>
      </w:r>
      <w:r w:rsidRPr="00DA43B0">
        <w:rPr>
          <w:rFonts w:ascii="TH SarabunPSK" w:hAnsi="TH SarabunPSK" w:cs="TH SarabunPSK"/>
          <w:sz w:val="28"/>
        </w:rPr>
        <w:t>M</w:t>
      </w:r>
      <w:r w:rsidRPr="00DA43B0">
        <w:rPr>
          <w:rFonts w:ascii="TH SarabunPSK" w:hAnsi="TH SarabunPSK" w:cs="TH SarabunPSK"/>
          <w:sz w:val="28"/>
          <w:cs/>
        </w:rPr>
        <w:t xml:space="preserve">. (2016). </w:t>
      </w:r>
      <w:r w:rsidRPr="00DA43B0">
        <w:rPr>
          <w:rFonts w:ascii="TH SarabunPSK" w:hAnsi="TH SarabunPSK" w:cs="TH SarabunPSK"/>
          <w:sz w:val="28"/>
        </w:rPr>
        <w:t xml:space="preserve">The </w:t>
      </w:r>
      <w:r w:rsidR="00231EEF" w:rsidRPr="00DA43B0">
        <w:rPr>
          <w:rFonts w:ascii="TH SarabunPSK" w:hAnsi="TH SarabunPSK" w:cs="TH SarabunPSK"/>
          <w:sz w:val="28"/>
        </w:rPr>
        <w:t>I</w:t>
      </w:r>
      <w:r w:rsidRPr="00DA43B0">
        <w:rPr>
          <w:rFonts w:ascii="TH SarabunPSK" w:hAnsi="TH SarabunPSK" w:cs="TH SarabunPSK"/>
          <w:sz w:val="28"/>
        </w:rPr>
        <w:t xml:space="preserve">mpact of </w:t>
      </w:r>
      <w:r w:rsidR="00231EEF" w:rsidRPr="00DA43B0">
        <w:rPr>
          <w:rFonts w:ascii="TH SarabunPSK" w:hAnsi="TH SarabunPSK" w:cs="TH SarabunPSK"/>
          <w:sz w:val="28"/>
        </w:rPr>
        <w:t>C</w:t>
      </w:r>
      <w:r w:rsidRPr="00DA43B0">
        <w:rPr>
          <w:rFonts w:ascii="TH SarabunPSK" w:hAnsi="TH SarabunPSK" w:cs="TH SarabunPSK"/>
          <w:sz w:val="28"/>
        </w:rPr>
        <w:t xml:space="preserve">ustomer </w:t>
      </w:r>
      <w:r w:rsidR="00231EEF" w:rsidRPr="00DA43B0">
        <w:rPr>
          <w:rFonts w:ascii="TH SarabunPSK" w:hAnsi="TH SarabunPSK" w:cs="TH SarabunPSK"/>
          <w:sz w:val="28"/>
        </w:rPr>
        <w:t>R</w:t>
      </w:r>
      <w:r w:rsidRPr="00DA43B0">
        <w:rPr>
          <w:rFonts w:ascii="TH SarabunPSK" w:hAnsi="TH SarabunPSK" w:cs="TH SarabunPSK"/>
          <w:sz w:val="28"/>
        </w:rPr>
        <w:t xml:space="preserve">elationship </w:t>
      </w:r>
      <w:r w:rsidR="00231EEF" w:rsidRPr="00DA43B0">
        <w:rPr>
          <w:rFonts w:ascii="TH SarabunPSK" w:hAnsi="TH SarabunPSK" w:cs="TH SarabunPSK"/>
          <w:sz w:val="28"/>
        </w:rPr>
        <w:t>M</w:t>
      </w:r>
      <w:r w:rsidRPr="00DA43B0">
        <w:rPr>
          <w:rFonts w:ascii="TH SarabunPSK" w:hAnsi="TH SarabunPSK" w:cs="TH SarabunPSK"/>
          <w:sz w:val="28"/>
        </w:rPr>
        <w:t xml:space="preserve">anagement on </w:t>
      </w:r>
      <w:r w:rsidR="00231EEF" w:rsidRPr="00DA43B0">
        <w:rPr>
          <w:rFonts w:ascii="TH SarabunPSK" w:hAnsi="TH SarabunPSK" w:cs="TH SarabunPSK"/>
          <w:sz w:val="28"/>
        </w:rPr>
        <w:t>H</w:t>
      </w:r>
      <w:r w:rsidRPr="00DA43B0">
        <w:rPr>
          <w:rFonts w:ascii="TH SarabunPSK" w:hAnsi="TH SarabunPSK" w:cs="TH SarabunPSK"/>
          <w:sz w:val="28"/>
        </w:rPr>
        <w:t xml:space="preserve">otels </w:t>
      </w:r>
      <w:r w:rsidR="00231EEF" w:rsidRPr="00DA43B0">
        <w:rPr>
          <w:rFonts w:ascii="TH SarabunPSK" w:hAnsi="TH SarabunPSK" w:cs="TH SarabunPSK"/>
          <w:sz w:val="28"/>
        </w:rPr>
        <w:t>P</w:t>
      </w:r>
      <w:r w:rsidRPr="00DA43B0">
        <w:rPr>
          <w:rFonts w:ascii="TH SarabunPSK" w:hAnsi="TH SarabunPSK" w:cs="TH SarabunPSK"/>
          <w:sz w:val="28"/>
        </w:rPr>
        <w:t>erformance in Jordan</w:t>
      </w:r>
      <w:r w:rsidRPr="00DA43B0">
        <w:rPr>
          <w:rFonts w:ascii="TH SarabunPSK" w:hAnsi="TH SarabunPSK" w:cs="TH SarabunPSK"/>
          <w:sz w:val="28"/>
          <w:cs/>
        </w:rPr>
        <w:t xml:space="preserve">. </w:t>
      </w:r>
      <w:r w:rsidRPr="00231EEF">
        <w:rPr>
          <w:rFonts w:ascii="TH SarabunPSK" w:hAnsi="TH SarabunPSK" w:cs="TH SarabunPSK"/>
          <w:i/>
          <w:sz w:val="28"/>
        </w:rPr>
        <w:t xml:space="preserve">International Journal of Business and Social Science, </w:t>
      </w:r>
      <w:r w:rsidRPr="00231EEF">
        <w:rPr>
          <w:rFonts w:ascii="TH SarabunPSK" w:hAnsi="TH SarabunPSK" w:cs="TH SarabunPSK"/>
          <w:i/>
          <w:sz w:val="28"/>
          <w:cs/>
        </w:rPr>
        <w:t>7</w:t>
      </w:r>
      <w:r w:rsidRPr="00DA43B0">
        <w:rPr>
          <w:rFonts w:ascii="TH SarabunPSK" w:hAnsi="TH SarabunPSK" w:cs="TH SarabunPSK"/>
          <w:sz w:val="28"/>
          <w:cs/>
        </w:rPr>
        <w:t>(4)</w:t>
      </w:r>
      <w:r w:rsidRPr="00DA43B0">
        <w:rPr>
          <w:rFonts w:ascii="TH SarabunPSK" w:hAnsi="TH SarabunPSK" w:cs="TH SarabunPSK"/>
          <w:sz w:val="28"/>
        </w:rPr>
        <w:t xml:space="preserve">, </w:t>
      </w:r>
      <w:r w:rsidRPr="00DA43B0">
        <w:rPr>
          <w:rFonts w:ascii="TH SarabunPSK" w:hAnsi="TH SarabunPSK" w:cs="TH SarabunPSK"/>
          <w:sz w:val="28"/>
          <w:cs/>
        </w:rPr>
        <w:t xml:space="preserve">200-210. </w:t>
      </w:r>
    </w:p>
    <w:p w14:paraId="1148A91E" w14:textId="1F8E47B4" w:rsidR="00DA43B0" w:rsidRPr="00DA43B0" w:rsidRDefault="00DA43B0" w:rsidP="00DA43B0">
      <w:pPr>
        <w:pStyle w:val="EndNoteBibliography"/>
        <w:spacing w:after="0"/>
        <w:ind w:left="709" w:hanging="709"/>
        <w:rPr>
          <w:rFonts w:ascii="TH SarabunPSK" w:hAnsi="TH SarabunPSK" w:cs="TH SarabunPSK"/>
          <w:sz w:val="28"/>
        </w:rPr>
      </w:pPr>
      <w:r w:rsidRPr="00DA43B0">
        <w:rPr>
          <w:rFonts w:ascii="TH SarabunPSK" w:hAnsi="TH SarabunPSK" w:cs="TH SarabunPSK"/>
          <w:sz w:val="28"/>
        </w:rPr>
        <w:t>Arasli, H</w:t>
      </w:r>
      <w:r w:rsidRPr="00DA43B0">
        <w:rPr>
          <w:rFonts w:ascii="TH SarabunPSK" w:hAnsi="TH SarabunPSK" w:cs="TH SarabunPSK"/>
          <w:sz w:val="28"/>
          <w:cs/>
        </w:rPr>
        <w:t>.</w:t>
      </w:r>
      <w:r w:rsidRPr="00DA43B0">
        <w:rPr>
          <w:rFonts w:ascii="TH SarabunPSK" w:hAnsi="TH SarabunPSK" w:cs="TH SarabunPSK"/>
          <w:sz w:val="28"/>
        </w:rPr>
        <w:t>, &amp; Alphun, C</w:t>
      </w:r>
      <w:r w:rsidRPr="00DA43B0">
        <w:rPr>
          <w:rFonts w:ascii="TH SarabunPSK" w:hAnsi="TH SarabunPSK" w:cs="TH SarabunPSK"/>
          <w:sz w:val="28"/>
          <w:cs/>
        </w:rPr>
        <w:t xml:space="preserve">. (2019). </w:t>
      </w:r>
      <w:r w:rsidRPr="00231EEF">
        <w:rPr>
          <w:rFonts w:ascii="TH SarabunPSK" w:hAnsi="TH SarabunPSK" w:cs="TH SarabunPSK"/>
          <w:iCs/>
          <w:sz w:val="28"/>
        </w:rPr>
        <w:t xml:space="preserve">The </w:t>
      </w:r>
      <w:r w:rsidR="00231EEF" w:rsidRPr="00231EEF">
        <w:rPr>
          <w:rFonts w:ascii="TH SarabunPSK" w:hAnsi="TH SarabunPSK" w:cs="TH SarabunPSK"/>
          <w:iCs/>
          <w:sz w:val="28"/>
        </w:rPr>
        <w:t>I</w:t>
      </w:r>
      <w:r w:rsidRPr="00231EEF">
        <w:rPr>
          <w:rFonts w:ascii="TH SarabunPSK" w:hAnsi="TH SarabunPSK" w:cs="TH SarabunPSK"/>
          <w:iCs/>
          <w:sz w:val="28"/>
        </w:rPr>
        <w:t xml:space="preserve">mpact of </w:t>
      </w:r>
      <w:r w:rsidR="00231EEF" w:rsidRPr="00231EEF">
        <w:rPr>
          <w:rFonts w:ascii="TH SarabunPSK" w:hAnsi="TH SarabunPSK" w:cs="TH SarabunPSK"/>
          <w:iCs/>
          <w:sz w:val="28"/>
        </w:rPr>
        <w:t>I</w:t>
      </w:r>
      <w:r w:rsidRPr="00231EEF">
        <w:rPr>
          <w:rFonts w:ascii="TH SarabunPSK" w:hAnsi="TH SarabunPSK" w:cs="TH SarabunPSK"/>
          <w:iCs/>
          <w:sz w:val="28"/>
        </w:rPr>
        <w:t xml:space="preserve">ntrinsic </w:t>
      </w:r>
      <w:r w:rsidR="00231EEF" w:rsidRPr="00231EEF">
        <w:rPr>
          <w:rFonts w:ascii="TH SarabunPSK" w:hAnsi="TH SarabunPSK" w:cs="TH SarabunPSK"/>
          <w:iCs/>
          <w:sz w:val="28"/>
        </w:rPr>
        <w:t>M</w:t>
      </w:r>
      <w:r w:rsidRPr="00231EEF">
        <w:rPr>
          <w:rFonts w:ascii="TH SarabunPSK" w:hAnsi="TH SarabunPSK" w:cs="TH SarabunPSK"/>
          <w:iCs/>
          <w:sz w:val="28"/>
        </w:rPr>
        <w:t xml:space="preserve">otivation in the </w:t>
      </w:r>
      <w:r w:rsidR="00231EEF" w:rsidRPr="00231EEF">
        <w:rPr>
          <w:rFonts w:ascii="TH SarabunPSK" w:hAnsi="TH SarabunPSK" w:cs="TH SarabunPSK"/>
          <w:iCs/>
          <w:sz w:val="28"/>
        </w:rPr>
        <w:t>R</w:t>
      </w:r>
      <w:r w:rsidRPr="00231EEF">
        <w:rPr>
          <w:rFonts w:ascii="TH SarabunPSK" w:hAnsi="TH SarabunPSK" w:cs="TH SarabunPSK"/>
          <w:iCs/>
          <w:sz w:val="28"/>
        </w:rPr>
        <w:t xml:space="preserve">elationship between </w:t>
      </w:r>
      <w:r w:rsidR="00231EEF" w:rsidRPr="00231EEF">
        <w:rPr>
          <w:rFonts w:ascii="TH SarabunPSK" w:hAnsi="TH SarabunPSK" w:cs="TH SarabunPSK"/>
          <w:iCs/>
          <w:sz w:val="28"/>
        </w:rPr>
        <w:t>T</w:t>
      </w:r>
      <w:r w:rsidRPr="00231EEF">
        <w:rPr>
          <w:rFonts w:ascii="TH SarabunPSK" w:hAnsi="TH SarabunPSK" w:cs="TH SarabunPSK"/>
          <w:iCs/>
          <w:sz w:val="28"/>
        </w:rPr>
        <w:t xml:space="preserve">ranscendental </w:t>
      </w:r>
      <w:r w:rsidR="00231EEF" w:rsidRPr="00231EEF">
        <w:rPr>
          <w:rFonts w:ascii="TH SarabunPSK" w:hAnsi="TH SarabunPSK" w:cs="TH SarabunPSK"/>
          <w:iCs/>
          <w:sz w:val="28"/>
        </w:rPr>
        <w:t>L</w:t>
      </w:r>
      <w:r w:rsidRPr="00231EEF">
        <w:rPr>
          <w:rFonts w:ascii="TH SarabunPSK" w:hAnsi="TH SarabunPSK" w:cs="TH SarabunPSK"/>
          <w:iCs/>
          <w:sz w:val="28"/>
        </w:rPr>
        <w:t xml:space="preserve">eadership and </w:t>
      </w:r>
      <w:r w:rsidR="00231EEF" w:rsidRPr="00231EEF">
        <w:rPr>
          <w:rFonts w:ascii="TH SarabunPSK" w:hAnsi="TH SarabunPSK" w:cs="TH SarabunPSK"/>
          <w:iCs/>
          <w:sz w:val="28"/>
        </w:rPr>
        <w:t>W</w:t>
      </w:r>
      <w:r w:rsidRPr="00231EEF">
        <w:rPr>
          <w:rFonts w:ascii="TH SarabunPSK" w:hAnsi="TH SarabunPSK" w:cs="TH SarabunPSK"/>
          <w:iCs/>
          <w:sz w:val="28"/>
        </w:rPr>
        <w:t xml:space="preserve">ork </w:t>
      </w:r>
      <w:r w:rsidR="00231EEF" w:rsidRPr="00231EEF">
        <w:rPr>
          <w:rFonts w:ascii="TH SarabunPSK" w:hAnsi="TH SarabunPSK" w:cs="TH SarabunPSK"/>
          <w:iCs/>
          <w:sz w:val="28"/>
        </w:rPr>
        <w:t>E</w:t>
      </w:r>
      <w:r w:rsidRPr="00231EEF">
        <w:rPr>
          <w:rFonts w:ascii="TH SarabunPSK" w:hAnsi="TH SarabunPSK" w:cs="TH SarabunPSK"/>
          <w:iCs/>
          <w:sz w:val="28"/>
        </w:rPr>
        <w:t>ngagement</w:t>
      </w:r>
      <w:r w:rsidRPr="00231EEF">
        <w:rPr>
          <w:rFonts w:ascii="TH SarabunPSK" w:hAnsi="TH SarabunPSK" w:cs="TH SarabunPSK"/>
          <w:iCs/>
          <w:sz w:val="28"/>
          <w:cs/>
        </w:rPr>
        <w:t xml:space="preserve">: </w:t>
      </w:r>
      <w:r w:rsidRPr="00231EEF">
        <w:rPr>
          <w:rFonts w:ascii="TH SarabunPSK" w:hAnsi="TH SarabunPSK" w:cs="TH SarabunPSK"/>
          <w:iCs/>
          <w:sz w:val="28"/>
        </w:rPr>
        <w:t xml:space="preserve">Evidence from </w:t>
      </w:r>
      <w:r w:rsidR="00231EEF" w:rsidRPr="00231EEF">
        <w:rPr>
          <w:rFonts w:ascii="TH SarabunPSK" w:hAnsi="TH SarabunPSK" w:cs="TH SarabunPSK"/>
          <w:iCs/>
          <w:sz w:val="28"/>
        </w:rPr>
        <w:t>H</w:t>
      </w:r>
      <w:r w:rsidRPr="00231EEF">
        <w:rPr>
          <w:rFonts w:ascii="TH SarabunPSK" w:hAnsi="TH SarabunPSK" w:cs="TH SarabunPSK"/>
          <w:iCs/>
          <w:sz w:val="28"/>
        </w:rPr>
        <w:t>otel</w:t>
      </w:r>
      <w:r w:rsidR="00231EEF" w:rsidRPr="00231EEF">
        <w:rPr>
          <w:rFonts w:ascii="TH SarabunPSK" w:hAnsi="TH SarabunPSK" w:cs="TH SarabunPSK"/>
          <w:iCs/>
          <w:sz w:val="28"/>
        </w:rPr>
        <w:t xml:space="preserve"> I</w:t>
      </w:r>
      <w:r w:rsidRPr="00231EEF">
        <w:rPr>
          <w:rFonts w:ascii="TH SarabunPSK" w:hAnsi="TH SarabunPSK" w:cs="TH SarabunPSK"/>
          <w:iCs/>
          <w:sz w:val="28"/>
        </w:rPr>
        <w:t>ndustry</w:t>
      </w:r>
      <w:r w:rsidRPr="00DA43B0">
        <w:rPr>
          <w:rFonts w:ascii="TH SarabunPSK" w:hAnsi="TH SarabunPSK" w:cs="TH SarabunPSK"/>
          <w:i/>
          <w:iCs/>
          <w:sz w:val="28"/>
          <w:cs/>
        </w:rPr>
        <w:t>.</w:t>
      </w:r>
      <w:r w:rsidRPr="00DA43B0">
        <w:rPr>
          <w:rFonts w:ascii="TH SarabunPSK" w:hAnsi="TH SarabunPSK" w:cs="TH SarabunPSK"/>
          <w:sz w:val="28"/>
          <w:cs/>
        </w:rPr>
        <w:t xml:space="preserve"> </w:t>
      </w:r>
      <w:r w:rsidR="004E32B3">
        <w:rPr>
          <w:rFonts w:ascii="TH SarabunPSK" w:hAnsi="TH SarabunPSK" w:cs="TH SarabunPSK"/>
          <w:sz w:val="28"/>
        </w:rPr>
        <w:t>I</w:t>
      </w:r>
      <w:r w:rsidR="00231EEF">
        <w:rPr>
          <w:rFonts w:ascii="TH SarabunPSK" w:hAnsi="TH SarabunPSK" w:cs="TH SarabunPSK"/>
          <w:sz w:val="28"/>
        </w:rPr>
        <w:t xml:space="preserve">n </w:t>
      </w:r>
      <w:r w:rsidRPr="004E32B3">
        <w:rPr>
          <w:rFonts w:ascii="TH SarabunPSK" w:hAnsi="TH SarabunPSK" w:cs="TH SarabunPSK"/>
          <w:i/>
          <w:iCs/>
          <w:sz w:val="28"/>
        </w:rPr>
        <w:t xml:space="preserve">Paper </w:t>
      </w:r>
      <w:r w:rsidR="00231EEF" w:rsidRPr="004E32B3">
        <w:rPr>
          <w:rFonts w:ascii="TH SarabunPSK" w:hAnsi="TH SarabunPSK" w:cs="TH SarabunPSK"/>
          <w:i/>
          <w:iCs/>
          <w:sz w:val="28"/>
        </w:rPr>
        <w:t>P</w:t>
      </w:r>
      <w:r w:rsidRPr="004E32B3">
        <w:rPr>
          <w:rFonts w:ascii="TH SarabunPSK" w:hAnsi="TH SarabunPSK" w:cs="TH SarabunPSK"/>
          <w:i/>
          <w:iCs/>
          <w:sz w:val="28"/>
        </w:rPr>
        <w:t xml:space="preserve">resented at the </w:t>
      </w:r>
      <w:r w:rsidRPr="004E32B3">
        <w:rPr>
          <w:rFonts w:ascii="TH SarabunPSK" w:hAnsi="TH SarabunPSK" w:cs="TH SarabunPSK"/>
          <w:i/>
          <w:iCs/>
          <w:sz w:val="28"/>
          <w:cs/>
        </w:rPr>
        <w:t>9</w:t>
      </w:r>
      <w:r w:rsidRPr="004E32B3">
        <w:rPr>
          <w:rFonts w:ascii="TH SarabunPSK" w:hAnsi="TH SarabunPSK" w:cs="TH SarabunPSK"/>
          <w:i/>
          <w:iCs/>
          <w:sz w:val="28"/>
          <w:vertAlign w:val="superscript"/>
        </w:rPr>
        <w:t>th</w:t>
      </w:r>
      <w:r w:rsidR="00231EEF" w:rsidRPr="004E32B3">
        <w:rPr>
          <w:rFonts w:ascii="TH SarabunPSK" w:hAnsi="TH SarabunPSK" w:cs="TH SarabunPSK"/>
          <w:i/>
          <w:iCs/>
          <w:sz w:val="28"/>
          <w:cs/>
        </w:rPr>
        <w:t xml:space="preserve"> </w:t>
      </w:r>
      <w:r w:rsidRPr="004E32B3">
        <w:rPr>
          <w:rFonts w:ascii="TH SarabunPSK" w:hAnsi="TH SarabunPSK" w:cs="TH SarabunPSK"/>
          <w:i/>
          <w:iCs/>
          <w:sz w:val="28"/>
        </w:rPr>
        <w:t xml:space="preserve"> Advances in Hospitality and Tourism Marketing and Management Conference Proceedings</w:t>
      </w:r>
      <w:r w:rsidRPr="004E32B3">
        <w:rPr>
          <w:rFonts w:ascii="TH SarabunPSK" w:hAnsi="TH SarabunPSK" w:cs="TH SarabunPSK"/>
          <w:i/>
          <w:iCs/>
          <w:sz w:val="28"/>
          <w:cs/>
        </w:rPr>
        <w:t>.</w:t>
      </w:r>
      <w:r w:rsidR="004E32B3" w:rsidRPr="004E32B3">
        <w:rPr>
          <w:szCs w:val="24"/>
          <w:cs/>
        </w:rPr>
        <w:t xml:space="preserve"> </w:t>
      </w:r>
      <w:r w:rsidR="004E32B3">
        <w:rPr>
          <w:rFonts w:ascii="TH SarabunPSK" w:hAnsi="TH SarabunPSK" w:cs="TH SarabunPSK"/>
          <w:sz w:val="28"/>
          <w:cs/>
        </w:rPr>
        <w:t xml:space="preserve"> </w:t>
      </w:r>
      <w:r w:rsidR="004E32B3" w:rsidRPr="004E32B3">
        <w:rPr>
          <w:rFonts w:ascii="TH SarabunPSK" w:hAnsi="TH SarabunPSK" w:cs="TH SarabunPSK"/>
          <w:sz w:val="28"/>
        </w:rPr>
        <w:t>Portsmouth</w:t>
      </w:r>
      <w:r w:rsidR="004E32B3">
        <w:rPr>
          <w:rFonts w:ascii="TH SarabunPSK" w:hAnsi="TH SarabunPSK" w:cs="TH SarabunPSK"/>
          <w:sz w:val="28"/>
          <w:cs/>
        </w:rPr>
        <w:t xml:space="preserve">: </w:t>
      </w:r>
      <w:r w:rsidR="004E32B3" w:rsidRPr="004E32B3">
        <w:rPr>
          <w:rFonts w:ascii="TH SarabunPSK" w:hAnsi="TH SarabunPSK" w:cs="TH SarabunPSK"/>
          <w:sz w:val="28"/>
        </w:rPr>
        <w:t>University of Portsmouth</w:t>
      </w:r>
      <w:r w:rsidR="004E32B3">
        <w:rPr>
          <w:rFonts w:ascii="TH SarabunPSK" w:hAnsi="TH SarabunPSK" w:cs="TH SarabunPSK"/>
          <w:sz w:val="28"/>
          <w:cs/>
        </w:rPr>
        <w:t>.</w:t>
      </w:r>
    </w:p>
    <w:p w14:paraId="2B8C92F4" w14:textId="47042369"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Barney, J</w:t>
      </w:r>
      <w:r w:rsidRPr="00DA43B0">
        <w:rPr>
          <w:rFonts w:ascii="TH SarabunPSK" w:hAnsi="TH SarabunPSK" w:cs="TH SarabunPSK"/>
          <w:sz w:val="28"/>
          <w:cs/>
        </w:rPr>
        <w:t xml:space="preserve">. (1991). </w:t>
      </w:r>
      <w:r w:rsidRPr="00DA43B0">
        <w:rPr>
          <w:rFonts w:ascii="TH SarabunPSK" w:hAnsi="TH SarabunPSK" w:cs="TH SarabunPSK"/>
          <w:sz w:val="28"/>
        </w:rPr>
        <w:t xml:space="preserve">Firm </w:t>
      </w:r>
      <w:r w:rsidR="00231EEF" w:rsidRPr="00DA43B0">
        <w:rPr>
          <w:rFonts w:ascii="TH SarabunPSK" w:hAnsi="TH SarabunPSK" w:cs="TH SarabunPSK"/>
          <w:sz w:val="28"/>
        </w:rPr>
        <w:t>R</w:t>
      </w:r>
      <w:r w:rsidRPr="00DA43B0">
        <w:rPr>
          <w:rFonts w:ascii="TH SarabunPSK" w:hAnsi="TH SarabunPSK" w:cs="TH SarabunPSK"/>
          <w:sz w:val="28"/>
        </w:rPr>
        <w:t xml:space="preserve">esources and </w:t>
      </w:r>
      <w:r w:rsidR="00231EEF" w:rsidRPr="00DA43B0">
        <w:rPr>
          <w:rFonts w:ascii="TH SarabunPSK" w:hAnsi="TH SarabunPSK" w:cs="TH SarabunPSK"/>
          <w:sz w:val="28"/>
        </w:rPr>
        <w:t>S</w:t>
      </w:r>
      <w:r w:rsidRPr="00DA43B0">
        <w:rPr>
          <w:rFonts w:ascii="TH SarabunPSK" w:hAnsi="TH SarabunPSK" w:cs="TH SarabunPSK"/>
          <w:sz w:val="28"/>
        </w:rPr>
        <w:t xml:space="preserve">ustained </w:t>
      </w:r>
      <w:r w:rsidR="00231EEF" w:rsidRPr="00DA43B0">
        <w:rPr>
          <w:rFonts w:ascii="TH SarabunPSK" w:hAnsi="TH SarabunPSK" w:cs="TH SarabunPSK"/>
          <w:sz w:val="28"/>
        </w:rPr>
        <w:t>C</w:t>
      </w:r>
      <w:r w:rsidRPr="00DA43B0">
        <w:rPr>
          <w:rFonts w:ascii="TH SarabunPSK" w:hAnsi="TH SarabunPSK" w:cs="TH SarabunPSK"/>
          <w:sz w:val="28"/>
        </w:rPr>
        <w:t xml:space="preserve">ompetitive </w:t>
      </w:r>
      <w:r w:rsidR="00231EEF" w:rsidRPr="00DA43B0">
        <w:rPr>
          <w:rFonts w:ascii="TH SarabunPSK" w:hAnsi="TH SarabunPSK" w:cs="TH SarabunPSK"/>
          <w:sz w:val="28"/>
        </w:rPr>
        <w:t>A</w:t>
      </w:r>
      <w:r w:rsidRPr="00DA43B0">
        <w:rPr>
          <w:rFonts w:ascii="TH SarabunPSK" w:hAnsi="TH SarabunPSK" w:cs="TH SarabunPSK"/>
          <w:sz w:val="28"/>
        </w:rPr>
        <w:t>dvantage</w:t>
      </w:r>
      <w:r w:rsidRPr="00DA43B0">
        <w:rPr>
          <w:rFonts w:ascii="TH SarabunPSK" w:hAnsi="TH SarabunPSK" w:cs="TH SarabunPSK"/>
          <w:sz w:val="28"/>
          <w:cs/>
        </w:rPr>
        <w:t xml:space="preserve">. </w:t>
      </w:r>
      <w:r w:rsidRPr="00DA43B0">
        <w:rPr>
          <w:rFonts w:ascii="TH SarabunPSK" w:hAnsi="TH SarabunPSK" w:cs="TH SarabunPSK"/>
          <w:i/>
          <w:sz w:val="28"/>
        </w:rPr>
        <w:t xml:space="preserve">Journal of </w:t>
      </w:r>
      <w:r w:rsidR="00231EEF" w:rsidRPr="00DA43B0">
        <w:rPr>
          <w:rFonts w:ascii="TH SarabunPSK" w:hAnsi="TH SarabunPSK" w:cs="TH SarabunPSK"/>
          <w:i/>
          <w:sz w:val="28"/>
        </w:rPr>
        <w:t>M</w:t>
      </w:r>
      <w:r w:rsidRPr="00DA43B0">
        <w:rPr>
          <w:rFonts w:ascii="TH SarabunPSK" w:hAnsi="TH SarabunPSK" w:cs="TH SarabunPSK"/>
          <w:i/>
          <w:sz w:val="28"/>
        </w:rPr>
        <w:t>anagement</w:t>
      </w:r>
      <w:r w:rsidRPr="00231EEF">
        <w:rPr>
          <w:rFonts w:ascii="TH SarabunPSK" w:hAnsi="TH SarabunPSK" w:cs="TH SarabunPSK"/>
          <w:iCs/>
          <w:sz w:val="28"/>
        </w:rPr>
        <w:t xml:space="preserve">, </w:t>
      </w:r>
      <w:r w:rsidRPr="00231EEF">
        <w:rPr>
          <w:rFonts w:ascii="TH SarabunPSK" w:hAnsi="TH SarabunPSK" w:cs="TH SarabunPSK"/>
          <w:iCs/>
          <w:sz w:val="28"/>
          <w:cs/>
        </w:rPr>
        <w:t>17</w:t>
      </w:r>
      <w:r w:rsidRPr="00DA43B0">
        <w:rPr>
          <w:rFonts w:ascii="TH SarabunPSK" w:hAnsi="TH SarabunPSK" w:cs="TH SarabunPSK"/>
          <w:sz w:val="28"/>
          <w:cs/>
        </w:rPr>
        <w:t>(1)</w:t>
      </w:r>
      <w:r w:rsidRPr="00DA43B0">
        <w:rPr>
          <w:rFonts w:ascii="TH SarabunPSK" w:hAnsi="TH SarabunPSK" w:cs="TH SarabunPSK"/>
          <w:sz w:val="28"/>
        </w:rPr>
        <w:t xml:space="preserve">, </w:t>
      </w:r>
      <w:r w:rsidRPr="00DA43B0">
        <w:rPr>
          <w:rFonts w:ascii="TH SarabunPSK" w:hAnsi="TH SarabunPSK" w:cs="TH SarabunPSK"/>
          <w:sz w:val="28"/>
          <w:cs/>
        </w:rPr>
        <w:t xml:space="preserve">99-120. </w:t>
      </w:r>
    </w:p>
    <w:p w14:paraId="4AEE772D" w14:textId="7F9FF170"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Cambra</w:t>
      </w:r>
      <w:r w:rsidRPr="00DA43B0">
        <w:rPr>
          <w:rFonts w:ascii="TH SarabunPSK" w:hAnsi="TH SarabunPSK" w:cs="TH SarabunPSK"/>
          <w:sz w:val="28"/>
          <w:cs/>
        </w:rPr>
        <w:t>-</w:t>
      </w:r>
      <w:r w:rsidRPr="00DA43B0">
        <w:rPr>
          <w:rFonts w:ascii="TH SarabunPSK" w:hAnsi="TH SarabunPSK" w:cs="TH SarabunPSK"/>
          <w:sz w:val="28"/>
        </w:rPr>
        <w:t>Fierro, J</w:t>
      </w:r>
      <w:r w:rsidRPr="00DA43B0">
        <w:rPr>
          <w:rFonts w:ascii="TH SarabunPSK" w:hAnsi="TH SarabunPSK" w:cs="TH SarabunPSK"/>
          <w:sz w:val="28"/>
          <w:cs/>
        </w:rPr>
        <w:t xml:space="preserve">. </w:t>
      </w:r>
      <w:r w:rsidRPr="00DA43B0">
        <w:rPr>
          <w:rFonts w:ascii="TH SarabunPSK" w:hAnsi="TH SarabunPSK" w:cs="TH SarabunPSK"/>
          <w:sz w:val="28"/>
        </w:rPr>
        <w:t>J</w:t>
      </w:r>
      <w:r w:rsidRPr="00DA43B0">
        <w:rPr>
          <w:rFonts w:ascii="TH SarabunPSK" w:hAnsi="TH SarabunPSK" w:cs="TH SarabunPSK"/>
          <w:sz w:val="28"/>
          <w:cs/>
        </w:rPr>
        <w:t>.</w:t>
      </w:r>
      <w:r w:rsidRPr="00DA43B0">
        <w:rPr>
          <w:rFonts w:ascii="TH SarabunPSK" w:hAnsi="TH SarabunPSK" w:cs="TH SarabunPSK"/>
          <w:sz w:val="28"/>
        </w:rPr>
        <w:t>, Centeno, E</w:t>
      </w:r>
      <w:r w:rsidRPr="00DA43B0">
        <w:rPr>
          <w:rFonts w:ascii="TH SarabunPSK" w:hAnsi="TH SarabunPSK" w:cs="TH SarabunPSK"/>
          <w:sz w:val="28"/>
          <w:cs/>
        </w:rPr>
        <w:t>.</w:t>
      </w:r>
      <w:r w:rsidRPr="00DA43B0">
        <w:rPr>
          <w:rFonts w:ascii="TH SarabunPSK" w:hAnsi="TH SarabunPSK" w:cs="TH SarabunPSK"/>
          <w:sz w:val="28"/>
        </w:rPr>
        <w:t>, Olavarria, A</w:t>
      </w:r>
      <w:r w:rsidRPr="00DA43B0">
        <w:rPr>
          <w:rFonts w:ascii="TH SarabunPSK" w:hAnsi="TH SarabunPSK" w:cs="TH SarabunPSK"/>
          <w:sz w:val="28"/>
          <w:cs/>
        </w:rPr>
        <w:t>.</w:t>
      </w:r>
      <w:r w:rsidRPr="00DA43B0">
        <w:rPr>
          <w:rFonts w:ascii="TH SarabunPSK" w:hAnsi="TH SarabunPSK" w:cs="TH SarabunPSK"/>
          <w:sz w:val="28"/>
        </w:rPr>
        <w:t>, &amp; Vazquez</w:t>
      </w:r>
      <w:r w:rsidRPr="00DA43B0">
        <w:rPr>
          <w:rFonts w:ascii="TH SarabunPSK" w:hAnsi="TH SarabunPSK" w:cs="TH SarabunPSK"/>
          <w:sz w:val="28"/>
          <w:cs/>
        </w:rPr>
        <w:t>-</w:t>
      </w:r>
      <w:r w:rsidRPr="00DA43B0">
        <w:rPr>
          <w:rFonts w:ascii="TH SarabunPSK" w:hAnsi="TH SarabunPSK" w:cs="TH SarabunPSK"/>
          <w:sz w:val="28"/>
        </w:rPr>
        <w:t>Carrasco, R</w:t>
      </w:r>
      <w:r w:rsidRPr="00DA43B0">
        <w:rPr>
          <w:rFonts w:ascii="TH SarabunPSK" w:hAnsi="TH SarabunPSK" w:cs="TH SarabunPSK"/>
          <w:sz w:val="28"/>
          <w:cs/>
        </w:rPr>
        <w:t xml:space="preserve">. (2017). </w:t>
      </w:r>
      <w:r w:rsidRPr="00DA43B0">
        <w:rPr>
          <w:rFonts w:ascii="TH SarabunPSK" w:hAnsi="TH SarabunPSK" w:cs="TH SarabunPSK"/>
          <w:sz w:val="28"/>
        </w:rPr>
        <w:t>Success factors in a CRM strategy</w:t>
      </w:r>
      <w:r w:rsidRPr="00DA43B0">
        <w:rPr>
          <w:rFonts w:ascii="TH SarabunPSK" w:hAnsi="TH SarabunPSK" w:cs="TH SarabunPSK"/>
          <w:sz w:val="28"/>
          <w:cs/>
        </w:rPr>
        <w:t xml:space="preserve">: </w:t>
      </w:r>
      <w:r w:rsidRPr="00DA43B0">
        <w:rPr>
          <w:rFonts w:ascii="TH SarabunPSK" w:hAnsi="TH SarabunPSK" w:cs="TH SarabunPSK"/>
          <w:sz w:val="28"/>
        </w:rPr>
        <w:t>technology is not all</w:t>
      </w:r>
      <w:r w:rsidRPr="00DA43B0">
        <w:rPr>
          <w:rFonts w:ascii="TH SarabunPSK" w:hAnsi="TH SarabunPSK" w:cs="TH SarabunPSK"/>
          <w:sz w:val="28"/>
          <w:cs/>
        </w:rPr>
        <w:t xml:space="preserve">. </w:t>
      </w:r>
      <w:r w:rsidRPr="00DA43B0">
        <w:rPr>
          <w:rFonts w:ascii="TH SarabunPSK" w:hAnsi="TH SarabunPSK" w:cs="TH SarabunPSK"/>
          <w:i/>
          <w:sz w:val="28"/>
        </w:rPr>
        <w:t xml:space="preserve">Journal of Strategic Marketing, </w:t>
      </w:r>
      <w:r w:rsidRPr="00231EEF">
        <w:rPr>
          <w:rFonts w:ascii="TH SarabunPSK" w:hAnsi="TH SarabunPSK" w:cs="TH SarabunPSK"/>
          <w:iCs/>
          <w:sz w:val="28"/>
          <w:cs/>
        </w:rPr>
        <w:t>25</w:t>
      </w:r>
      <w:r w:rsidRPr="00DA43B0">
        <w:rPr>
          <w:rFonts w:ascii="TH SarabunPSK" w:hAnsi="TH SarabunPSK" w:cs="TH SarabunPSK"/>
          <w:sz w:val="28"/>
          <w:cs/>
        </w:rPr>
        <w:t>(4)</w:t>
      </w:r>
      <w:r w:rsidRPr="00DA43B0">
        <w:rPr>
          <w:rFonts w:ascii="TH SarabunPSK" w:hAnsi="TH SarabunPSK" w:cs="TH SarabunPSK"/>
          <w:sz w:val="28"/>
        </w:rPr>
        <w:t xml:space="preserve">, </w:t>
      </w:r>
      <w:r w:rsidRPr="00DA43B0">
        <w:rPr>
          <w:rFonts w:ascii="TH SarabunPSK" w:hAnsi="TH SarabunPSK" w:cs="TH SarabunPSK"/>
          <w:sz w:val="28"/>
          <w:cs/>
        </w:rPr>
        <w:t xml:space="preserve">316-333. </w:t>
      </w:r>
      <w:r w:rsidRPr="00DA43B0">
        <w:rPr>
          <w:rFonts w:ascii="TH SarabunPSK" w:hAnsi="TH SarabunPSK" w:cs="TH SarabunPSK"/>
          <w:sz w:val="28"/>
        </w:rPr>
        <w:t>doi</w:t>
      </w:r>
      <w:r w:rsidRPr="00DA43B0">
        <w:rPr>
          <w:rFonts w:ascii="TH SarabunPSK" w:hAnsi="TH SarabunPSK" w:cs="TH SarabunPSK"/>
          <w:sz w:val="28"/>
          <w:cs/>
        </w:rPr>
        <w:t>:</w:t>
      </w:r>
      <w:r w:rsidR="000123B4">
        <w:rPr>
          <w:rFonts w:ascii="TH SarabunPSK" w:hAnsi="TH SarabunPSK" w:cs="TH SarabunPSK" w:hint="cs"/>
          <w:sz w:val="28"/>
          <w:cs/>
        </w:rPr>
        <w:t xml:space="preserve"> </w:t>
      </w:r>
      <w:r w:rsidRPr="00DA43B0">
        <w:rPr>
          <w:rFonts w:ascii="TH SarabunPSK" w:hAnsi="TH SarabunPSK" w:cs="TH SarabunPSK"/>
          <w:sz w:val="28"/>
          <w:cs/>
        </w:rPr>
        <w:t>10.1080/0965254</w:t>
      </w:r>
      <w:r w:rsidRPr="00DA43B0">
        <w:rPr>
          <w:rFonts w:ascii="TH SarabunPSK" w:hAnsi="TH SarabunPSK" w:cs="TH SarabunPSK"/>
          <w:sz w:val="28"/>
        </w:rPr>
        <w:t>X</w:t>
      </w:r>
      <w:r w:rsidR="000123B4">
        <w:rPr>
          <w:rFonts w:ascii="TH SarabunPSK" w:hAnsi="TH SarabunPSK" w:cs="TH SarabunPSK"/>
          <w:sz w:val="28"/>
          <w:cs/>
        </w:rPr>
        <w:t xml:space="preserve"> </w:t>
      </w:r>
      <w:r w:rsidRPr="00DA43B0">
        <w:rPr>
          <w:rFonts w:ascii="TH SarabunPSK" w:hAnsi="TH SarabunPSK" w:cs="TH SarabunPSK"/>
          <w:sz w:val="28"/>
          <w:cs/>
        </w:rPr>
        <w:t>.2016.1148760</w:t>
      </w:r>
    </w:p>
    <w:p w14:paraId="395EDFB3" w14:textId="77B3A890"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Desai, D</w:t>
      </w:r>
      <w:r w:rsidRPr="00DA43B0">
        <w:rPr>
          <w:rFonts w:ascii="TH SarabunPSK" w:hAnsi="TH SarabunPSK" w:cs="TH SarabunPSK"/>
          <w:sz w:val="28"/>
          <w:cs/>
        </w:rPr>
        <w:t>.</w:t>
      </w:r>
      <w:r w:rsidRPr="00DA43B0">
        <w:rPr>
          <w:rFonts w:ascii="TH SarabunPSK" w:hAnsi="TH SarabunPSK" w:cs="TH SarabunPSK"/>
          <w:sz w:val="28"/>
        </w:rPr>
        <w:t>, Sahu, S</w:t>
      </w:r>
      <w:r w:rsidRPr="00DA43B0">
        <w:rPr>
          <w:rFonts w:ascii="TH SarabunPSK" w:hAnsi="TH SarabunPSK" w:cs="TH SarabunPSK"/>
          <w:sz w:val="28"/>
          <w:cs/>
        </w:rPr>
        <w:t>.</w:t>
      </w:r>
      <w:r w:rsidRPr="00DA43B0">
        <w:rPr>
          <w:rFonts w:ascii="TH SarabunPSK" w:hAnsi="TH SarabunPSK" w:cs="TH SarabunPSK"/>
          <w:sz w:val="28"/>
        </w:rPr>
        <w:t>, &amp; Sinha, P</w:t>
      </w:r>
      <w:r w:rsidRPr="00DA43B0">
        <w:rPr>
          <w:rFonts w:ascii="TH SarabunPSK" w:hAnsi="TH SarabunPSK" w:cs="TH SarabunPSK"/>
          <w:sz w:val="28"/>
          <w:cs/>
        </w:rPr>
        <w:t xml:space="preserve">. </w:t>
      </w:r>
      <w:r w:rsidRPr="00DA43B0">
        <w:rPr>
          <w:rFonts w:ascii="TH SarabunPSK" w:hAnsi="TH SarabunPSK" w:cs="TH SarabunPSK"/>
          <w:sz w:val="28"/>
        </w:rPr>
        <w:t>K</w:t>
      </w:r>
      <w:r w:rsidRPr="00DA43B0">
        <w:rPr>
          <w:rFonts w:ascii="TH SarabunPSK" w:hAnsi="TH SarabunPSK" w:cs="TH SarabunPSK"/>
          <w:sz w:val="28"/>
          <w:cs/>
        </w:rPr>
        <w:t xml:space="preserve">. (2007). </w:t>
      </w:r>
      <w:r w:rsidRPr="00DA43B0">
        <w:rPr>
          <w:rFonts w:ascii="TH SarabunPSK" w:hAnsi="TH SarabunPSK" w:cs="TH SarabunPSK"/>
          <w:sz w:val="28"/>
        </w:rPr>
        <w:t xml:space="preserve">Role of </w:t>
      </w:r>
      <w:r w:rsidR="00231EEF" w:rsidRPr="00DA43B0">
        <w:rPr>
          <w:rFonts w:ascii="TH SarabunPSK" w:hAnsi="TH SarabunPSK" w:cs="TH SarabunPSK"/>
          <w:sz w:val="28"/>
        </w:rPr>
        <w:t>D</w:t>
      </w:r>
      <w:r w:rsidRPr="00DA43B0">
        <w:rPr>
          <w:rFonts w:ascii="TH SarabunPSK" w:hAnsi="TH SarabunPSK" w:cs="TH SarabunPSK"/>
          <w:sz w:val="28"/>
        </w:rPr>
        <w:t xml:space="preserve">ynamic </w:t>
      </w:r>
      <w:r w:rsidR="00231EEF" w:rsidRPr="00DA43B0">
        <w:rPr>
          <w:rFonts w:ascii="TH SarabunPSK" w:hAnsi="TH SarabunPSK" w:cs="TH SarabunPSK"/>
          <w:sz w:val="28"/>
        </w:rPr>
        <w:t>C</w:t>
      </w:r>
      <w:r w:rsidRPr="00DA43B0">
        <w:rPr>
          <w:rFonts w:ascii="TH SarabunPSK" w:hAnsi="TH SarabunPSK" w:cs="TH SarabunPSK"/>
          <w:sz w:val="28"/>
        </w:rPr>
        <w:t xml:space="preserve">apability and </w:t>
      </w:r>
      <w:r w:rsidR="00231EEF" w:rsidRPr="00DA43B0">
        <w:rPr>
          <w:rFonts w:ascii="TH SarabunPSK" w:hAnsi="TH SarabunPSK" w:cs="TH SarabunPSK"/>
          <w:sz w:val="28"/>
        </w:rPr>
        <w:t>I</w:t>
      </w:r>
      <w:r w:rsidRPr="00DA43B0">
        <w:rPr>
          <w:rFonts w:ascii="TH SarabunPSK" w:hAnsi="TH SarabunPSK" w:cs="TH SarabunPSK"/>
          <w:sz w:val="28"/>
        </w:rPr>
        <w:t xml:space="preserve">nformation </w:t>
      </w:r>
      <w:r w:rsidR="00231EEF" w:rsidRPr="00DA43B0">
        <w:rPr>
          <w:rFonts w:ascii="TH SarabunPSK" w:hAnsi="TH SarabunPSK" w:cs="TH SarabunPSK"/>
          <w:sz w:val="28"/>
        </w:rPr>
        <w:t>T</w:t>
      </w:r>
      <w:r w:rsidRPr="00DA43B0">
        <w:rPr>
          <w:rFonts w:ascii="TH SarabunPSK" w:hAnsi="TH SarabunPSK" w:cs="TH SarabunPSK"/>
          <w:sz w:val="28"/>
        </w:rPr>
        <w:t xml:space="preserve">echnology in </w:t>
      </w:r>
      <w:r w:rsidR="00231EEF" w:rsidRPr="00DA43B0">
        <w:rPr>
          <w:rFonts w:ascii="TH SarabunPSK" w:hAnsi="TH SarabunPSK" w:cs="TH SarabunPSK"/>
          <w:sz w:val="28"/>
        </w:rPr>
        <w:t>C</w:t>
      </w:r>
      <w:r w:rsidRPr="00DA43B0">
        <w:rPr>
          <w:rFonts w:ascii="TH SarabunPSK" w:hAnsi="TH SarabunPSK" w:cs="TH SarabunPSK"/>
          <w:sz w:val="28"/>
        </w:rPr>
        <w:t xml:space="preserve">ustomer </w:t>
      </w:r>
      <w:r w:rsidR="00231EEF" w:rsidRPr="00DA43B0">
        <w:rPr>
          <w:rFonts w:ascii="TH SarabunPSK" w:hAnsi="TH SarabunPSK" w:cs="TH SarabunPSK"/>
          <w:sz w:val="28"/>
        </w:rPr>
        <w:t>R</w:t>
      </w:r>
      <w:r w:rsidRPr="00DA43B0">
        <w:rPr>
          <w:rFonts w:ascii="TH SarabunPSK" w:hAnsi="TH SarabunPSK" w:cs="TH SarabunPSK"/>
          <w:sz w:val="28"/>
        </w:rPr>
        <w:t xml:space="preserve">elationship </w:t>
      </w:r>
      <w:r w:rsidR="00231EEF" w:rsidRPr="00DA43B0">
        <w:rPr>
          <w:rFonts w:ascii="TH SarabunPSK" w:hAnsi="TH SarabunPSK" w:cs="TH SarabunPSK"/>
          <w:sz w:val="28"/>
        </w:rPr>
        <w:t>M</w:t>
      </w:r>
      <w:r w:rsidRPr="00DA43B0">
        <w:rPr>
          <w:rFonts w:ascii="TH SarabunPSK" w:hAnsi="TH SarabunPSK" w:cs="TH SarabunPSK"/>
          <w:sz w:val="28"/>
        </w:rPr>
        <w:t>anagement</w:t>
      </w:r>
      <w:r w:rsidRPr="00DA43B0">
        <w:rPr>
          <w:rFonts w:ascii="TH SarabunPSK" w:hAnsi="TH SarabunPSK" w:cs="TH SarabunPSK"/>
          <w:sz w:val="28"/>
          <w:cs/>
        </w:rPr>
        <w:t xml:space="preserve">: </w:t>
      </w:r>
      <w:r w:rsidRPr="00DA43B0">
        <w:rPr>
          <w:rFonts w:ascii="TH SarabunPSK" w:hAnsi="TH SarabunPSK" w:cs="TH SarabunPSK"/>
          <w:sz w:val="28"/>
        </w:rPr>
        <w:t xml:space="preserve">A study of Indian </w:t>
      </w:r>
      <w:r w:rsidR="00231EEF" w:rsidRPr="00DA43B0">
        <w:rPr>
          <w:rFonts w:ascii="TH SarabunPSK" w:hAnsi="TH SarabunPSK" w:cs="TH SarabunPSK"/>
          <w:sz w:val="28"/>
        </w:rPr>
        <w:t>C</w:t>
      </w:r>
      <w:r w:rsidRPr="00DA43B0">
        <w:rPr>
          <w:rFonts w:ascii="TH SarabunPSK" w:hAnsi="TH SarabunPSK" w:cs="TH SarabunPSK"/>
          <w:sz w:val="28"/>
        </w:rPr>
        <w:t>ompanies</w:t>
      </w:r>
      <w:r w:rsidRPr="00DA43B0">
        <w:rPr>
          <w:rFonts w:ascii="TH SarabunPSK" w:hAnsi="TH SarabunPSK" w:cs="TH SarabunPSK"/>
          <w:sz w:val="28"/>
          <w:cs/>
        </w:rPr>
        <w:t xml:space="preserve">. </w:t>
      </w:r>
      <w:r w:rsidRPr="00DA43B0">
        <w:rPr>
          <w:rFonts w:ascii="TH SarabunPSK" w:hAnsi="TH SarabunPSK" w:cs="TH SarabunPSK"/>
          <w:i/>
          <w:sz w:val="28"/>
        </w:rPr>
        <w:t xml:space="preserve">Vikalpa, </w:t>
      </w:r>
      <w:r w:rsidRPr="00231EEF">
        <w:rPr>
          <w:rFonts w:ascii="TH SarabunPSK" w:hAnsi="TH SarabunPSK" w:cs="TH SarabunPSK"/>
          <w:iCs/>
          <w:sz w:val="28"/>
          <w:cs/>
        </w:rPr>
        <w:t>32</w:t>
      </w:r>
      <w:r w:rsidRPr="00DA43B0">
        <w:rPr>
          <w:rFonts w:ascii="TH SarabunPSK" w:hAnsi="TH SarabunPSK" w:cs="TH SarabunPSK"/>
          <w:sz w:val="28"/>
          <w:cs/>
        </w:rPr>
        <w:t>(4)</w:t>
      </w:r>
      <w:r w:rsidRPr="00DA43B0">
        <w:rPr>
          <w:rFonts w:ascii="TH SarabunPSK" w:hAnsi="TH SarabunPSK" w:cs="TH SarabunPSK"/>
          <w:sz w:val="28"/>
        </w:rPr>
        <w:t xml:space="preserve">, </w:t>
      </w:r>
      <w:r w:rsidRPr="00DA43B0">
        <w:rPr>
          <w:rFonts w:ascii="TH SarabunPSK" w:hAnsi="TH SarabunPSK" w:cs="TH SarabunPSK"/>
          <w:sz w:val="28"/>
          <w:cs/>
        </w:rPr>
        <w:t xml:space="preserve">45-62. </w:t>
      </w:r>
    </w:p>
    <w:p w14:paraId="07B8B484" w14:textId="791035E2"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Diffley, S</w:t>
      </w:r>
      <w:r w:rsidRPr="00DA43B0">
        <w:rPr>
          <w:rFonts w:ascii="TH SarabunPSK" w:hAnsi="TH SarabunPSK" w:cs="TH SarabunPSK"/>
          <w:sz w:val="28"/>
          <w:cs/>
        </w:rPr>
        <w:t>.</w:t>
      </w:r>
      <w:r w:rsidRPr="00DA43B0">
        <w:rPr>
          <w:rFonts w:ascii="TH SarabunPSK" w:hAnsi="TH SarabunPSK" w:cs="TH SarabunPSK"/>
          <w:sz w:val="28"/>
        </w:rPr>
        <w:t>, McCole, P</w:t>
      </w:r>
      <w:r w:rsidRPr="00DA43B0">
        <w:rPr>
          <w:rFonts w:ascii="TH SarabunPSK" w:hAnsi="TH SarabunPSK" w:cs="TH SarabunPSK"/>
          <w:sz w:val="28"/>
          <w:cs/>
        </w:rPr>
        <w:t>.</w:t>
      </w:r>
      <w:r w:rsidRPr="00DA43B0">
        <w:rPr>
          <w:rFonts w:ascii="TH SarabunPSK" w:hAnsi="TH SarabunPSK" w:cs="TH SarabunPSK"/>
          <w:sz w:val="28"/>
        </w:rPr>
        <w:t>, &amp; Carvajal</w:t>
      </w:r>
      <w:r w:rsidRPr="00DA43B0">
        <w:rPr>
          <w:rFonts w:ascii="TH SarabunPSK" w:hAnsi="TH SarabunPSK" w:cs="TH SarabunPSK"/>
          <w:sz w:val="28"/>
          <w:cs/>
        </w:rPr>
        <w:t>-</w:t>
      </w:r>
      <w:r w:rsidRPr="00DA43B0">
        <w:rPr>
          <w:rFonts w:ascii="TH SarabunPSK" w:hAnsi="TH SarabunPSK" w:cs="TH SarabunPSK"/>
          <w:sz w:val="28"/>
        </w:rPr>
        <w:t>Trujillo, E</w:t>
      </w:r>
      <w:r w:rsidRPr="00DA43B0">
        <w:rPr>
          <w:rFonts w:ascii="TH SarabunPSK" w:hAnsi="TH SarabunPSK" w:cs="TH SarabunPSK"/>
          <w:sz w:val="28"/>
          <w:cs/>
        </w:rPr>
        <w:t xml:space="preserve">. (2018). </w:t>
      </w:r>
      <w:r w:rsidRPr="00DA43B0">
        <w:rPr>
          <w:rFonts w:ascii="TH SarabunPSK" w:hAnsi="TH SarabunPSK" w:cs="TH SarabunPSK"/>
          <w:sz w:val="28"/>
        </w:rPr>
        <w:t xml:space="preserve">Examining </w:t>
      </w:r>
      <w:r w:rsidR="00231EEF" w:rsidRPr="00DA43B0">
        <w:rPr>
          <w:rFonts w:ascii="TH SarabunPSK" w:hAnsi="TH SarabunPSK" w:cs="TH SarabunPSK"/>
          <w:sz w:val="28"/>
        </w:rPr>
        <w:t>S</w:t>
      </w:r>
      <w:r w:rsidRPr="00DA43B0">
        <w:rPr>
          <w:rFonts w:ascii="TH SarabunPSK" w:hAnsi="TH SarabunPSK" w:cs="TH SarabunPSK"/>
          <w:sz w:val="28"/>
        </w:rPr>
        <w:t xml:space="preserve">ocial </w:t>
      </w:r>
      <w:r w:rsidR="00231EEF" w:rsidRPr="00DA43B0">
        <w:rPr>
          <w:rFonts w:ascii="TH SarabunPSK" w:hAnsi="TH SarabunPSK" w:cs="TH SarabunPSK"/>
          <w:sz w:val="28"/>
        </w:rPr>
        <w:t>C</w:t>
      </w:r>
      <w:r w:rsidRPr="00DA43B0">
        <w:rPr>
          <w:rFonts w:ascii="TH SarabunPSK" w:hAnsi="TH SarabunPSK" w:cs="TH SarabunPSK"/>
          <w:sz w:val="28"/>
        </w:rPr>
        <w:t xml:space="preserve">ustomer </w:t>
      </w:r>
      <w:r w:rsidR="00231EEF" w:rsidRPr="00DA43B0">
        <w:rPr>
          <w:rFonts w:ascii="TH SarabunPSK" w:hAnsi="TH SarabunPSK" w:cs="TH SarabunPSK"/>
          <w:sz w:val="28"/>
        </w:rPr>
        <w:t>R</w:t>
      </w:r>
      <w:r w:rsidRPr="00DA43B0">
        <w:rPr>
          <w:rFonts w:ascii="TH SarabunPSK" w:hAnsi="TH SarabunPSK" w:cs="TH SarabunPSK"/>
          <w:sz w:val="28"/>
        </w:rPr>
        <w:t xml:space="preserve">elationship </w:t>
      </w:r>
      <w:r w:rsidR="00231EEF" w:rsidRPr="00DA43B0">
        <w:rPr>
          <w:rFonts w:ascii="TH SarabunPSK" w:hAnsi="TH SarabunPSK" w:cs="TH SarabunPSK"/>
          <w:sz w:val="28"/>
        </w:rPr>
        <w:t>M</w:t>
      </w:r>
      <w:r w:rsidRPr="00DA43B0">
        <w:rPr>
          <w:rFonts w:ascii="TH SarabunPSK" w:hAnsi="TH SarabunPSK" w:cs="TH SarabunPSK"/>
          <w:sz w:val="28"/>
        </w:rPr>
        <w:t xml:space="preserve">anagement among Irish </w:t>
      </w:r>
      <w:r w:rsidR="00231EEF" w:rsidRPr="00DA43B0">
        <w:rPr>
          <w:rFonts w:ascii="TH SarabunPSK" w:hAnsi="TH SarabunPSK" w:cs="TH SarabunPSK"/>
          <w:sz w:val="28"/>
        </w:rPr>
        <w:t>H</w:t>
      </w:r>
      <w:r w:rsidRPr="00DA43B0">
        <w:rPr>
          <w:rFonts w:ascii="TH SarabunPSK" w:hAnsi="TH SarabunPSK" w:cs="TH SarabunPSK"/>
          <w:sz w:val="28"/>
        </w:rPr>
        <w:t>otels</w:t>
      </w:r>
      <w:r w:rsidRPr="00DA43B0">
        <w:rPr>
          <w:rFonts w:ascii="TH SarabunPSK" w:hAnsi="TH SarabunPSK" w:cs="TH SarabunPSK"/>
          <w:sz w:val="28"/>
          <w:cs/>
        </w:rPr>
        <w:t xml:space="preserve">. </w:t>
      </w:r>
      <w:r w:rsidRPr="00DA43B0">
        <w:rPr>
          <w:rFonts w:ascii="TH SarabunPSK" w:hAnsi="TH SarabunPSK" w:cs="TH SarabunPSK"/>
          <w:i/>
          <w:sz w:val="28"/>
        </w:rPr>
        <w:t xml:space="preserve">International Journal of Contemporary Hospitality Management, </w:t>
      </w:r>
      <w:r w:rsidRPr="00231EEF">
        <w:rPr>
          <w:rFonts w:ascii="TH SarabunPSK" w:hAnsi="TH SarabunPSK" w:cs="TH SarabunPSK"/>
          <w:iCs/>
          <w:sz w:val="28"/>
          <w:cs/>
        </w:rPr>
        <w:t>30</w:t>
      </w:r>
      <w:r w:rsidRPr="00DA43B0">
        <w:rPr>
          <w:rFonts w:ascii="TH SarabunPSK" w:hAnsi="TH SarabunPSK" w:cs="TH SarabunPSK"/>
          <w:sz w:val="28"/>
          <w:cs/>
        </w:rPr>
        <w:t>(2)</w:t>
      </w:r>
      <w:r w:rsidRPr="00DA43B0">
        <w:rPr>
          <w:rFonts w:ascii="TH SarabunPSK" w:hAnsi="TH SarabunPSK" w:cs="TH SarabunPSK"/>
          <w:sz w:val="28"/>
        </w:rPr>
        <w:t xml:space="preserve">, </w:t>
      </w:r>
      <w:r w:rsidRPr="00DA43B0">
        <w:rPr>
          <w:rFonts w:ascii="TH SarabunPSK" w:hAnsi="TH SarabunPSK" w:cs="TH SarabunPSK"/>
          <w:sz w:val="28"/>
          <w:cs/>
        </w:rPr>
        <w:t xml:space="preserve">1072-1091. </w:t>
      </w:r>
    </w:p>
    <w:p w14:paraId="53F1E14D" w14:textId="722F71D4"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Dost, M</w:t>
      </w:r>
      <w:r w:rsidRPr="00DA43B0">
        <w:rPr>
          <w:rFonts w:ascii="TH SarabunPSK" w:hAnsi="TH SarabunPSK" w:cs="TH SarabunPSK"/>
          <w:sz w:val="28"/>
          <w:cs/>
        </w:rPr>
        <w:t xml:space="preserve">. </w:t>
      </w:r>
      <w:r w:rsidRPr="00DA43B0">
        <w:rPr>
          <w:rFonts w:ascii="TH SarabunPSK" w:hAnsi="TH SarabunPSK" w:cs="TH SarabunPSK"/>
          <w:sz w:val="28"/>
        </w:rPr>
        <w:t>K</w:t>
      </w:r>
      <w:r w:rsidRPr="00DA43B0">
        <w:rPr>
          <w:rFonts w:ascii="TH SarabunPSK" w:hAnsi="TH SarabunPSK" w:cs="TH SarabunPSK"/>
          <w:sz w:val="28"/>
          <w:cs/>
        </w:rPr>
        <w:t xml:space="preserve">. </w:t>
      </w:r>
      <w:r w:rsidRPr="00DA43B0">
        <w:rPr>
          <w:rFonts w:ascii="TH SarabunPSK" w:hAnsi="TH SarabunPSK" w:cs="TH SarabunPSK"/>
          <w:sz w:val="28"/>
        </w:rPr>
        <w:t>B</w:t>
      </w:r>
      <w:r w:rsidRPr="00DA43B0">
        <w:rPr>
          <w:rFonts w:ascii="TH SarabunPSK" w:hAnsi="TH SarabunPSK" w:cs="TH SarabunPSK"/>
          <w:sz w:val="28"/>
          <w:cs/>
        </w:rPr>
        <w:t>.</w:t>
      </w:r>
      <w:r w:rsidRPr="00DA43B0">
        <w:rPr>
          <w:rFonts w:ascii="TH SarabunPSK" w:hAnsi="TH SarabunPSK" w:cs="TH SarabunPSK"/>
          <w:sz w:val="28"/>
        </w:rPr>
        <w:t>, Akram, M</w:t>
      </w:r>
      <w:r w:rsidRPr="00DA43B0">
        <w:rPr>
          <w:rFonts w:ascii="TH SarabunPSK" w:hAnsi="TH SarabunPSK" w:cs="TH SarabunPSK"/>
          <w:sz w:val="28"/>
          <w:cs/>
        </w:rPr>
        <w:t xml:space="preserve">. </w:t>
      </w:r>
      <w:r w:rsidRPr="00DA43B0">
        <w:rPr>
          <w:rFonts w:ascii="TH SarabunPSK" w:hAnsi="TH SarabunPSK" w:cs="TH SarabunPSK"/>
          <w:sz w:val="28"/>
        </w:rPr>
        <w:t>W</w:t>
      </w:r>
      <w:r w:rsidRPr="00DA43B0">
        <w:rPr>
          <w:rFonts w:ascii="TH SarabunPSK" w:hAnsi="TH SarabunPSK" w:cs="TH SarabunPSK"/>
          <w:sz w:val="28"/>
          <w:cs/>
        </w:rPr>
        <w:t>.</w:t>
      </w:r>
      <w:r w:rsidRPr="00DA43B0">
        <w:rPr>
          <w:rFonts w:ascii="TH SarabunPSK" w:hAnsi="TH SarabunPSK" w:cs="TH SarabunPSK"/>
          <w:sz w:val="28"/>
        </w:rPr>
        <w:t>, Ali, M</w:t>
      </w:r>
      <w:r w:rsidRPr="00DA43B0">
        <w:rPr>
          <w:rFonts w:ascii="TH SarabunPSK" w:hAnsi="TH SarabunPSK" w:cs="TH SarabunPSK"/>
          <w:sz w:val="28"/>
          <w:cs/>
        </w:rPr>
        <w:t>.</w:t>
      </w:r>
      <w:r w:rsidRPr="00DA43B0">
        <w:rPr>
          <w:rFonts w:ascii="TH SarabunPSK" w:hAnsi="TH SarabunPSK" w:cs="TH SarabunPSK"/>
          <w:sz w:val="28"/>
        </w:rPr>
        <w:t>, &amp; Sonum, S</w:t>
      </w:r>
      <w:r w:rsidRPr="00DA43B0">
        <w:rPr>
          <w:rFonts w:ascii="TH SarabunPSK" w:hAnsi="TH SarabunPSK" w:cs="TH SarabunPSK"/>
          <w:sz w:val="28"/>
          <w:cs/>
        </w:rPr>
        <w:t xml:space="preserve">. (2017). </w:t>
      </w:r>
      <w:r w:rsidRPr="00DA43B0">
        <w:rPr>
          <w:rFonts w:ascii="TH SarabunPSK" w:hAnsi="TH SarabunPSK" w:cs="TH SarabunPSK"/>
          <w:sz w:val="28"/>
        </w:rPr>
        <w:t>S</w:t>
      </w:r>
      <w:r w:rsidR="00231EEF" w:rsidRPr="00DA43B0">
        <w:rPr>
          <w:rFonts w:ascii="TH SarabunPSK" w:hAnsi="TH SarabunPSK" w:cs="TH SarabunPSK"/>
          <w:sz w:val="28"/>
        </w:rPr>
        <w:t>ignificance of</w:t>
      </w:r>
      <w:r w:rsidRPr="00DA43B0">
        <w:rPr>
          <w:rFonts w:ascii="TH SarabunPSK" w:hAnsi="TH SarabunPSK" w:cs="TH SarabunPSK"/>
          <w:sz w:val="28"/>
        </w:rPr>
        <w:t xml:space="preserve"> C</w:t>
      </w:r>
      <w:r w:rsidR="00231EEF" w:rsidRPr="00DA43B0">
        <w:rPr>
          <w:rFonts w:ascii="TH SarabunPSK" w:hAnsi="TH SarabunPSK" w:cs="TH SarabunPSK"/>
          <w:sz w:val="28"/>
        </w:rPr>
        <w:t>ustomer</w:t>
      </w:r>
      <w:r w:rsidRPr="00DA43B0">
        <w:rPr>
          <w:rFonts w:ascii="TH SarabunPSK" w:hAnsi="TH SarabunPSK" w:cs="TH SarabunPSK"/>
          <w:sz w:val="28"/>
        </w:rPr>
        <w:t xml:space="preserve"> R</w:t>
      </w:r>
      <w:r w:rsidR="00231EEF" w:rsidRPr="00DA43B0">
        <w:rPr>
          <w:rFonts w:ascii="TH SarabunPSK" w:hAnsi="TH SarabunPSK" w:cs="TH SarabunPSK"/>
          <w:sz w:val="28"/>
        </w:rPr>
        <w:t xml:space="preserve">elationship </w:t>
      </w:r>
      <w:r w:rsidRPr="00DA43B0">
        <w:rPr>
          <w:rFonts w:ascii="TH SarabunPSK" w:hAnsi="TH SarabunPSK" w:cs="TH SarabunPSK"/>
          <w:sz w:val="28"/>
        </w:rPr>
        <w:t>M</w:t>
      </w:r>
      <w:r w:rsidR="00231EEF" w:rsidRPr="00DA43B0">
        <w:rPr>
          <w:rFonts w:ascii="TH SarabunPSK" w:hAnsi="TH SarabunPSK" w:cs="TH SarabunPSK"/>
          <w:sz w:val="28"/>
        </w:rPr>
        <w:t>anagement</w:t>
      </w:r>
      <w:r w:rsidRPr="00DA43B0">
        <w:rPr>
          <w:rFonts w:ascii="TH SarabunPSK" w:hAnsi="TH SarabunPSK" w:cs="TH SarabunPSK"/>
          <w:sz w:val="28"/>
          <w:cs/>
        </w:rPr>
        <w:t xml:space="preserve"> </w:t>
      </w:r>
      <w:r w:rsidR="00231EEF" w:rsidRPr="00DA43B0">
        <w:rPr>
          <w:rFonts w:ascii="TH SarabunPSK" w:hAnsi="TH SarabunPSK" w:cs="TH SarabunPSK"/>
          <w:sz w:val="28"/>
        </w:rPr>
        <w:t>and</w:t>
      </w:r>
      <w:r w:rsidRPr="00DA43B0">
        <w:rPr>
          <w:rFonts w:ascii="TH SarabunPSK" w:hAnsi="TH SarabunPSK" w:cs="TH SarabunPSK"/>
          <w:sz w:val="28"/>
        </w:rPr>
        <w:t xml:space="preserve"> A</w:t>
      </w:r>
      <w:r w:rsidR="00231EEF" w:rsidRPr="00DA43B0">
        <w:rPr>
          <w:rFonts w:ascii="TH SarabunPSK" w:hAnsi="TH SarabunPSK" w:cs="TH SarabunPSK"/>
          <w:sz w:val="28"/>
        </w:rPr>
        <w:t>dvertisement</w:t>
      </w:r>
      <w:r w:rsidRPr="00DA43B0">
        <w:rPr>
          <w:rFonts w:ascii="TH SarabunPSK" w:hAnsi="TH SarabunPSK" w:cs="TH SarabunPSK"/>
          <w:sz w:val="28"/>
          <w:cs/>
        </w:rPr>
        <w:t xml:space="preserve"> </w:t>
      </w:r>
      <w:r w:rsidR="00231EEF" w:rsidRPr="00DA43B0">
        <w:rPr>
          <w:rFonts w:ascii="TH SarabunPSK" w:hAnsi="TH SarabunPSK" w:cs="TH SarabunPSK"/>
          <w:sz w:val="28"/>
        </w:rPr>
        <w:t>on</w:t>
      </w:r>
      <w:r w:rsidRPr="00DA43B0">
        <w:rPr>
          <w:rFonts w:ascii="TH SarabunPSK" w:hAnsi="TH SarabunPSK" w:cs="TH SarabunPSK"/>
          <w:sz w:val="28"/>
        </w:rPr>
        <w:t xml:space="preserve"> C</w:t>
      </w:r>
      <w:r w:rsidR="00231EEF" w:rsidRPr="00DA43B0">
        <w:rPr>
          <w:rFonts w:ascii="TH SarabunPSK" w:hAnsi="TH SarabunPSK" w:cs="TH SarabunPSK"/>
          <w:sz w:val="28"/>
        </w:rPr>
        <w:t>onsumer</w:t>
      </w:r>
      <w:r w:rsidRPr="00DA43B0">
        <w:rPr>
          <w:rFonts w:ascii="TH SarabunPSK" w:hAnsi="TH SarabunPSK" w:cs="TH SarabunPSK"/>
          <w:sz w:val="28"/>
        </w:rPr>
        <w:t xml:space="preserve"> B</w:t>
      </w:r>
      <w:r w:rsidR="00231EEF" w:rsidRPr="00DA43B0">
        <w:rPr>
          <w:rFonts w:ascii="TH SarabunPSK" w:hAnsi="TH SarabunPSK" w:cs="TH SarabunPSK"/>
          <w:sz w:val="28"/>
        </w:rPr>
        <w:t>uying</w:t>
      </w:r>
      <w:r w:rsidRPr="00DA43B0">
        <w:rPr>
          <w:rFonts w:ascii="TH SarabunPSK" w:hAnsi="TH SarabunPSK" w:cs="TH SarabunPSK"/>
          <w:sz w:val="28"/>
          <w:cs/>
        </w:rPr>
        <w:t xml:space="preserve"> </w:t>
      </w:r>
      <w:r w:rsidRPr="00DA43B0">
        <w:rPr>
          <w:rFonts w:ascii="TH SarabunPSK" w:hAnsi="TH SarabunPSK" w:cs="TH SarabunPSK"/>
          <w:sz w:val="28"/>
        </w:rPr>
        <w:t>B</w:t>
      </w:r>
      <w:r w:rsidR="00231EEF" w:rsidRPr="00DA43B0">
        <w:rPr>
          <w:rFonts w:ascii="TH SarabunPSK" w:hAnsi="TH SarabunPSK" w:cs="TH SarabunPSK"/>
          <w:sz w:val="28"/>
        </w:rPr>
        <w:t>ehaviour</w:t>
      </w:r>
      <w:r w:rsidRPr="00DA43B0">
        <w:rPr>
          <w:rFonts w:ascii="TH SarabunPSK" w:hAnsi="TH SarabunPSK" w:cs="TH SarabunPSK"/>
          <w:sz w:val="28"/>
          <w:cs/>
        </w:rPr>
        <w:t xml:space="preserve"> </w:t>
      </w:r>
      <w:r w:rsidR="00231EEF" w:rsidRPr="00DA43B0">
        <w:rPr>
          <w:rFonts w:ascii="TH SarabunPSK" w:hAnsi="TH SarabunPSK" w:cs="TH SarabunPSK"/>
          <w:sz w:val="28"/>
        </w:rPr>
        <w:t>in</w:t>
      </w:r>
      <w:r w:rsidRPr="00DA43B0">
        <w:rPr>
          <w:rFonts w:ascii="TH SarabunPSK" w:hAnsi="TH SarabunPSK" w:cs="TH SarabunPSK"/>
          <w:sz w:val="28"/>
        </w:rPr>
        <w:t xml:space="preserve"> E</w:t>
      </w:r>
      <w:r w:rsidR="00231EEF" w:rsidRPr="00DA43B0">
        <w:rPr>
          <w:rFonts w:ascii="TH SarabunPSK" w:hAnsi="TH SarabunPSK" w:cs="TH SarabunPSK"/>
          <w:sz w:val="28"/>
        </w:rPr>
        <w:t>ntrepreneurial</w:t>
      </w:r>
      <w:r w:rsidRPr="00DA43B0">
        <w:rPr>
          <w:rFonts w:ascii="TH SarabunPSK" w:hAnsi="TH SarabunPSK" w:cs="TH SarabunPSK"/>
          <w:sz w:val="28"/>
        </w:rPr>
        <w:t xml:space="preserve"> A</w:t>
      </w:r>
      <w:r w:rsidR="00231EEF" w:rsidRPr="00DA43B0">
        <w:rPr>
          <w:rFonts w:ascii="TH SarabunPSK" w:hAnsi="TH SarabunPSK" w:cs="TH SarabunPSK"/>
          <w:sz w:val="28"/>
        </w:rPr>
        <w:t>pparel</w:t>
      </w:r>
      <w:r w:rsidRPr="00DA43B0">
        <w:rPr>
          <w:rFonts w:ascii="TH SarabunPSK" w:hAnsi="TH SarabunPSK" w:cs="TH SarabunPSK"/>
          <w:sz w:val="28"/>
        </w:rPr>
        <w:t xml:space="preserve"> F</w:t>
      </w:r>
      <w:r w:rsidR="00231EEF" w:rsidRPr="00DA43B0">
        <w:rPr>
          <w:rFonts w:ascii="TH SarabunPSK" w:hAnsi="TH SarabunPSK" w:cs="TH SarabunPSK"/>
          <w:sz w:val="28"/>
        </w:rPr>
        <w:t>irms</w:t>
      </w:r>
      <w:r w:rsidRPr="00DA43B0">
        <w:rPr>
          <w:rFonts w:ascii="TH SarabunPSK" w:hAnsi="TH SarabunPSK" w:cs="TH SarabunPSK"/>
          <w:sz w:val="28"/>
          <w:cs/>
        </w:rPr>
        <w:t xml:space="preserve">. </w:t>
      </w:r>
      <w:r w:rsidRPr="00DA43B0">
        <w:rPr>
          <w:rFonts w:ascii="TH SarabunPSK" w:hAnsi="TH SarabunPSK" w:cs="TH SarabunPSK"/>
          <w:i/>
          <w:sz w:val="28"/>
        </w:rPr>
        <w:t xml:space="preserve">Science International, </w:t>
      </w:r>
      <w:r w:rsidRPr="00231EEF">
        <w:rPr>
          <w:rFonts w:ascii="TH SarabunPSK" w:hAnsi="TH SarabunPSK" w:cs="TH SarabunPSK"/>
          <w:iCs/>
          <w:sz w:val="28"/>
          <w:cs/>
        </w:rPr>
        <w:t>29</w:t>
      </w:r>
      <w:r w:rsidRPr="00DA43B0">
        <w:rPr>
          <w:rFonts w:ascii="TH SarabunPSK" w:hAnsi="TH SarabunPSK" w:cs="TH SarabunPSK"/>
          <w:sz w:val="28"/>
          <w:cs/>
        </w:rPr>
        <w:t>(5)</w:t>
      </w:r>
      <w:r w:rsidRPr="00DA43B0">
        <w:rPr>
          <w:rFonts w:ascii="TH SarabunPSK" w:hAnsi="TH SarabunPSK" w:cs="TH SarabunPSK"/>
          <w:sz w:val="28"/>
        </w:rPr>
        <w:t xml:space="preserve">, </w:t>
      </w:r>
      <w:r w:rsidRPr="00DA43B0">
        <w:rPr>
          <w:rFonts w:ascii="TH SarabunPSK" w:hAnsi="TH SarabunPSK" w:cs="TH SarabunPSK"/>
          <w:sz w:val="28"/>
          <w:cs/>
        </w:rPr>
        <w:t xml:space="preserve">1043-1043. </w:t>
      </w:r>
    </w:p>
    <w:p w14:paraId="015D2D67" w14:textId="10CD69E8"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El Mehelmi, H</w:t>
      </w:r>
      <w:r w:rsidRPr="00DA43B0">
        <w:rPr>
          <w:rFonts w:ascii="TH SarabunPSK" w:hAnsi="TH SarabunPSK" w:cs="TH SarabunPSK"/>
          <w:sz w:val="28"/>
          <w:cs/>
        </w:rPr>
        <w:t>.</w:t>
      </w:r>
      <w:r w:rsidRPr="00DA43B0">
        <w:rPr>
          <w:rFonts w:ascii="TH SarabunPSK" w:hAnsi="TH SarabunPSK" w:cs="TH SarabunPSK"/>
          <w:sz w:val="28"/>
        </w:rPr>
        <w:t>, &amp; Sadek, H</w:t>
      </w:r>
      <w:r w:rsidRPr="00DA43B0">
        <w:rPr>
          <w:rFonts w:ascii="TH SarabunPSK" w:hAnsi="TH SarabunPSK" w:cs="TH SarabunPSK"/>
          <w:sz w:val="28"/>
          <w:cs/>
        </w:rPr>
        <w:t xml:space="preserve">. (2019). </w:t>
      </w:r>
      <w:r w:rsidRPr="00DA43B0">
        <w:rPr>
          <w:rFonts w:ascii="TH SarabunPSK" w:hAnsi="TH SarabunPSK" w:cs="TH SarabunPSK"/>
          <w:sz w:val="28"/>
        </w:rPr>
        <w:t xml:space="preserve">Investigating the </w:t>
      </w:r>
      <w:r w:rsidR="00231EEF" w:rsidRPr="00DA43B0">
        <w:rPr>
          <w:rFonts w:ascii="TH SarabunPSK" w:hAnsi="TH SarabunPSK" w:cs="TH SarabunPSK"/>
          <w:sz w:val="28"/>
        </w:rPr>
        <w:t>U</w:t>
      </w:r>
      <w:r w:rsidRPr="00DA43B0">
        <w:rPr>
          <w:rFonts w:ascii="TH SarabunPSK" w:hAnsi="TH SarabunPSK" w:cs="TH SarabunPSK"/>
          <w:sz w:val="28"/>
        </w:rPr>
        <w:t xml:space="preserve">sage of </w:t>
      </w:r>
      <w:r w:rsidR="00231EEF" w:rsidRPr="00DA43B0">
        <w:rPr>
          <w:rFonts w:ascii="TH SarabunPSK" w:hAnsi="TH SarabunPSK" w:cs="TH SarabunPSK"/>
          <w:sz w:val="28"/>
        </w:rPr>
        <w:t>S</w:t>
      </w:r>
      <w:r w:rsidRPr="00DA43B0">
        <w:rPr>
          <w:rFonts w:ascii="TH SarabunPSK" w:hAnsi="TH SarabunPSK" w:cs="TH SarabunPSK"/>
          <w:sz w:val="28"/>
        </w:rPr>
        <w:t xml:space="preserve">ocial </w:t>
      </w:r>
      <w:r w:rsidR="00231EEF" w:rsidRPr="00DA43B0">
        <w:rPr>
          <w:rFonts w:ascii="TH SarabunPSK" w:hAnsi="TH SarabunPSK" w:cs="TH SarabunPSK"/>
          <w:sz w:val="28"/>
        </w:rPr>
        <w:t>C</w:t>
      </w:r>
      <w:r w:rsidRPr="00DA43B0">
        <w:rPr>
          <w:rFonts w:ascii="TH SarabunPSK" w:hAnsi="TH SarabunPSK" w:cs="TH SarabunPSK"/>
          <w:sz w:val="28"/>
        </w:rPr>
        <w:t xml:space="preserve">ustomer </w:t>
      </w:r>
      <w:r w:rsidR="00231EEF" w:rsidRPr="00DA43B0">
        <w:rPr>
          <w:rFonts w:ascii="TH SarabunPSK" w:hAnsi="TH SarabunPSK" w:cs="TH SarabunPSK"/>
          <w:sz w:val="28"/>
        </w:rPr>
        <w:t>R</w:t>
      </w:r>
      <w:r w:rsidRPr="00DA43B0">
        <w:rPr>
          <w:rFonts w:ascii="TH SarabunPSK" w:hAnsi="TH SarabunPSK" w:cs="TH SarabunPSK"/>
          <w:sz w:val="28"/>
        </w:rPr>
        <w:t xml:space="preserve">elationship </w:t>
      </w:r>
      <w:r w:rsidR="00231EEF" w:rsidRPr="00DA43B0">
        <w:rPr>
          <w:rFonts w:ascii="TH SarabunPSK" w:hAnsi="TH SarabunPSK" w:cs="TH SarabunPSK"/>
          <w:sz w:val="28"/>
        </w:rPr>
        <w:t>M</w:t>
      </w:r>
      <w:r w:rsidRPr="00DA43B0">
        <w:rPr>
          <w:rFonts w:ascii="TH SarabunPSK" w:hAnsi="TH SarabunPSK" w:cs="TH SarabunPSK"/>
          <w:sz w:val="28"/>
        </w:rPr>
        <w:t xml:space="preserve">anagement </w:t>
      </w:r>
      <w:r w:rsidRPr="00DA43B0">
        <w:rPr>
          <w:rFonts w:ascii="TH SarabunPSK" w:hAnsi="TH SarabunPSK" w:cs="TH SarabunPSK"/>
          <w:sz w:val="28"/>
          <w:cs/>
        </w:rPr>
        <w:t>(</w:t>
      </w:r>
      <w:r w:rsidRPr="00DA43B0">
        <w:rPr>
          <w:rFonts w:ascii="TH SarabunPSK" w:hAnsi="TH SarabunPSK" w:cs="TH SarabunPSK"/>
          <w:sz w:val="28"/>
        </w:rPr>
        <w:t>SCRM</w:t>
      </w:r>
      <w:r w:rsidRPr="00DA43B0">
        <w:rPr>
          <w:rFonts w:ascii="TH SarabunPSK" w:hAnsi="TH SarabunPSK" w:cs="TH SarabunPSK"/>
          <w:sz w:val="28"/>
          <w:cs/>
        </w:rPr>
        <w:t xml:space="preserve">) </w:t>
      </w:r>
      <w:r w:rsidRPr="00DA43B0">
        <w:rPr>
          <w:rFonts w:ascii="TH SarabunPSK" w:hAnsi="TH SarabunPSK" w:cs="TH SarabunPSK"/>
          <w:sz w:val="28"/>
        </w:rPr>
        <w:t xml:space="preserve">and </w:t>
      </w:r>
      <w:r w:rsidR="00231EEF" w:rsidRPr="00DA43B0">
        <w:rPr>
          <w:rFonts w:ascii="TH SarabunPSK" w:hAnsi="TH SarabunPSK" w:cs="TH SarabunPSK"/>
          <w:sz w:val="28"/>
        </w:rPr>
        <w:t>I</w:t>
      </w:r>
      <w:r w:rsidRPr="00DA43B0">
        <w:rPr>
          <w:rFonts w:ascii="TH SarabunPSK" w:hAnsi="TH SarabunPSK" w:cs="TH SarabunPSK"/>
          <w:sz w:val="28"/>
        </w:rPr>
        <w:t xml:space="preserve">ts </w:t>
      </w:r>
      <w:r w:rsidR="00231EEF" w:rsidRPr="00DA43B0">
        <w:rPr>
          <w:rFonts w:ascii="TH SarabunPSK" w:hAnsi="TH SarabunPSK" w:cs="TH SarabunPSK"/>
          <w:sz w:val="28"/>
        </w:rPr>
        <w:t>I</w:t>
      </w:r>
      <w:r w:rsidRPr="00DA43B0">
        <w:rPr>
          <w:rFonts w:ascii="TH SarabunPSK" w:hAnsi="TH SarabunPSK" w:cs="TH SarabunPSK"/>
          <w:sz w:val="28"/>
        </w:rPr>
        <w:t xml:space="preserve">mpact on </w:t>
      </w:r>
      <w:r w:rsidR="00231EEF" w:rsidRPr="00DA43B0">
        <w:rPr>
          <w:rFonts w:ascii="TH SarabunPSK" w:hAnsi="TH SarabunPSK" w:cs="TH SarabunPSK"/>
          <w:sz w:val="28"/>
        </w:rPr>
        <w:t>F</w:t>
      </w:r>
      <w:r w:rsidRPr="00DA43B0">
        <w:rPr>
          <w:rFonts w:ascii="TH SarabunPSK" w:hAnsi="TH SarabunPSK" w:cs="TH SarabunPSK"/>
          <w:sz w:val="28"/>
        </w:rPr>
        <w:t xml:space="preserve">irm </w:t>
      </w:r>
      <w:r w:rsidR="00231EEF" w:rsidRPr="00DA43B0">
        <w:rPr>
          <w:rFonts w:ascii="TH SarabunPSK" w:hAnsi="TH SarabunPSK" w:cs="TH SarabunPSK"/>
          <w:sz w:val="28"/>
        </w:rPr>
        <w:t>P</w:t>
      </w:r>
      <w:r w:rsidRPr="00DA43B0">
        <w:rPr>
          <w:rFonts w:ascii="TH SarabunPSK" w:hAnsi="TH SarabunPSK" w:cs="TH SarabunPSK"/>
          <w:sz w:val="28"/>
        </w:rPr>
        <w:t xml:space="preserve">erformance in the </w:t>
      </w:r>
      <w:r w:rsidR="00231EEF" w:rsidRPr="00DA43B0">
        <w:rPr>
          <w:rFonts w:ascii="TH SarabunPSK" w:hAnsi="TH SarabunPSK" w:cs="TH SarabunPSK"/>
          <w:sz w:val="28"/>
        </w:rPr>
        <w:t>M</w:t>
      </w:r>
      <w:r w:rsidRPr="00DA43B0">
        <w:rPr>
          <w:rFonts w:ascii="TH SarabunPSK" w:hAnsi="TH SarabunPSK" w:cs="TH SarabunPSK"/>
          <w:sz w:val="28"/>
        </w:rPr>
        <w:t xml:space="preserve">obile </w:t>
      </w:r>
      <w:r w:rsidR="00231EEF" w:rsidRPr="00DA43B0">
        <w:rPr>
          <w:rFonts w:ascii="TH SarabunPSK" w:hAnsi="TH SarabunPSK" w:cs="TH SarabunPSK"/>
          <w:sz w:val="28"/>
        </w:rPr>
        <w:t>T</w:t>
      </w:r>
      <w:r w:rsidRPr="00DA43B0">
        <w:rPr>
          <w:rFonts w:ascii="TH SarabunPSK" w:hAnsi="TH SarabunPSK" w:cs="TH SarabunPSK"/>
          <w:sz w:val="28"/>
        </w:rPr>
        <w:t xml:space="preserve">elecommunication </w:t>
      </w:r>
      <w:r w:rsidR="00231EEF" w:rsidRPr="00DA43B0">
        <w:rPr>
          <w:rFonts w:ascii="TH SarabunPSK" w:hAnsi="TH SarabunPSK" w:cs="TH SarabunPSK"/>
          <w:sz w:val="28"/>
        </w:rPr>
        <w:t>S</w:t>
      </w:r>
      <w:r w:rsidRPr="00DA43B0">
        <w:rPr>
          <w:rFonts w:ascii="TH SarabunPSK" w:hAnsi="TH SarabunPSK" w:cs="TH SarabunPSK"/>
          <w:sz w:val="28"/>
        </w:rPr>
        <w:t>ervices</w:t>
      </w:r>
      <w:r w:rsidRPr="00DA43B0">
        <w:rPr>
          <w:rFonts w:ascii="TH SarabunPSK" w:hAnsi="TH SarabunPSK" w:cs="TH SarabunPSK"/>
          <w:sz w:val="28"/>
          <w:cs/>
        </w:rPr>
        <w:t xml:space="preserve">: </w:t>
      </w:r>
      <w:r w:rsidRPr="00DA43B0">
        <w:rPr>
          <w:rFonts w:ascii="TH SarabunPSK" w:hAnsi="TH SarabunPSK" w:cs="TH SarabunPSK"/>
          <w:sz w:val="28"/>
        </w:rPr>
        <w:t xml:space="preserve">Egypt </w:t>
      </w:r>
      <w:r w:rsidR="00231EEF" w:rsidRPr="00DA43B0">
        <w:rPr>
          <w:rFonts w:ascii="TH SarabunPSK" w:hAnsi="TH SarabunPSK" w:cs="TH SarabunPSK"/>
          <w:sz w:val="28"/>
        </w:rPr>
        <w:t>C</w:t>
      </w:r>
      <w:r w:rsidRPr="00DA43B0">
        <w:rPr>
          <w:rFonts w:ascii="TH SarabunPSK" w:hAnsi="TH SarabunPSK" w:cs="TH SarabunPSK"/>
          <w:sz w:val="28"/>
        </w:rPr>
        <w:t>ase</w:t>
      </w:r>
      <w:r w:rsidRPr="00DA43B0">
        <w:rPr>
          <w:rFonts w:ascii="TH SarabunPSK" w:hAnsi="TH SarabunPSK" w:cs="TH SarabunPSK"/>
          <w:sz w:val="28"/>
          <w:cs/>
        </w:rPr>
        <w:t xml:space="preserve">. </w:t>
      </w:r>
      <w:r w:rsidRPr="00DA43B0">
        <w:rPr>
          <w:rFonts w:ascii="TH SarabunPSK" w:hAnsi="TH SarabunPSK" w:cs="TH SarabunPSK"/>
          <w:i/>
          <w:sz w:val="28"/>
        </w:rPr>
        <w:t xml:space="preserve">Journal of Business and Retail Management Research, </w:t>
      </w:r>
      <w:r w:rsidRPr="00231EEF">
        <w:rPr>
          <w:rFonts w:ascii="TH SarabunPSK" w:hAnsi="TH SarabunPSK" w:cs="TH SarabunPSK"/>
          <w:iCs/>
          <w:sz w:val="28"/>
          <w:cs/>
        </w:rPr>
        <w:t>13</w:t>
      </w:r>
      <w:r w:rsidRPr="00DA43B0">
        <w:rPr>
          <w:rFonts w:ascii="TH SarabunPSK" w:hAnsi="TH SarabunPSK" w:cs="TH SarabunPSK"/>
          <w:sz w:val="28"/>
          <w:cs/>
        </w:rPr>
        <w:t xml:space="preserve">(03). </w:t>
      </w:r>
    </w:p>
    <w:p w14:paraId="6EA38781" w14:textId="14184351"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El Sawy, O</w:t>
      </w:r>
      <w:r w:rsidRPr="00DA43B0">
        <w:rPr>
          <w:rFonts w:ascii="TH SarabunPSK" w:hAnsi="TH SarabunPSK" w:cs="TH SarabunPSK"/>
          <w:sz w:val="28"/>
          <w:cs/>
        </w:rPr>
        <w:t xml:space="preserve">. </w:t>
      </w:r>
      <w:r w:rsidRPr="00DA43B0">
        <w:rPr>
          <w:rFonts w:ascii="TH SarabunPSK" w:hAnsi="TH SarabunPSK" w:cs="TH SarabunPSK"/>
          <w:sz w:val="28"/>
        </w:rPr>
        <w:t>A</w:t>
      </w:r>
      <w:r w:rsidRPr="00DA43B0">
        <w:rPr>
          <w:rFonts w:ascii="TH SarabunPSK" w:hAnsi="TH SarabunPSK" w:cs="TH SarabunPSK"/>
          <w:sz w:val="28"/>
          <w:cs/>
        </w:rPr>
        <w:t>.</w:t>
      </w:r>
      <w:r w:rsidRPr="00DA43B0">
        <w:rPr>
          <w:rFonts w:ascii="TH SarabunPSK" w:hAnsi="TH SarabunPSK" w:cs="TH SarabunPSK"/>
          <w:sz w:val="28"/>
        </w:rPr>
        <w:t>, Malhotra, A</w:t>
      </w:r>
      <w:r w:rsidRPr="00DA43B0">
        <w:rPr>
          <w:rFonts w:ascii="TH SarabunPSK" w:hAnsi="TH SarabunPSK" w:cs="TH SarabunPSK"/>
          <w:sz w:val="28"/>
          <w:cs/>
        </w:rPr>
        <w:t>.</w:t>
      </w:r>
      <w:r w:rsidRPr="00DA43B0">
        <w:rPr>
          <w:rFonts w:ascii="TH SarabunPSK" w:hAnsi="TH SarabunPSK" w:cs="TH SarabunPSK"/>
          <w:sz w:val="28"/>
        </w:rPr>
        <w:t>, Park, Y</w:t>
      </w:r>
      <w:r w:rsidRPr="00DA43B0">
        <w:rPr>
          <w:rFonts w:ascii="TH SarabunPSK" w:hAnsi="TH SarabunPSK" w:cs="TH SarabunPSK"/>
          <w:sz w:val="28"/>
          <w:cs/>
        </w:rPr>
        <w:t>.</w:t>
      </w:r>
      <w:r w:rsidRPr="00DA43B0">
        <w:rPr>
          <w:rFonts w:ascii="TH SarabunPSK" w:hAnsi="TH SarabunPSK" w:cs="TH SarabunPSK"/>
          <w:sz w:val="28"/>
        </w:rPr>
        <w:t>, &amp; Pavlou, P</w:t>
      </w:r>
      <w:r w:rsidRPr="00DA43B0">
        <w:rPr>
          <w:rFonts w:ascii="TH SarabunPSK" w:hAnsi="TH SarabunPSK" w:cs="TH SarabunPSK"/>
          <w:sz w:val="28"/>
          <w:cs/>
        </w:rPr>
        <w:t xml:space="preserve">. </w:t>
      </w:r>
      <w:r w:rsidRPr="00DA43B0">
        <w:rPr>
          <w:rFonts w:ascii="TH SarabunPSK" w:hAnsi="TH SarabunPSK" w:cs="TH SarabunPSK"/>
          <w:sz w:val="28"/>
        </w:rPr>
        <w:t>A</w:t>
      </w:r>
      <w:r w:rsidRPr="00DA43B0">
        <w:rPr>
          <w:rFonts w:ascii="TH SarabunPSK" w:hAnsi="TH SarabunPSK" w:cs="TH SarabunPSK"/>
          <w:sz w:val="28"/>
          <w:cs/>
        </w:rPr>
        <w:t xml:space="preserve">. (2010). </w:t>
      </w:r>
      <w:r w:rsidRPr="00DA43B0">
        <w:rPr>
          <w:rFonts w:ascii="TH SarabunPSK" w:hAnsi="TH SarabunPSK" w:cs="TH SarabunPSK"/>
          <w:sz w:val="28"/>
        </w:rPr>
        <w:t xml:space="preserve">Research </w:t>
      </w:r>
      <w:r w:rsidR="00294FA4" w:rsidRPr="00DA43B0">
        <w:rPr>
          <w:rFonts w:ascii="TH SarabunPSK" w:hAnsi="TH SarabunPSK" w:cs="TH SarabunPSK"/>
          <w:sz w:val="28"/>
        </w:rPr>
        <w:t>C</w:t>
      </w:r>
      <w:r w:rsidRPr="00DA43B0">
        <w:rPr>
          <w:rFonts w:ascii="TH SarabunPSK" w:hAnsi="TH SarabunPSK" w:cs="TH SarabunPSK"/>
          <w:sz w:val="28"/>
        </w:rPr>
        <w:t>ommentary</w:t>
      </w:r>
      <w:r w:rsidRPr="00DA43B0">
        <w:rPr>
          <w:rFonts w:ascii="TH SarabunPSK" w:hAnsi="TH SarabunPSK" w:cs="TH SarabunPSK"/>
          <w:sz w:val="28"/>
          <w:cs/>
        </w:rPr>
        <w:t>—</w:t>
      </w:r>
      <w:r w:rsidR="00294FA4" w:rsidRPr="00DA43B0">
        <w:rPr>
          <w:rFonts w:ascii="TH SarabunPSK" w:hAnsi="TH SarabunPSK" w:cs="TH SarabunPSK"/>
          <w:sz w:val="28"/>
        </w:rPr>
        <w:t>S</w:t>
      </w:r>
      <w:r w:rsidRPr="00DA43B0">
        <w:rPr>
          <w:rFonts w:ascii="TH SarabunPSK" w:hAnsi="TH SarabunPSK" w:cs="TH SarabunPSK"/>
          <w:sz w:val="28"/>
        </w:rPr>
        <w:t xml:space="preserve">eeking the </w:t>
      </w:r>
      <w:r w:rsidR="00294FA4" w:rsidRPr="00DA43B0">
        <w:rPr>
          <w:rFonts w:ascii="TH SarabunPSK" w:hAnsi="TH SarabunPSK" w:cs="TH SarabunPSK"/>
          <w:sz w:val="28"/>
        </w:rPr>
        <w:t>C</w:t>
      </w:r>
      <w:r w:rsidRPr="00DA43B0">
        <w:rPr>
          <w:rFonts w:ascii="TH SarabunPSK" w:hAnsi="TH SarabunPSK" w:cs="TH SarabunPSK"/>
          <w:sz w:val="28"/>
        </w:rPr>
        <w:t xml:space="preserve">onfigurations of </w:t>
      </w:r>
      <w:r w:rsidR="00294FA4" w:rsidRPr="00DA43B0">
        <w:rPr>
          <w:rFonts w:ascii="TH SarabunPSK" w:hAnsi="TH SarabunPSK" w:cs="TH SarabunPSK"/>
          <w:sz w:val="28"/>
        </w:rPr>
        <w:t>D</w:t>
      </w:r>
      <w:r w:rsidRPr="00DA43B0">
        <w:rPr>
          <w:rFonts w:ascii="TH SarabunPSK" w:hAnsi="TH SarabunPSK" w:cs="TH SarabunPSK"/>
          <w:sz w:val="28"/>
        </w:rPr>
        <w:t xml:space="preserve">igital </w:t>
      </w:r>
      <w:r w:rsidR="00294FA4" w:rsidRPr="00DA43B0">
        <w:rPr>
          <w:rFonts w:ascii="TH SarabunPSK" w:hAnsi="TH SarabunPSK" w:cs="TH SarabunPSK"/>
          <w:sz w:val="28"/>
        </w:rPr>
        <w:t>E</w:t>
      </w:r>
      <w:r w:rsidRPr="00DA43B0">
        <w:rPr>
          <w:rFonts w:ascii="TH SarabunPSK" w:hAnsi="TH SarabunPSK" w:cs="TH SarabunPSK"/>
          <w:sz w:val="28"/>
        </w:rPr>
        <w:t>codynamics</w:t>
      </w:r>
      <w:r w:rsidRPr="00DA43B0">
        <w:rPr>
          <w:rFonts w:ascii="TH SarabunPSK" w:hAnsi="TH SarabunPSK" w:cs="TH SarabunPSK"/>
          <w:sz w:val="28"/>
          <w:cs/>
        </w:rPr>
        <w:t xml:space="preserve">: </w:t>
      </w:r>
      <w:r w:rsidRPr="00DA43B0">
        <w:rPr>
          <w:rFonts w:ascii="TH SarabunPSK" w:hAnsi="TH SarabunPSK" w:cs="TH SarabunPSK"/>
          <w:sz w:val="28"/>
        </w:rPr>
        <w:t xml:space="preserve">It </w:t>
      </w:r>
      <w:r w:rsidR="00294FA4" w:rsidRPr="00DA43B0">
        <w:rPr>
          <w:rFonts w:ascii="TH SarabunPSK" w:hAnsi="TH SarabunPSK" w:cs="TH SarabunPSK"/>
          <w:sz w:val="28"/>
        </w:rPr>
        <w:t>T</w:t>
      </w:r>
      <w:r w:rsidRPr="00DA43B0">
        <w:rPr>
          <w:rFonts w:ascii="TH SarabunPSK" w:hAnsi="TH SarabunPSK" w:cs="TH SarabunPSK"/>
          <w:sz w:val="28"/>
        </w:rPr>
        <w:t xml:space="preserve">akes </w:t>
      </w:r>
      <w:r w:rsidR="00294FA4" w:rsidRPr="00DA43B0">
        <w:rPr>
          <w:rFonts w:ascii="TH SarabunPSK" w:hAnsi="TH SarabunPSK" w:cs="TH SarabunPSK"/>
          <w:sz w:val="28"/>
        </w:rPr>
        <w:t>T</w:t>
      </w:r>
      <w:r w:rsidRPr="00DA43B0">
        <w:rPr>
          <w:rFonts w:ascii="TH SarabunPSK" w:hAnsi="TH SarabunPSK" w:cs="TH SarabunPSK"/>
          <w:sz w:val="28"/>
        </w:rPr>
        <w:t xml:space="preserve">hree to </w:t>
      </w:r>
      <w:r w:rsidR="00294FA4" w:rsidRPr="00DA43B0">
        <w:rPr>
          <w:rFonts w:ascii="TH SarabunPSK" w:hAnsi="TH SarabunPSK" w:cs="TH SarabunPSK"/>
          <w:sz w:val="28"/>
        </w:rPr>
        <w:t>T</w:t>
      </w:r>
      <w:r w:rsidRPr="00DA43B0">
        <w:rPr>
          <w:rFonts w:ascii="TH SarabunPSK" w:hAnsi="TH SarabunPSK" w:cs="TH SarabunPSK"/>
          <w:sz w:val="28"/>
        </w:rPr>
        <w:t>ango</w:t>
      </w:r>
      <w:r w:rsidRPr="00DA43B0">
        <w:rPr>
          <w:rFonts w:ascii="TH SarabunPSK" w:hAnsi="TH SarabunPSK" w:cs="TH SarabunPSK"/>
          <w:sz w:val="28"/>
          <w:cs/>
        </w:rPr>
        <w:t xml:space="preserve">. </w:t>
      </w:r>
      <w:r w:rsidRPr="00DA43B0">
        <w:rPr>
          <w:rFonts w:ascii="TH SarabunPSK" w:hAnsi="TH SarabunPSK" w:cs="TH SarabunPSK"/>
          <w:i/>
          <w:sz w:val="28"/>
        </w:rPr>
        <w:t xml:space="preserve">Information </w:t>
      </w:r>
      <w:r w:rsidR="00294FA4" w:rsidRPr="00DA43B0">
        <w:rPr>
          <w:rFonts w:ascii="TH SarabunPSK" w:hAnsi="TH SarabunPSK" w:cs="TH SarabunPSK"/>
          <w:i/>
          <w:sz w:val="28"/>
        </w:rPr>
        <w:t>S</w:t>
      </w:r>
      <w:r w:rsidRPr="00DA43B0">
        <w:rPr>
          <w:rFonts w:ascii="TH SarabunPSK" w:hAnsi="TH SarabunPSK" w:cs="TH SarabunPSK"/>
          <w:i/>
          <w:sz w:val="28"/>
        </w:rPr>
        <w:t xml:space="preserve">ystems </w:t>
      </w:r>
      <w:r w:rsidR="00294FA4" w:rsidRPr="00DA43B0">
        <w:rPr>
          <w:rFonts w:ascii="TH SarabunPSK" w:hAnsi="TH SarabunPSK" w:cs="TH SarabunPSK"/>
          <w:i/>
          <w:sz w:val="28"/>
        </w:rPr>
        <w:t>R</w:t>
      </w:r>
      <w:r w:rsidRPr="00DA43B0">
        <w:rPr>
          <w:rFonts w:ascii="TH SarabunPSK" w:hAnsi="TH SarabunPSK" w:cs="TH SarabunPSK"/>
          <w:i/>
          <w:sz w:val="28"/>
        </w:rPr>
        <w:t xml:space="preserve">esearch, </w:t>
      </w:r>
      <w:r w:rsidRPr="00294FA4">
        <w:rPr>
          <w:rFonts w:ascii="TH SarabunPSK" w:hAnsi="TH SarabunPSK" w:cs="TH SarabunPSK"/>
          <w:iCs/>
          <w:sz w:val="28"/>
          <w:cs/>
        </w:rPr>
        <w:t>21</w:t>
      </w:r>
      <w:r w:rsidRPr="00DA43B0">
        <w:rPr>
          <w:rFonts w:ascii="TH SarabunPSK" w:hAnsi="TH SarabunPSK" w:cs="TH SarabunPSK"/>
          <w:sz w:val="28"/>
          <w:cs/>
        </w:rPr>
        <w:t>(4)</w:t>
      </w:r>
      <w:r w:rsidRPr="00DA43B0">
        <w:rPr>
          <w:rFonts w:ascii="TH SarabunPSK" w:hAnsi="TH SarabunPSK" w:cs="TH SarabunPSK"/>
          <w:sz w:val="28"/>
        </w:rPr>
        <w:t xml:space="preserve">, </w:t>
      </w:r>
      <w:r w:rsidRPr="00DA43B0">
        <w:rPr>
          <w:rFonts w:ascii="TH SarabunPSK" w:hAnsi="TH SarabunPSK" w:cs="TH SarabunPSK"/>
          <w:sz w:val="28"/>
          <w:cs/>
        </w:rPr>
        <w:t xml:space="preserve">835-848. </w:t>
      </w:r>
    </w:p>
    <w:p w14:paraId="12925DD2" w14:textId="0ED4A0E1"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Garrido</w:t>
      </w:r>
      <w:r w:rsidRPr="00DA43B0">
        <w:rPr>
          <w:rFonts w:ascii="TH SarabunPSK" w:hAnsi="TH SarabunPSK" w:cs="TH SarabunPSK"/>
          <w:sz w:val="28"/>
          <w:cs/>
        </w:rPr>
        <w:t>-</w:t>
      </w:r>
      <w:r w:rsidRPr="00DA43B0">
        <w:rPr>
          <w:rFonts w:ascii="TH SarabunPSK" w:hAnsi="TH SarabunPSK" w:cs="TH SarabunPSK"/>
          <w:sz w:val="28"/>
        </w:rPr>
        <w:t>Moreno, A</w:t>
      </w:r>
      <w:r w:rsidRPr="00DA43B0">
        <w:rPr>
          <w:rFonts w:ascii="TH SarabunPSK" w:hAnsi="TH SarabunPSK" w:cs="TH SarabunPSK"/>
          <w:sz w:val="28"/>
          <w:cs/>
        </w:rPr>
        <w:t>.</w:t>
      </w:r>
      <w:r w:rsidRPr="00DA43B0">
        <w:rPr>
          <w:rFonts w:ascii="TH SarabunPSK" w:hAnsi="TH SarabunPSK" w:cs="TH SarabunPSK"/>
          <w:sz w:val="28"/>
        </w:rPr>
        <w:t>, Lockett, N</w:t>
      </w:r>
      <w:r w:rsidRPr="00DA43B0">
        <w:rPr>
          <w:rFonts w:ascii="TH SarabunPSK" w:hAnsi="TH SarabunPSK" w:cs="TH SarabunPSK"/>
          <w:sz w:val="28"/>
          <w:cs/>
        </w:rPr>
        <w:t>.</w:t>
      </w:r>
      <w:r w:rsidRPr="00DA43B0">
        <w:rPr>
          <w:rFonts w:ascii="TH SarabunPSK" w:hAnsi="TH SarabunPSK" w:cs="TH SarabunPSK"/>
          <w:sz w:val="28"/>
        </w:rPr>
        <w:t>, &amp; García</w:t>
      </w:r>
      <w:r w:rsidRPr="00DA43B0">
        <w:rPr>
          <w:rFonts w:ascii="TH SarabunPSK" w:hAnsi="TH SarabunPSK" w:cs="TH SarabunPSK"/>
          <w:sz w:val="28"/>
          <w:cs/>
        </w:rPr>
        <w:t>-</w:t>
      </w:r>
      <w:r w:rsidRPr="00DA43B0">
        <w:rPr>
          <w:rFonts w:ascii="TH SarabunPSK" w:hAnsi="TH SarabunPSK" w:cs="TH SarabunPSK"/>
          <w:sz w:val="28"/>
        </w:rPr>
        <w:t>Morales, V</w:t>
      </w:r>
      <w:r w:rsidRPr="00DA43B0">
        <w:rPr>
          <w:rFonts w:ascii="TH SarabunPSK" w:hAnsi="TH SarabunPSK" w:cs="TH SarabunPSK"/>
          <w:sz w:val="28"/>
          <w:cs/>
        </w:rPr>
        <w:t xml:space="preserve">. (2014). </w:t>
      </w:r>
      <w:r w:rsidRPr="00DA43B0">
        <w:rPr>
          <w:rFonts w:ascii="TH SarabunPSK" w:hAnsi="TH SarabunPSK" w:cs="TH SarabunPSK"/>
          <w:sz w:val="28"/>
        </w:rPr>
        <w:t xml:space="preserve">Paving the </w:t>
      </w:r>
      <w:r w:rsidR="0078472E" w:rsidRPr="00DA43B0">
        <w:rPr>
          <w:rFonts w:ascii="TH SarabunPSK" w:hAnsi="TH SarabunPSK" w:cs="TH SarabunPSK"/>
          <w:sz w:val="28"/>
        </w:rPr>
        <w:t>W</w:t>
      </w:r>
      <w:r w:rsidRPr="00DA43B0">
        <w:rPr>
          <w:rFonts w:ascii="TH SarabunPSK" w:hAnsi="TH SarabunPSK" w:cs="TH SarabunPSK"/>
          <w:sz w:val="28"/>
        </w:rPr>
        <w:t xml:space="preserve">ay for CRM </w:t>
      </w:r>
      <w:r w:rsidR="0078472E" w:rsidRPr="00DA43B0">
        <w:rPr>
          <w:rFonts w:ascii="TH SarabunPSK" w:hAnsi="TH SarabunPSK" w:cs="TH SarabunPSK"/>
          <w:sz w:val="28"/>
        </w:rPr>
        <w:t>S</w:t>
      </w:r>
      <w:r w:rsidRPr="00DA43B0">
        <w:rPr>
          <w:rFonts w:ascii="TH SarabunPSK" w:hAnsi="TH SarabunPSK" w:cs="TH SarabunPSK"/>
          <w:sz w:val="28"/>
        </w:rPr>
        <w:t>uccess</w:t>
      </w:r>
      <w:r w:rsidRPr="00DA43B0">
        <w:rPr>
          <w:rFonts w:ascii="TH SarabunPSK" w:hAnsi="TH SarabunPSK" w:cs="TH SarabunPSK"/>
          <w:sz w:val="28"/>
          <w:cs/>
        </w:rPr>
        <w:t xml:space="preserve">: </w:t>
      </w:r>
      <w:r w:rsidRPr="00DA43B0">
        <w:rPr>
          <w:rFonts w:ascii="TH SarabunPSK" w:hAnsi="TH SarabunPSK" w:cs="TH SarabunPSK"/>
          <w:sz w:val="28"/>
        </w:rPr>
        <w:t xml:space="preserve">The mediating </w:t>
      </w:r>
      <w:r w:rsidR="0078472E" w:rsidRPr="00DA43B0">
        <w:rPr>
          <w:rFonts w:ascii="TH SarabunPSK" w:hAnsi="TH SarabunPSK" w:cs="TH SarabunPSK"/>
          <w:sz w:val="28"/>
        </w:rPr>
        <w:t>R</w:t>
      </w:r>
      <w:r w:rsidRPr="00DA43B0">
        <w:rPr>
          <w:rFonts w:ascii="TH SarabunPSK" w:hAnsi="TH SarabunPSK" w:cs="TH SarabunPSK"/>
          <w:sz w:val="28"/>
        </w:rPr>
        <w:t xml:space="preserve">ole of </w:t>
      </w:r>
      <w:r w:rsidR="0078472E" w:rsidRPr="00DA43B0">
        <w:rPr>
          <w:rFonts w:ascii="TH SarabunPSK" w:hAnsi="TH SarabunPSK" w:cs="TH SarabunPSK"/>
          <w:sz w:val="28"/>
        </w:rPr>
        <w:t>K</w:t>
      </w:r>
      <w:r w:rsidRPr="00DA43B0">
        <w:rPr>
          <w:rFonts w:ascii="TH SarabunPSK" w:hAnsi="TH SarabunPSK" w:cs="TH SarabunPSK"/>
          <w:sz w:val="28"/>
        </w:rPr>
        <w:t xml:space="preserve">nowledge </w:t>
      </w:r>
      <w:r w:rsidR="0078472E" w:rsidRPr="00DA43B0">
        <w:rPr>
          <w:rFonts w:ascii="TH SarabunPSK" w:hAnsi="TH SarabunPSK" w:cs="TH SarabunPSK"/>
          <w:sz w:val="28"/>
        </w:rPr>
        <w:t>M</w:t>
      </w:r>
      <w:r w:rsidRPr="00DA43B0">
        <w:rPr>
          <w:rFonts w:ascii="TH SarabunPSK" w:hAnsi="TH SarabunPSK" w:cs="TH SarabunPSK"/>
          <w:sz w:val="28"/>
        </w:rPr>
        <w:t xml:space="preserve">anagement and </w:t>
      </w:r>
      <w:r w:rsidR="0078472E" w:rsidRPr="00DA43B0">
        <w:rPr>
          <w:rFonts w:ascii="TH SarabunPSK" w:hAnsi="TH SarabunPSK" w:cs="TH SarabunPSK"/>
          <w:sz w:val="28"/>
        </w:rPr>
        <w:t>O</w:t>
      </w:r>
      <w:r w:rsidRPr="00DA43B0">
        <w:rPr>
          <w:rFonts w:ascii="TH SarabunPSK" w:hAnsi="TH SarabunPSK" w:cs="TH SarabunPSK"/>
          <w:sz w:val="28"/>
        </w:rPr>
        <w:t xml:space="preserve">rganizational </w:t>
      </w:r>
      <w:r w:rsidR="0078472E" w:rsidRPr="00DA43B0">
        <w:rPr>
          <w:rFonts w:ascii="TH SarabunPSK" w:hAnsi="TH SarabunPSK" w:cs="TH SarabunPSK"/>
          <w:sz w:val="28"/>
        </w:rPr>
        <w:t>C</w:t>
      </w:r>
      <w:r w:rsidRPr="00DA43B0">
        <w:rPr>
          <w:rFonts w:ascii="TH SarabunPSK" w:hAnsi="TH SarabunPSK" w:cs="TH SarabunPSK"/>
          <w:sz w:val="28"/>
        </w:rPr>
        <w:t>ommitment</w:t>
      </w:r>
      <w:r w:rsidRPr="00DA43B0">
        <w:rPr>
          <w:rFonts w:ascii="TH SarabunPSK" w:hAnsi="TH SarabunPSK" w:cs="TH SarabunPSK"/>
          <w:sz w:val="28"/>
          <w:cs/>
        </w:rPr>
        <w:t xml:space="preserve">. </w:t>
      </w:r>
      <w:r w:rsidRPr="00DA43B0">
        <w:rPr>
          <w:rFonts w:ascii="TH SarabunPSK" w:hAnsi="TH SarabunPSK" w:cs="TH SarabunPSK"/>
          <w:i/>
          <w:sz w:val="28"/>
        </w:rPr>
        <w:t xml:space="preserve">Information &amp; </w:t>
      </w:r>
      <w:r w:rsidR="0078472E" w:rsidRPr="00DA43B0">
        <w:rPr>
          <w:rFonts w:ascii="TH SarabunPSK" w:hAnsi="TH SarabunPSK" w:cs="TH SarabunPSK"/>
          <w:i/>
          <w:sz w:val="28"/>
        </w:rPr>
        <w:t>M</w:t>
      </w:r>
      <w:r w:rsidRPr="00DA43B0">
        <w:rPr>
          <w:rFonts w:ascii="TH SarabunPSK" w:hAnsi="TH SarabunPSK" w:cs="TH SarabunPSK"/>
          <w:i/>
          <w:sz w:val="28"/>
        </w:rPr>
        <w:t xml:space="preserve">anagement, </w:t>
      </w:r>
      <w:r w:rsidRPr="0078472E">
        <w:rPr>
          <w:rFonts w:ascii="TH SarabunPSK" w:hAnsi="TH SarabunPSK" w:cs="TH SarabunPSK"/>
          <w:iCs/>
          <w:sz w:val="28"/>
          <w:cs/>
        </w:rPr>
        <w:t>51</w:t>
      </w:r>
      <w:r w:rsidRPr="00DA43B0">
        <w:rPr>
          <w:rFonts w:ascii="TH SarabunPSK" w:hAnsi="TH SarabunPSK" w:cs="TH SarabunPSK"/>
          <w:sz w:val="28"/>
          <w:cs/>
        </w:rPr>
        <w:t>(8)</w:t>
      </w:r>
      <w:r w:rsidRPr="00DA43B0">
        <w:rPr>
          <w:rFonts w:ascii="TH SarabunPSK" w:hAnsi="TH SarabunPSK" w:cs="TH SarabunPSK"/>
          <w:sz w:val="28"/>
        </w:rPr>
        <w:t xml:space="preserve">, </w:t>
      </w:r>
      <w:r w:rsidRPr="00DA43B0">
        <w:rPr>
          <w:rFonts w:ascii="TH SarabunPSK" w:hAnsi="TH SarabunPSK" w:cs="TH SarabunPSK"/>
          <w:sz w:val="28"/>
          <w:cs/>
        </w:rPr>
        <w:t xml:space="preserve">1031-1042. </w:t>
      </w:r>
      <w:r w:rsidRPr="00DA43B0">
        <w:rPr>
          <w:rFonts w:ascii="TH SarabunPSK" w:hAnsi="TH SarabunPSK" w:cs="TH SarabunPSK"/>
          <w:sz w:val="28"/>
        </w:rPr>
        <w:t>doi</w:t>
      </w:r>
      <w:r w:rsidRPr="00DA43B0">
        <w:rPr>
          <w:rFonts w:ascii="TH SarabunPSK" w:hAnsi="TH SarabunPSK" w:cs="TH SarabunPSK"/>
          <w:sz w:val="28"/>
          <w:cs/>
        </w:rPr>
        <w:t>:</w:t>
      </w:r>
      <w:hyperlink r:id="rId19" w:history="1">
        <w:r w:rsidR="000123B4">
          <w:rPr>
            <w:rStyle w:val="Hyperlink"/>
            <w:rFonts w:ascii="TH SarabunPSK" w:hAnsi="TH SarabunPSK" w:cs="TH SarabunPSK" w:hint="cs"/>
            <w:sz w:val="28"/>
            <w:cs/>
          </w:rPr>
          <w:t xml:space="preserve"> </w:t>
        </w:r>
        <w:r w:rsidRPr="00DA43B0">
          <w:rPr>
            <w:rStyle w:val="Hyperlink"/>
            <w:rFonts w:ascii="TH SarabunPSK" w:hAnsi="TH SarabunPSK" w:cs="TH SarabunPSK"/>
            <w:sz w:val="28"/>
            <w:cs/>
          </w:rPr>
          <w:t>10.1016/</w:t>
        </w:r>
        <w:r w:rsidRPr="00DA43B0">
          <w:rPr>
            <w:rStyle w:val="Hyperlink"/>
            <w:rFonts w:ascii="TH SarabunPSK" w:hAnsi="TH SarabunPSK" w:cs="TH SarabunPSK"/>
            <w:sz w:val="28"/>
          </w:rPr>
          <w:t>j</w:t>
        </w:r>
        <w:r w:rsidRPr="00DA43B0">
          <w:rPr>
            <w:rStyle w:val="Hyperlink"/>
            <w:rFonts w:ascii="TH SarabunPSK" w:hAnsi="TH SarabunPSK" w:cs="TH SarabunPSK"/>
            <w:sz w:val="28"/>
            <w:cs/>
          </w:rPr>
          <w:t>.</w:t>
        </w:r>
        <w:r w:rsidRPr="00DA43B0">
          <w:rPr>
            <w:rStyle w:val="Hyperlink"/>
            <w:rFonts w:ascii="TH SarabunPSK" w:hAnsi="TH SarabunPSK" w:cs="TH SarabunPSK"/>
            <w:sz w:val="28"/>
          </w:rPr>
          <w:t>im</w:t>
        </w:r>
        <w:r w:rsidRPr="00DA43B0">
          <w:rPr>
            <w:rStyle w:val="Hyperlink"/>
            <w:rFonts w:ascii="TH SarabunPSK" w:hAnsi="TH SarabunPSK" w:cs="TH SarabunPSK"/>
            <w:sz w:val="28"/>
            <w:cs/>
          </w:rPr>
          <w:t>.2014.06.006</w:t>
        </w:r>
      </w:hyperlink>
    </w:p>
    <w:p w14:paraId="14260D58" w14:textId="77777777"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Hair, J</w:t>
      </w:r>
      <w:r w:rsidRPr="00DA43B0">
        <w:rPr>
          <w:rFonts w:ascii="TH SarabunPSK" w:hAnsi="TH SarabunPSK" w:cs="TH SarabunPSK"/>
          <w:sz w:val="28"/>
          <w:cs/>
        </w:rPr>
        <w:t>.</w:t>
      </w:r>
      <w:r w:rsidRPr="00DA43B0">
        <w:rPr>
          <w:rFonts w:ascii="TH SarabunPSK" w:hAnsi="TH SarabunPSK" w:cs="TH SarabunPSK"/>
          <w:sz w:val="28"/>
        </w:rPr>
        <w:t>, Black, W</w:t>
      </w:r>
      <w:r w:rsidRPr="00DA43B0">
        <w:rPr>
          <w:rFonts w:ascii="TH SarabunPSK" w:hAnsi="TH SarabunPSK" w:cs="TH SarabunPSK"/>
          <w:sz w:val="28"/>
          <w:cs/>
        </w:rPr>
        <w:t>.</w:t>
      </w:r>
      <w:r w:rsidRPr="00DA43B0">
        <w:rPr>
          <w:rFonts w:ascii="TH SarabunPSK" w:hAnsi="TH SarabunPSK" w:cs="TH SarabunPSK"/>
          <w:sz w:val="28"/>
        </w:rPr>
        <w:t>, Anderson, R</w:t>
      </w:r>
      <w:r w:rsidRPr="00DA43B0">
        <w:rPr>
          <w:rFonts w:ascii="TH SarabunPSK" w:hAnsi="TH SarabunPSK" w:cs="TH SarabunPSK"/>
          <w:sz w:val="28"/>
          <w:cs/>
        </w:rPr>
        <w:t>.</w:t>
      </w:r>
      <w:r w:rsidRPr="00DA43B0">
        <w:rPr>
          <w:rFonts w:ascii="TH SarabunPSK" w:hAnsi="TH SarabunPSK" w:cs="TH SarabunPSK"/>
          <w:sz w:val="28"/>
        </w:rPr>
        <w:t>, &amp; Babin, B</w:t>
      </w:r>
      <w:r w:rsidRPr="00DA43B0">
        <w:rPr>
          <w:rFonts w:ascii="TH SarabunPSK" w:hAnsi="TH SarabunPSK" w:cs="TH SarabunPSK"/>
          <w:sz w:val="28"/>
          <w:cs/>
        </w:rPr>
        <w:t xml:space="preserve">. (2019). </w:t>
      </w:r>
      <w:r w:rsidRPr="00DA43B0">
        <w:rPr>
          <w:rFonts w:ascii="TH SarabunPSK" w:hAnsi="TH SarabunPSK" w:cs="TH SarabunPSK"/>
          <w:i/>
          <w:sz w:val="28"/>
        </w:rPr>
        <w:t xml:space="preserve">Multivariate Data Analysis </w:t>
      </w:r>
      <w:r w:rsidRPr="00DA43B0">
        <w:rPr>
          <w:rFonts w:ascii="TH SarabunPSK" w:hAnsi="TH SarabunPSK" w:cs="TH SarabunPSK"/>
          <w:i/>
          <w:iCs/>
          <w:sz w:val="28"/>
          <w:cs/>
        </w:rPr>
        <w:t>(</w:t>
      </w:r>
      <w:r w:rsidRPr="00DA43B0">
        <w:rPr>
          <w:rFonts w:ascii="TH SarabunPSK" w:hAnsi="TH SarabunPSK" w:cs="TH SarabunPSK"/>
          <w:i/>
          <w:sz w:val="28"/>
          <w:cs/>
        </w:rPr>
        <w:t>8</w:t>
      </w:r>
      <w:r w:rsidRPr="00DA43B0">
        <w:rPr>
          <w:rFonts w:ascii="TH SarabunPSK" w:hAnsi="TH SarabunPSK" w:cs="TH SarabunPSK"/>
          <w:i/>
          <w:sz w:val="28"/>
        </w:rPr>
        <w:t>, ilustra ed</w:t>
      </w:r>
      <w:r w:rsidRPr="00DA43B0">
        <w:rPr>
          <w:rFonts w:ascii="TH SarabunPSK" w:hAnsi="TH SarabunPSK" w:cs="TH SarabunPSK"/>
          <w:i/>
          <w:iCs/>
          <w:sz w:val="28"/>
          <w:cs/>
        </w:rPr>
        <w:t>.)</w:t>
      </w:r>
      <w:r w:rsidRPr="00DA43B0">
        <w:rPr>
          <w:rFonts w:ascii="TH SarabunPSK" w:hAnsi="TH SarabunPSK" w:cs="TH SarabunPSK"/>
          <w:sz w:val="28"/>
          <w:cs/>
        </w:rPr>
        <w:t>.</w:t>
      </w:r>
    </w:p>
    <w:p w14:paraId="12DAAA76" w14:textId="323652D7"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lastRenderedPageBreak/>
        <w:t>Kaplan, R</w:t>
      </w:r>
      <w:r w:rsidRPr="00DA43B0">
        <w:rPr>
          <w:rFonts w:ascii="TH SarabunPSK" w:hAnsi="TH SarabunPSK" w:cs="TH SarabunPSK"/>
          <w:sz w:val="28"/>
          <w:cs/>
        </w:rPr>
        <w:t xml:space="preserve">. </w:t>
      </w:r>
      <w:r w:rsidRPr="00DA43B0">
        <w:rPr>
          <w:rFonts w:ascii="TH SarabunPSK" w:hAnsi="TH SarabunPSK" w:cs="TH SarabunPSK"/>
          <w:sz w:val="28"/>
        </w:rPr>
        <w:t>S</w:t>
      </w:r>
      <w:r w:rsidRPr="00DA43B0">
        <w:rPr>
          <w:rFonts w:ascii="TH SarabunPSK" w:hAnsi="TH SarabunPSK" w:cs="TH SarabunPSK"/>
          <w:sz w:val="28"/>
          <w:cs/>
        </w:rPr>
        <w:t>.</w:t>
      </w:r>
      <w:r w:rsidRPr="00DA43B0">
        <w:rPr>
          <w:rFonts w:ascii="TH SarabunPSK" w:hAnsi="TH SarabunPSK" w:cs="TH SarabunPSK"/>
          <w:sz w:val="28"/>
        </w:rPr>
        <w:t>, &amp; Norton, D</w:t>
      </w:r>
      <w:r w:rsidRPr="00DA43B0">
        <w:rPr>
          <w:rFonts w:ascii="TH SarabunPSK" w:hAnsi="TH SarabunPSK" w:cs="TH SarabunPSK"/>
          <w:sz w:val="28"/>
          <w:cs/>
        </w:rPr>
        <w:t xml:space="preserve">. </w:t>
      </w:r>
      <w:r w:rsidRPr="00DA43B0">
        <w:rPr>
          <w:rFonts w:ascii="TH SarabunPSK" w:hAnsi="TH SarabunPSK" w:cs="TH SarabunPSK"/>
          <w:sz w:val="28"/>
        </w:rPr>
        <w:t>P</w:t>
      </w:r>
      <w:r w:rsidRPr="00DA43B0">
        <w:rPr>
          <w:rFonts w:ascii="TH SarabunPSK" w:hAnsi="TH SarabunPSK" w:cs="TH SarabunPSK"/>
          <w:sz w:val="28"/>
          <w:cs/>
        </w:rPr>
        <w:t xml:space="preserve">. (1992). </w:t>
      </w:r>
      <w:r w:rsidRPr="00DA43B0">
        <w:rPr>
          <w:rFonts w:ascii="TH SarabunPSK" w:hAnsi="TH SarabunPSK" w:cs="TH SarabunPSK"/>
          <w:sz w:val="28"/>
        </w:rPr>
        <w:t xml:space="preserve">The </w:t>
      </w:r>
      <w:r w:rsidR="0078472E" w:rsidRPr="00DA43B0">
        <w:rPr>
          <w:rFonts w:ascii="TH SarabunPSK" w:hAnsi="TH SarabunPSK" w:cs="TH SarabunPSK"/>
          <w:sz w:val="28"/>
        </w:rPr>
        <w:t>B</w:t>
      </w:r>
      <w:r w:rsidRPr="00DA43B0">
        <w:rPr>
          <w:rFonts w:ascii="TH SarabunPSK" w:hAnsi="TH SarabunPSK" w:cs="TH SarabunPSK"/>
          <w:sz w:val="28"/>
        </w:rPr>
        <w:t xml:space="preserve">alanced </w:t>
      </w:r>
      <w:r w:rsidR="0078472E" w:rsidRPr="00DA43B0">
        <w:rPr>
          <w:rFonts w:ascii="TH SarabunPSK" w:hAnsi="TH SarabunPSK" w:cs="TH SarabunPSK"/>
          <w:sz w:val="28"/>
        </w:rPr>
        <w:t>S</w:t>
      </w:r>
      <w:r w:rsidRPr="00DA43B0">
        <w:rPr>
          <w:rFonts w:ascii="TH SarabunPSK" w:hAnsi="TH SarabunPSK" w:cs="TH SarabunPSK"/>
          <w:sz w:val="28"/>
        </w:rPr>
        <w:t>corecard</w:t>
      </w:r>
      <w:r w:rsidRPr="00DA43B0">
        <w:rPr>
          <w:rFonts w:ascii="TH SarabunPSK" w:hAnsi="TH SarabunPSK" w:cs="TH SarabunPSK"/>
          <w:sz w:val="28"/>
          <w:cs/>
        </w:rPr>
        <w:t xml:space="preserve">: </w:t>
      </w:r>
      <w:r w:rsidRPr="00DA43B0">
        <w:rPr>
          <w:rFonts w:ascii="TH SarabunPSK" w:hAnsi="TH SarabunPSK" w:cs="TH SarabunPSK"/>
          <w:sz w:val="28"/>
        </w:rPr>
        <w:t xml:space="preserve">Measures </w:t>
      </w:r>
      <w:r w:rsidR="0078472E" w:rsidRPr="00DA43B0">
        <w:rPr>
          <w:rFonts w:ascii="TH SarabunPSK" w:hAnsi="TH SarabunPSK" w:cs="TH SarabunPSK"/>
          <w:sz w:val="28"/>
        </w:rPr>
        <w:t>T</w:t>
      </w:r>
      <w:r w:rsidRPr="00DA43B0">
        <w:rPr>
          <w:rFonts w:ascii="TH SarabunPSK" w:hAnsi="TH SarabunPSK" w:cs="TH SarabunPSK"/>
          <w:sz w:val="28"/>
        </w:rPr>
        <w:t xml:space="preserve">hat </w:t>
      </w:r>
      <w:r w:rsidR="0078472E" w:rsidRPr="00DA43B0">
        <w:rPr>
          <w:rFonts w:ascii="TH SarabunPSK" w:hAnsi="TH SarabunPSK" w:cs="TH SarabunPSK"/>
          <w:sz w:val="28"/>
        </w:rPr>
        <w:t>D</w:t>
      </w:r>
      <w:r w:rsidRPr="00DA43B0">
        <w:rPr>
          <w:rFonts w:ascii="TH SarabunPSK" w:hAnsi="TH SarabunPSK" w:cs="TH SarabunPSK"/>
          <w:sz w:val="28"/>
        </w:rPr>
        <w:t xml:space="preserve">rive </w:t>
      </w:r>
      <w:r w:rsidR="0078472E" w:rsidRPr="00DA43B0">
        <w:rPr>
          <w:rFonts w:ascii="TH SarabunPSK" w:hAnsi="TH SarabunPSK" w:cs="TH SarabunPSK"/>
          <w:sz w:val="28"/>
        </w:rPr>
        <w:t>P</w:t>
      </w:r>
      <w:r w:rsidRPr="00DA43B0">
        <w:rPr>
          <w:rFonts w:ascii="TH SarabunPSK" w:hAnsi="TH SarabunPSK" w:cs="TH SarabunPSK"/>
          <w:sz w:val="28"/>
        </w:rPr>
        <w:t>erformance</w:t>
      </w:r>
      <w:r w:rsidRPr="00DA43B0">
        <w:rPr>
          <w:rFonts w:ascii="TH SarabunPSK" w:hAnsi="TH SarabunPSK" w:cs="TH SarabunPSK"/>
          <w:sz w:val="28"/>
          <w:cs/>
        </w:rPr>
        <w:t xml:space="preserve">. </w:t>
      </w:r>
      <w:r w:rsidRPr="00DA43B0">
        <w:rPr>
          <w:rFonts w:ascii="TH SarabunPSK" w:hAnsi="TH SarabunPSK" w:cs="TH SarabunPSK"/>
          <w:i/>
          <w:sz w:val="28"/>
        </w:rPr>
        <w:t xml:space="preserve">Harvard </w:t>
      </w:r>
      <w:r w:rsidR="0078472E" w:rsidRPr="00DA43B0">
        <w:rPr>
          <w:rFonts w:ascii="TH SarabunPSK" w:hAnsi="TH SarabunPSK" w:cs="TH SarabunPSK"/>
          <w:i/>
          <w:sz w:val="28"/>
        </w:rPr>
        <w:t>B</w:t>
      </w:r>
      <w:r w:rsidRPr="00DA43B0">
        <w:rPr>
          <w:rFonts w:ascii="TH SarabunPSK" w:hAnsi="TH SarabunPSK" w:cs="TH SarabunPSK"/>
          <w:i/>
          <w:sz w:val="28"/>
        </w:rPr>
        <w:t>usiness</w:t>
      </w:r>
      <w:r w:rsidR="0078472E" w:rsidRPr="00DA43B0">
        <w:rPr>
          <w:rFonts w:ascii="TH SarabunPSK" w:hAnsi="TH SarabunPSK" w:cs="TH SarabunPSK"/>
          <w:i/>
          <w:sz w:val="28"/>
        </w:rPr>
        <w:t xml:space="preserve"> R</w:t>
      </w:r>
      <w:r w:rsidRPr="00DA43B0">
        <w:rPr>
          <w:rFonts w:ascii="TH SarabunPSK" w:hAnsi="TH SarabunPSK" w:cs="TH SarabunPSK"/>
          <w:i/>
          <w:sz w:val="28"/>
        </w:rPr>
        <w:t xml:space="preserve">eview, </w:t>
      </w:r>
      <w:r w:rsidRPr="0078472E">
        <w:rPr>
          <w:rFonts w:ascii="TH SarabunPSK" w:hAnsi="TH SarabunPSK" w:cs="TH SarabunPSK"/>
          <w:iCs/>
          <w:sz w:val="28"/>
          <w:cs/>
        </w:rPr>
        <w:t>70</w:t>
      </w:r>
      <w:r w:rsidRPr="00DA43B0">
        <w:rPr>
          <w:rFonts w:ascii="TH SarabunPSK" w:hAnsi="TH SarabunPSK" w:cs="TH SarabunPSK"/>
          <w:sz w:val="28"/>
          <w:cs/>
        </w:rPr>
        <w:t>(1)</w:t>
      </w:r>
      <w:r w:rsidRPr="00DA43B0">
        <w:rPr>
          <w:rFonts w:ascii="TH SarabunPSK" w:hAnsi="TH SarabunPSK" w:cs="TH SarabunPSK"/>
          <w:sz w:val="28"/>
        </w:rPr>
        <w:t xml:space="preserve">, </w:t>
      </w:r>
      <w:r w:rsidRPr="00DA43B0">
        <w:rPr>
          <w:rFonts w:ascii="TH SarabunPSK" w:hAnsi="TH SarabunPSK" w:cs="TH SarabunPSK"/>
          <w:sz w:val="28"/>
          <w:cs/>
        </w:rPr>
        <w:t xml:space="preserve">71-79. </w:t>
      </w:r>
    </w:p>
    <w:p w14:paraId="69CA1AE6" w14:textId="49CEC915"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Knight, G</w:t>
      </w:r>
      <w:r w:rsidRPr="00DA43B0">
        <w:rPr>
          <w:rFonts w:ascii="TH SarabunPSK" w:hAnsi="TH SarabunPSK" w:cs="TH SarabunPSK"/>
          <w:sz w:val="28"/>
          <w:cs/>
        </w:rPr>
        <w:t xml:space="preserve">. </w:t>
      </w:r>
      <w:r w:rsidRPr="00DA43B0">
        <w:rPr>
          <w:rFonts w:ascii="TH SarabunPSK" w:hAnsi="TH SarabunPSK" w:cs="TH SarabunPSK"/>
          <w:sz w:val="28"/>
        </w:rPr>
        <w:t>A</w:t>
      </w:r>
      <w:r w:rsidRPr="00DA43B0">
        <w:rPr>
          <w:rFonts w:ascii="TH SarabunPSK" w:hAnsi="TH SarabunPSK" w:cs="TH SarabunPSK"/>
          <w:sz w:val="28"/>
          <w:cs/>
        </w:rPr>
        <w:t>.</w:t>
      </w:r>
      <w:r w:rsidRPr="00DA43B0">
        <w:rPr>
          <w:rFonts w:ascii="TH SarabunPSK" w:hAnsi="TH SarabunPSK" w:cs="TH SarabunPSK"/>
          <w:sz w:val="28"/>
        </w:rPr>
        <w:t>, &amp; Cavusgil, S</w:t>
      </w:r>
      <w:r w:rsidRPr="00DA43B0">
        <w:rPr>
          <w:rFonts w:ascii="TH SarabunPSK" w:hAnsi="TH SarabunPSK" w:cs="TH SarabunPSK"/>
          <w:sz w:val="28"/>
          <w:cs/>
        </w:rPr>
        <w:t xml:space="preserve">. </w:t>
      </w:r>
      <w:r w:rsidRPr="00DA43B0">
        <w:rPr>
          <w:rFonts w:ascii="TH SarabunPSK" w:hAnsi="TH SarabunPSK" w:cs="TH SarabunPSK"/>
          <w:sz w:val="28"/>
        </w:rPr>
        <w:t>T</w:t>
      </w:r>
      <w:r w:rsidRPr="00DA43B0">
        <w:rPr>
          <w:rFonts w:ascii="TH SarabunPSK" w:hAnsi="TH SarabunPSK" w:cs="TH SarabunPSK"/>
          <w:sz w:val="28"/>
          <w:cs/>
        </w:rPr>
        <w:t xml:space="preserve">. (2004). </w:t>
      </w:r>
      <w:r w:rsidRPr="00DA43B0">
        <w:rPr>
          <w:rFonts w:ascii="TH SarabunPSK" w:hAnsi="TH SarabunPSK" w:cs="TH SarabunPSK"/>
          <w:sz w:val="28"/>
        </w:rPr>
        <w:t xml:space="preserve">Innovation, </w:t>
      </w:r>
      <w:r w:rsidR="0078472E" w:rsidRPr="00DA43B0">
        <w:rPr>
          <w:rFonts w:ascii="TH SarabunPSK" w:hAnsi="TH SarabunPSK" w:cs="TH SarabunPSK"/>
          <w:sz w:val="28"/>
        </w:rPr>
        <w:t>O</w:t>
      </w:r>
      <w:r w:rsidRPr="00DA43B0">
        <w:rPr>
          <w:rFonts w:ascii="TH SarabunPSK" w:hAnsi="TH SarabunPSK" w:cs="TH SarabunPSK"/>
          <w:sz w:val="28"/>
        </w:rPr>
        <w:t xml:space="preserve">rganizational </w:t>
      </w:r>
      <w:r w:rsidR="0078472E" w:rsidRPr="00DA43B0">
        <w:rPr>
          <w:rFonts w:ascii="TH SarabunPSK" w:hAnsi="TH SarabunPSK" w:cs="TH SarabunPSK"/>
          <w:sz w:val="28"/>
        </w:rPr>
        <w:t>C</w:t>
      </w:r>
      <w:r w:rsidRPr="00DA43B0">
        <w:rPr>
          <w:rFonts w:ascii="TH SarabunPSK" w:hAnsi="TH SarabunPSK" w:cs="TH SarabunPSK"/>
          <w:sz w:val="28"/>
        </w:rPr>
        <w:t xml:space="preserve">apabilities, and the </w:t>
      </w:r>
      <w:r w:rsidR="0078472E" w:rsidRPr="00DA43B0">
        <w:rPr>
          <w:rFonts w:ascii="TH SarabunPSK" w:hAnsi="TH SarabunPSK" w:cs="TH SarabunPSK"/>
          <w:sz w:val="28"/>
        </w:rPr>
        <w:t>B</w:t>
      </w:r>
      <w:r w:rsidRPr="00DA43B0">
        <w:rPr>
          <w:rFonts w:ascii="TH SarabunPSK" w:hAnsi="TH SarabunPSK" w:cs="TH SarabunPSK"/>
          <w:sz w:val="28"/>
        </w:rPr>
        <w:t>orn</w:t>
      </w:r>
      <w:r w:rsidRPr="00DA43B0">
        <w:rPr>
          <w:rFonts w:ascii="TH SarabunPSK" w:hAnsi="TH SarabunPSK" w:cs="TH SarabunPSK"/>
          <w:sz w:val="28"/>
          <w:cs/>
        </w:rPr>
        <w:t>-</w:t>
      </w:r>
      <w:r w:rsidR="0078472E" w:rsidRPr="00DA43B0">
        <w:rPr>
          <w:rFonts w:ascii="TH SarabunPSK" w:hAnsi="TH SarabunPSK" w:cs="TH SarabunPSK"/>
          <w:sz w:val="28"/>
        </w:rPr>
        <w:t>G</w:t>
      </w:r>
      <w:r w:rsidRPr="00DA43B0">
        <w:rPr>
          <w:rFonts w:ascii="TH SarabunPSK" w:hAnsi="TH SarabunPSK" w:cs="TH SarabunPSK"/>
          <w:sz w:val="28"/>
        </w:rPr>
        <w:t xml:space="preserve">lobal </w:t>
      </w:r>
      <w:r w:rsidR="0078472E" w:rsidRPr="00DA43B0">
        <w:rPr>
          <w:rFonts w:ascii="TH SarabunPSK" w:hAnsi="TH SarabunPSK" w:cs="TH SarabunPSK"/>
          <w:sz w:val="28"/>
        </w:rPr>
        <w:t>F</w:t>
      </w:r>
      <w:r w:rsidRPr="00DA43B0">
        <w:rPr>
          <w:rFonts w:ascii="TH SarabunPSK" w:hAnsi="TH SarabunPSK" w:cs="TH SarabunPSK"/>
          <w:sz w:val="28"/>
        </w:rPr>
        <w:t>irm</w:t>
      </w:r>
      <w:r w:rsidRPr="00DA43B0">
        <w:rPr>
          <w:rFonts w:ascii="TH SarabunPSK" w:hAnsi="TH SarabunPSK" w:cs="TH SarabunPSK"/>
          <w:sz w:val="28"/>
          <w:cs/>
        </w:rPr>
        <w:t xml:space="preserve">. </w:t>
      </w:r>
      <w:r w:rsidRPr="00DA43B0">
        <w:rPr>
          <w:rFonts w:ascii="TH SarabunPSK" w:hAnsi="TH SarabunPSK" w:cs="TH SarabunPSK"/>
          <w:i/>
          <w:sz w:val="28"/>
        </w:rPr>
        <w:t>Journal of International Business Studies,</w:t>
      </w:r>
      <w:r w:rsidRPr="0078472E">
        <w:rPr>
          <w:rFonts w:ascii="TH SarabunPSK" w:hAnsi="TH SarabunPSK" w:cs="TH SarabunPSK"/>
          <w:iCs/>
          <w:sz w:val="28"/>
          <w:cs/>
        </w:rPr>
        <w:t xml:space="preserve"> 35</w:t>
      </w:r>
      <w:r w:rsidRPr="00DA43B0">
        <w:rPr>
          <w:rFonts w:ascii="TH SarabunPSK" w:hAnsi="TH SarabunPSK" w:cs="TH SarabunPSK"/>
          <w:sz w:val="28"/>
          <w:cs/>
        </w:rPr>
        <w:t>(2)</w:t>
      </w:r>
      <w:r w:rsidRPr="00DA43B0">
        <w:rPr>
          <w:rFonts w:ascii="TH SarabunPSK" w:hAnsi="TH SarabunPSK" w:cs="TH SarabunPSK"/>
          <w:sz w:val="28"/>
        </w:rPr>
        <w:t xml:space="preserve">, </w:t>
      </w:r>
      <w:r w:rsidRPr="00DA43B0">
        <w:rPr>
          <w:rFonts w:ascii="TH SarabunPSK" w:hAnsi="TH SarabunPSK" w:cs="TH SarabunPSK"/>
          <w:sz w:val="28"/>
          <w:cs/>
        </w:rPr>
        <w:t xml:space="preserve">124-141. </w:t>
      </w:r>
    </w:p>
    <w:p w14:paraId="0976E5F0" w14:textId="77777777"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Küçükoğlu, M</w:t>
      </w:r>
      <w:r w:rsidRPr="00DA43B0">
        <w:rPr>
          <w:rFonts w:ascii="TH SarabunPSK" w:hAnsi="TH SarabunPSK" w:cs="TH SarabunPSK"/>
          <w:sz w:val="28"/>
          <w:cs/>
        </w:rPr>
        <w:t xml:space="preserve">. </w:t>
      </w:r>
      <w:r w:rsidRPr="00DA43B0">
        <w:rPr>
          <w:rFonts w:ascii="TH SarabunPSK" w:hAnsi="TH SarabunPSK" w:cs="TH SarabunPSK"/>
          <w:sz w:val="28"/>
        </w:rPr>
        <w:t>T</w:t>
      </w:r>
      <w:r w:rsidRPr="00DA43B0">
        <w:rPr>
          <w:rFonts w:ascii="TH SarabunPSK" w:hAnsi="TH SarabunPSK" w:cs="TH SarabunPSK"/>
          <w:sz w:val="28"/>
          <w:cs/>
        </w:rPr>
        <w:t>.</w:t>
      </w:r>
      <w:r w:rsidRPr="00DA43B0">
        <w:rPr>
          <w:rFonts w:ascii="TH SarabunPSK" w:hAnsi="TH SarabunPSK" w:cs="TH SarabunPSK"/>
          <w:sz w:val="28"/>
        </w:rPr>
        <w:t>, &amp; Pınar, R</w:t>
      </w:r>
      <w:r w:rsidRPr="00DA43B0">
        <w:rPr>
          <w:rFonts w:ascii="TH SarabunPSK" w:hAnsi="TH SarabunPSK" w:cs="TH SarabunPSK"/>
          <w:sz w:val="28"/>
          <w:cs/>
        </w:rPr>
        <w:t xml:space="preserve">. </w:t>
      </w:r>
      <w:r w:rsidRPr="00DA43B0">
        <w:rPr>
          <w:rFonts w:ascii="TH SarabunPSK" w:hAnsi="TH SarabunPSK" w:cs="TH SarabunPSK"/>
          <w:sz w:val="28"/>
        </w:rPr>
        <w:t>İ</w:t>
      </w:r>
      <w:r w:rsidRPr="00DA43B0">
        <w:rPr>
          <w:rFonts w:ascii="TH SarabunPSK" w:hAnsi="TH SarabunPSK" w:cs="TH SarabunPSK"/>
          <w:sz w:val="28"/>
          <w:cs/>
        </w:rPr>
        <w:t xml:space="preserve">. (2015). </w:t>
      </w:r>
      <w:r w:rsidRPr="00DA43B0">
        <w:rPr>
          <w:rFonts w:ascii="TH SarabunPSK" w:hAnsi="TH SarabunPSK" w:cs="TH SarabunPSK"/>
          <w:sz w:val="28"/>
        </w:rPr>
        <w:t>Effect of CRM</w:t>
      </w:r>
      <w:r w:rsidRPr="00DA43B0">
        <w:rPr>
          <w:rFonts w:ascii="TH SarabunPSK" w:hAnsi="TH SarabunPSK" w:cs="TH SarabunPSK"/>
          <w:sz w:val="28"/>
          <w:cs/>
        </w:rPr>
        <w:t>’</w:t>
      </w:r>
      <w:r w:rsidRPr="00DA43B0">
        <w:rPr>
          <w:rFonts w:ascii="TH SarabunPSK" w:hAnsi="TH SarabunPSK" w:cs="TH SarabunPSK"/>
          <w:sz w:val="28"/>
        </w:rPr>
        <w:t>s Critical Success Factors on Company Performance</w:t>
      </w:r>
      <w:r w:rsidRPr="00DA43B0">
        <w:rPr>
          <w:rFonts w:ascii="TH SarabunPSK" w:hAnsi="TH SarabunPSK" w:cs="TH SarabunPSK"/>
          <w:sz w:val="28"/>
          <w:cs/>
        </w:rPr>
        <w:t xml:space="preserve">. </w:t>
      </w:r>
      <w:r w:rsidRPr="00DA43B0">
        <w:rPr>
          <w:rFonts w:ascii="TH SarabunPSK" w:hAnsi="TH SarabunPSK" w:cs="TH SarabunPSK"/>
          <w:i/>
          <w:sz w:val="28"/>
        </w:rPr>
        <w:t xml:space="preserve">Management, </w:t>
      </w:r>
      <w:r w:rsidRPr="0078472E">
        <w:rPr>
          <w:rFonts w:ascii="TH SarabunPSK" w:hAnsi="TH SarabunPSK" w:cs="TH SarabunPSK"/>
          <w:iCs/>
          <w:sz w:val="28"/>
          <w:cs/>
        </w:rPr>
        <w:t>3</w:t>
      </w:r>
      <w:r w:rsidRPr="00DA43B0">
        <w:rPr>
          <w:rFonts w:ascii="TH SarabunPSK" w:hAnsi="TH SarabunPSK" w:cs="TH SarabunPSK"/>
          <w:sz w:val="28"/>
          <w:cs/>
        </w:rPr>
        <w:t>(1-2)</w:t>
      </w:r>
      <w:r w:rsidRPr="00DA43B0">
        <w:rPr>
          <w:rFonts w:ascii="TH SarabunPSK" w:hAnsi="TH SarabunPSK" w:cs="TH SarabunPSK"/>
          <w:sz w:val="28"/>
        </w:rPr>
        <w:t xml:space="preserve">, </w:t>
      </w:r>
      <w:r w:rsidRPr="00DA43B0">
        <w:rPr>
          <w:rFonts w:ascii="TH SarabunPSK" w:hAnsi="TH SarabunPSK" w:cs="TH SarabunPSK"/>
          <w:sz w:val="28"/>
          <w:cs/>
        </w:rPr>
        <w:t xml:space="preserve">41-49. </w:t>
      </w:r>
    </w:p>
    <w:p w14:paraId="315FEFBF" w14:textId="6DA681B3"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Malthouse, E</w:t>
      </w:r>
      <w:r w:rsidRPr="00DA43B0">
        <w:rPr>
          <w:rFonts w:ascii="TH SarabunPSK" w:hAnsi="TH SarabunPSK" w:cs="TH SarabunPSK"/>
          <w:sz w:val="28"/>
          <w:cs/>
        </w:rPr>
        <w:t xml:space="preserve">. </w:t>
      </w:r>
      <w:r w:rsidRPr="00DA43B0">
        <w:rPr>
          <w:rFonts w:ascii="TH SarabunPSK" w:hAnsi="TH SarabunPSK" w:cs="TH SarabunPSK"/>
          <w:sz w:val="28"/>
        </w:rPr>
        <w:t>C</w:t>
      </w:r>
      <w:r w:rsidRPr="00DA43B0">
        <w:rPr>
          <w:rFonts w:ascii="TH SarabunPSK" w:hAnsi="TH SarabunPSK" w:cs="TH SarabunPSK"/>
          <w:sz w:val="28"/>
          <w:cs/>
        </w:rPr>
        <w:t>.</w:t>
      </w:r>
      <w:r w:rsidRPr="00DA43B0">
        <w:rPr>
          <w:rFonts w:ascii="TH SarabunPSK" w:hAnsi="TH SarabunPSK" w:cs="TH SarabunPSK"/>
          <w:sz w:val="28"/>
        </w:rPr>
        <w:t>, Haenlein, M</w:t>
      </w:r>
      <w:r w:rsidRPr="00DA43B0">
        <w:rPr>
          <w:rFonts w:ascii="TH SarabunPSK" w:hAnsi="TH SarabunPSK" w:cs="TH SarabunPSK"/>
          <w:sz w:val="28"/>
          <w:cs/>
        </w:rPr>
        <w:t>.</w:t>
      </w:r>
      <w:r w:rsidRPr="00DA43B0">
        <w:rPr>
          <w:rFonts w:ascii="TH SarabunPSK" w:hAnsi="TH SarabunPSK" w:cs="TH SarabunPSK"/>
          <w:sz w:val="28"/>
        </w:rPr>
        <w:t>, Skiera, B</w:t>
      </w:r>
      <w:r w:rsidRPr="00DA43B0">
        <w:rPr>
          <w:rFonts w:ascii="TH SarabunPSK" w:hAnsi="TH SarabunPSK" w:cs="TH SarabunPSK"/>
          <w:sz w:val="28"/>
          <w:cs/>
        </w:rPr>
        <w:t>.</w:t>
      </w:r>
      <w:r w:rsidRPr="00DA43B0">
        <w:rPr>
          <w:rFonts w:ascii="TH SarabunPSK" w:hAnsi="TH SarabunPSK" w:cs="TH SarabunPSK"/>
          <w:sz w:val="28"/>
        </w:rPr>
        <w:t>, Wege, E</w:t>
      </w:r>
      <w:r w:rsidRPr="00DA43B0">
        <w:rPr>
          <w:rFonts w:ascii="TH SarabunPSK" w:hAnsi="TH SarabunPSK" w:cs="TH SarabunPSK"/>
          <w:sz w:val="28"/>
          <w:cs/>
        </w:rPr>
        <w:t>.</w:t>
      </w:r>
      <w:r w:rsidRPr="00DA43B0">
        <w:rPr>
          <w:rFonts w:ascii="TH SarabunPSK" w:hAnsi="TH SarabunPSK" w:cs="TH SarabunPSK"/>
          <w:sz w:val="28"/>
        </w:rPr>
        <w:t>, &amp; Zhang, M</w:t>
      </w:r>
      <w:r w:rsidRPr="00DA43B0">
        <w:rPr>
          <w:rFonts w:ascii="TH SarabunPSK" w:hAnsi="TH SarabunPSK" w:cs="TH SarabunPSK"/>
          <w:sz w:val="28"/>
          <w:cs/>
        </w:rPr>
        <w:t xml:space="preserve">. (2013). </w:t>
      </w:r>
      <w:r w:rsidRPr="00DA43B0">
        <w:rPr>
          <w:rFonts w:ascii="TH SarabunPSK" w:hAnsi="TH SarabunPSK" w:cs="TH SarabunPSK"/>
          <w:sz w:val="28"/>
        </w:rPr>
        <w:t xml:space="preserve">Managing </w:t>
      </w:r>
      <w:r w:rsidR="0078472E" w:rsidRPr="00DA43B0">
        <w:rPr>
          <w:rFonts w:ascii="TH SarabunPSK" w:hAnsi="TH SarabunPSK" w:cs="TH SarabunPSK"/>
          <w:sz w:val="28"/>
        </w:rPr>
        <w:t>C</w:t>
      </w:r>
      <w:r w:rsidRPr="00DA43B0">
        <w:rPr>
          <w:rFonts w:ascii="TH SarabunPSK" w:hAnsi="TH SarabunPSK" w:cs="TH SarabunPSK"/>
          <w:sz w:val="28"/>
        </w:rPr>
        <w:t xml:space="preserve">ustomer </w:t>
      </w:r>
      <w:r w:rsidR="0078472E" w:rsidRPr="00DA43B0">
        <w:rPr>
          <w:rFonts w:ascii="TH SarabunPSK" w:hAnsi="TH SarabunPSK" w:cs="TH SarabunPSK"/>
          <w:sz w:val="28"/>
        </w:rPr>
        <w:t>R</w:t>
      </w:r>
      <w:r w:rsidRPr="00DA43B0">
        <w:rPr>
          <w:rFonts w:ascii="TH SarabunPSK" w:hAnsi="TH SarabunPSK" w:cs="TH SarabunPSK"/>
          <w:sz w:val="28"/>
        </w:rPr>
        <w:t xml:space="preserve">elationships in the </w:t>
      </w:r>
      <w:r w:rsidR="0078472E" w:rsidRPr="00DA43B0">
        <w:rPr>
          <w:rFonts w:ascii="TH SarabunPSK" w:hAnsi="TH SarabunPSK" w:cs="TH SarabunPSK"/>
          <w:sz w:val="28"/>
        </w:rPr>
        <w:t>S</w:t>
      </w:r>
      <w:r w:rsidRPr="00DA43B0">
        <w:rPr>
          <w:rFonts w:ascii="TH SarabunPSK" w:hAnsi="TH SarabunPSK" w:cs="TH SarabunPSK"/>
          <w:sz w:val="28"/>
        </w:rPr>
        <w:t xml:space="preserve">ocial </w:t>
      </w:r>
      <w:r w:rsidR="0078472E" w:rsidRPr="00DA43B0">
        <w:rPr>
          <w:rFonts w:ascii="TH SarabunPSK" w:hAnsi="TH SarabunPSK" w:cs="TH SarabunPSK"/>
          <w:sz w:val="28"/>
        </w:rPr>
        <w:t>M</w:t>
      </w:r>
      <w:r w:rsidRPr="00DA43B0">
        <w:rPr>
          <w:rFonts w:ascii="TH SarabunPSK" w:hAnsi="TH SarabunPSK" w:cs="TH SarabunPSK"/>
          <w:sz w:val="28"/>
        </w:rPr>
        <w:t xml:space="preserve">edia </w:t>
      </w:r>
      <w:r w:rsidR="0078472E" w:rsidRPr="00DA43B0">
        <w:rPr>
          <w:rFonts w:ascii="TH SarabunPSK" w:hAnsi="TH SarabunPSK" w:cs="TH SarabunPSK"/>
          <w:sz w:val="28"/>
        </w:rPr>
        <w:t>E</w:t>
      </w:r>
      <w:r w:rsidRPr="00DA43B0">
        <w:rPr>
          <w:rFonts w:ascii="TH SarabunPSK" w:hAnsi="TH SarabunPSK" w:cs="TH SarabunPSK"/>
          <w:sz w:val="28"/>
        </w:rPr>
        <w:t>ra</w:t>
      </w:r>
      <w:r w:rsidRPr="00DA43B0">
        <w:rPr>
          <w:rFonts w:ascii="TH SarabunPSK" w:hAnsi="TH SarabunPSK" w:cs="TH SarabunPSK"/>
          <w:sz w:val="28"/>
          <w:cs/>
        </w:rPr>
        <w:t xml:space="preserve">: </w:t>
      </w:r>
      <w:r w:rsidRPr="00DA43B0">
        <w:rPr>
          <w:rFonts w:ascii="TH SarabunPSK" w:hAnsi="TH SarabunPSK" w:cs="TH SarabunPSK"/>
          <w:sz w:val="28"/>
        </w:rPr>
        <w:t xml:space="preserve">Introducing the </w:t>
      </w:r>
      <w:r w:rsidR="0078472E" w:rsidRPr="00DA43B0">
        <w:rPr>
          <w:rFonts w:ascii="TH SarabunPSK" w:hAnsi="TH SarabunPSK" w:cs="TH SarabunPSK"/>
          <w:sz w:val="28"/>
        </w:rPr>
        <w:t>S</w:t>
      </w:r>
      <w:r w:rsidRPr="00DA43B0">
        <w:rPr>
          <w:rFonts w:ascii="TH SarabunPSK" w:hAnsi="TH SarabunPSK" w:cs="TH SarabunPSK"/>
          <w:sz w:val="28"/>
        </w:rPr>
        <w:t xml:space="preserve">ocial CRM </w:t>
      </w:r>
      <w:r w:rsidR="0078472E" w:rsidRPr="00DA43B0">
        <w:rPr>
          <w:rFonts w:ascii="TH SarabunPSK" w:hAnsi="TH SarabunPSK" w:cs="TH SarabunPSK"/>
          <w:sz w:val="28"/>
        </w:rPr>
        <w:t>H</w:t>
      </w:r>
      <w:r w:rsidRPr="00DA43B0">
        <w:rPr>
          <w:rFonts w:ascii="TH SarabunPSK" w:hAnsi="TH SarabunPSK" w:cs="TH SarabunPSK"/>
          <w:sz w:val="28"/>
        </w:rPr>
        <w:t>ouse</w:t>
      </w:r>
      <w:r w:rsidRPr="00DA43B0">
        <w:rPr>
          <w:rFonts w:ascii="TH SarabunPSK" w:hAnsi="TH SarabunPSK" w:cs="TH SarabunPSK"/>
          <w:sz w:val="28"/>
          <w:cs/>
        </w:rPr>
        <w:t xml:space="preserve">. </w:t>
      </w:r>
      <w:r w:rsidRPr="00DA43B0">
        <w:rPr>
          <w:rFonts w:ascii="TH SarabunPSK" w:hAnsi="TH SarabunPSK" w:cs="TH SarabunPSK"/>
          <w:i/>
          <w:sz w:val="28"/>
        </w:rPr>
        <w:t>Journal of Interactive Marketing,</w:t>
      </w:r>
      <w:r w:rsidRPr="0078472E">
        <w:rPr>
          <w:rFonts w:ascii="TH SarabunPSK" w:hAnsi="TH SarabunPSK" w:cs="TH SarabunPSK"/>
          <w:iCs/>
          <w:sz w:val="28"/>
          <w:cs/>
        </w:rPr>
        <w:t xml:space="preserve"> 27</w:t>
      </w:r>
      <w:r w:rsidRPr="00DA43B0">
        <w:rPr>
          <w:rFonts w:ascii="TH SarabunPSK" w:hAnsi="TH SarabunPSK" w:cs="TH SarabunPSK"/>
          <w:sz w:val="28"/>
          <w:cs/>
        </w:rPr>
        <w:t>(4)</w:t>
      </w:r>
      <w:r w:rsidRPr="00DA43B0">
        <w:rPr>
          <w:rFonts w:ascii="TH SarabunPSK" w:hAnsi="TH SarabunPSK" w:cs="TH SarabunPSK"/>
          <w:sz w:val="28"/>
        </w:rPr>
        <w:t xml:space="preserve">, </w:t>
      </w:r>
      <w:r w:rsidRPr="00DA43B0">
        <w:rPr>
          <w:rFonts w:ascii="TH SarabunPSK" w:hAnsi="TH SarabunPSK" w:cs="TH SarabunPSK"/>
          <w:sz w:val="28"/>
          <w:cs/>
        </w:rPr>
        <w:t xml:space="preserve">270-280. </w:t>
      </w:r>
    </w:p>
    <w:p w14:paraId="487D37C5" w14:textId="59CCC14E"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Mohammed, A</w:t>
      </w:r>
      <w:r w:rsidRPr="00DA43B0">
        <w:rPr>
          <w:rFonts w:ascii="TH SarabunPSK" w:hAnsi="TH SarabunPSK" w:cs="TH SarabunPSK"/>
          <w:sz w:val="28"/>
          <w:cs/>
        </w:rPr>
        <w:t xml:space="preserve">. </w:t>
      </w:r>
      <w:r w:rsidRPr="00DA43B0">
        <w:rPr>
          <w:rFonts w:ascii="TH SarabunPSK" w:hAnsi="TH SarabunPSK" w:cs="TH SarabunPSK"/>
          <w:sz w:val="28"/>
        </w:rPr>
        <w:t>A</w:t>
      </w:r>
      <w:r w:rsidRPr="00DA43B0">
        <w:rPr>
          <w:rFonts w:ascii="TH SarabunPSK" w:hAnsi="TH SarabunPSK" w:cs="TH SarabunPSK"/>
          <w:sz w:val="28"/>
          <w:cs/>
        </w:rPr>
        <w:t>.</w:t>
      </w:r>
      <w:r w:rsidRPr="00DA43B0">
        <w:rPr>
          <w:rFonts w:ascii="TH SarabunPSK" w:hAnsi="TH SarabunPSK" w:cs="TH SarabunPSK"/>
          <w:sz w:val="28"/>
        </w:rPr>
        <w:t>, Basri, B</w:t>
      </w:r>
      <w:r w:rsidRPr="00DA43B0">
        <w:rPr>
          <w:rFonts w:ascii="TH SarabunPSK" w:hAnsi="TH SarabunPSK" w:cs="TH SarabunPSK"/>
          <w:sz w:val="28"/>
          <w:cs/>
        </w:rPr>
        <w:t xml:space="preserve">. </w:t>
      </w:r>
      <w:r w:rsidRPr="00DA43B0">
        <w:rPr>
          <w:rFonts w:ascii="TH SarabunPSK" w:hAnsi="TH SarabunPSK" w:cs="TH SarabunPSK"/>
          <w:sz w:val="28"/>
        </w:rPr>
        <w:t>R</w:t>
      </w:r>
      <w:r w:rsidRPr="00DA43B0">
        <w:rPr>
          <w:rFonts w:ascii="TH SarabunPSK" w:hAnsi="TH SarabunPSK" w:cs="TH SarabunPSK"/>
          <w:sz w:val="28"/>
          <w:cs/>
        </w:rPr>
        <w:t>.</w:t>
      </w:r>
      <w:r w:rsidRPr="00DA43B0">
        <w:rPr>
          <w:rFonts w:ascii="TH SarabunPSK" w:hAnsi="TH SarabunPSK" w:cs="TH SarabunPSK"/>
          <w:sz w:val="28"/>
        </w:rPr>
        <w:t>, &amp; Shaharuddin, B</w:t>
      </w:r>
      <w:r w:rsidRPr="00DA43B0">
        <w:rPr>
          <w:rFonts w:ascii="TH SarabunPSK" w:hAnsi="TH SarabunPSK" w:cs="TH SarabunPSK"/>
          <w:sz w:val="28"/>
          <w:cs/>
        </w:rPr>
        <w:t xml:space="preserve">. </w:t>
      </w:r>
      <w:r w:rsidRPr="00DA43B0">
        <w:rPr>
          <w:rFonts w:ascii="TH SarabunPSK" w:hAnsi="TH SarabunPSK" w:cs="TH SarabunPSK"/>
          <w:sz w:val="28"/>
        </w:rPr>
        <w:t>T</w:t>
      </w:r>
      <w:r w:rsidRPr="00DA43B0">
        <w:rPr>
          <w:rFonts w:ascii="TH SarabunPSK" w:hAnsi="TH SarabunPSK" w:cs="TH SarabunPSK"/>
          <w:sz w:val="28"/>
          <w:cs/>
        </w:rPr>
        <w:t xml:space="preserve">. (2013). </w:t>
      </w:r>
      <w:r w:rsidRPr="00DA43B0">
        <w:rPr>
          <w:rFonts w:ascii="TH SarabunPSK" w:hAnsi="TH SarabunPSK" w:cs="TH SarabunPSK"/>
          <w:sz w:val="28"/>
        </w:rPr>
        <w:t>Assessing the</w:t>
      </w:r>
      <w:r w:rsidR="0078472E" w:rsidRPr="00DA43B0">
        <w:rPr>
          <w:rFonts w:ascii="TH SarabunPSK" w:hAnsi="TH SarabunPSK" w:cs="TH SarabunPSK"/>
          <w:sz w:val="28"/>
        </w:rPr>
        <w:t xml:space="preserve"> I</w:t>
      </w:r>
      <w:r w:rsidRPr="00DA43B0">
        <w:rPr>
          <w:rFonts w:ascii="TH SarabunPSK" w:hAnsi="TH SarabunPSK" w:cs="TH SarabunPSK"/>
          <w:sz w:val="28"/>
        </w:rPr>
        <w:t xml:space="preserve">nfluence of </w:t>
      </w:r>
      <w:r w:rsidR="0078472E" w:rsidRPr="00DA43B0">
        <w:rPr>
          <w:rFonts w:ascii="TH SarabunPSK" w:hAnsi="TH SarabunPSK" w:cs="TH SarabunPSK"/>
          <w:sz w:val="28"/>
        </w:rPr>
        <w:t>C</w:t>
      </w:r>
      <w:r w:rsidRPr="00DA43B0">
        <w:rPr>
          <w:rFonts w:ascii="TH SarabunPSK" w:hAnsi="TH SarabunPSK" w:cs="TH SarabunPSK"/>
          <w:sz w:val="28"/>
        </w:rPr>
        <w:t xml:space="preserve">ustomer </w:t>
      </w:r>
      <w:r w:rsidR="0078472E" w:rsidRPr="00DA43B0">
        <w:rPr>
          <w:rFonts w:ascii="TH SarabunPSK" w:hAnsi="TH SarabunPSK" w:cs="TH SarabunPSK"/>
          <w:sz w:val="28"/>
        </w:rPr>
        <w:t>R</w:t>
      </w:r>
      <w:r w:rsidRPr="00DA43B0">
        <w:rPr>
          <w:rFonts w:ascii="TH SarabunPSK" w:hAnsi="TH SarabunPSK" w:cs="TH SarabunPSK"/>
          <w:sz w:val="28"/>
        </w:rPr>
        <w:t xml:space="preserve">elationship </w:t>
      </w:r>
      <w:r w:rsidR="0078472E" w:rsidRPr="00DA43B0">
        <w:rPr>
          <w:rFonts w:ascii="TH SarabunPSK" w:hAnsi="TH SarabunPSK" w:cs="TH SarabunPSK"/>
          <w:sz w:val="28"/>
        </w:rPr>
        <w:t>M</w:t>
      </w:r>
      <w:r w:rsidRPr="00DA43B0">
        <w:rPr>
          <w:rFonts w:ascii="TH SarabunPSK" w:hAnsi="TH SarabunPSK" w:cs="TH SarabunPSK"/>
          <w:sz w:val="28"/>
        </w:rPr>
        <w:t xml:space="preserve">anagement </w:t>
      </w:r>
      <w:r w:rsidRPr="00DA43B0">
        <w:rPr>
          <w:rFonts w:ascii="TH SarabunPSK" w:hAnsi="TH SarabunPSK" w:cs="TH SarabunPSK"/>
          <w:sz w:val="28"/>
          <w:cs/>
        </w:rPr>
        <w:t>(</w:t>
      </w:r>
      <w:r w:rsidRPr="00DA43B0">
        <w:rPr>
          <w:rFonts w:ascii="TH SarabunPSK" w:hAnsi="TH SarabunPSK" w:cs="TH SarabunPSK"/>
          <w:sz w:val="28"/>
        </w:rPr>
        <w:t>CRM</w:t>
      </w:r>
      <w:r w:rsidRPr="00DA43B0">
        <w:rPr>
          <w:rFonts w:ascii="TH SarabunPSK" w:hAnsi="TH SarabunPSK" w:cs="TH SarabunPSK"/>
          <w:sz w:val="28"/>
          <w:cs/>
        </w:rPr>
        <w:t xml:space="preserve">) </w:t>
      </w:r>
      <w:r w:rsidR="0078472E" w:rsidRPr="00DA43B0">
        <w:rPr>
          <w:rFonts w:ascii="TH SarabunPSK" w:hAnsi="TH SarabunPSK" w:cs="TH SarabunPSK"/>
          <w:sz w:val="28"/>
        </w:rPr>
        <w:t>D</w:t>
      </w:r>
      <w:r w:rsidRPr="00DA43B0">
        <w:rPr>
          <w:rFonts w:ascii="TH SarabunPSK" w:hAnsi="TH SarabunPSK" w:cs="TH SarabunPSK"/>
          <w:sz w:val="28"/>
        </w:rPr>
        <w:t xml:space="preserve">imensions on </w:t>
      </w:r>
      <w:r w:rsidR="0078472E" w:rsidRPr="00DA43B0">
        <w:rPr>
          <w:rFonts w:ascii="TH SarabunPSK" w:hAnsi="TH SarabunPSK" w:cs="TH SarabunPSK"/>
          <w:sz w:val="28"/>
        </w:rPr>
        <w:t>O</w:t>
      </w:r>
      <w:r w:rsidRPr="00DA43B0">
        <w:rPr>
          <w:rFonts w:ascii="TH SarabunPSK" w:hAnsi="TH SarabunPSK" w:cs="TH SarabunPSK"/>
          <w:sz w:val="28"/>
        </w:rPr>
        <w:t xml:space="preserve">rganization </w:t>
      </w:r>
      <w:r w:rsidR="0078472E" w:rsidRPr="00DA43B0">
        <w:rPr>
          <w:rFonts w:ascii="TH SarabunPSK" w:hAnsi="TH SarabunPSK" w:cs="TH SarabunPSK"/>
          <w:sz w:val="28"/>
        </w:rPr>
        <w:t>P</w:t>
      </w:r>
      <w:r w:rsidRPr="00DA43B0">
        <w:rPr>
          <w:rFonts w:ascii="TH SarabunPSK" w:hAnsi="TH SarabunPSK" w:cs="TH SarabunPSK"/>
          <w:sz w:val="28"/>
        </w:rPr>
        <w:t>erformance</w:t>
      </w:r>
      <w:r w:rsidRPr="00DA43B0">
        <w:rPr>
          <w:rFonts w:ascii="TH SarabunPSK" w:hAnsi="TH SarabunPSK" w:cs="TH SarabunPSK"/>
          <w:sz w:val="28"/>
          <w:cs/>
        </w:rPr>
        <w:t xml:space="preserve">: </w:t>
      </w:r>
      <w:r w:rsidRPr="00DA43B0">
        <w:rPr>
          <w:rFonts w:ascii="TH SarabunPSK" w:hAnsi="TH SarabunPSK" w:cs="TH SarabunPSK"/>
          <w:sz w:val="28"/>
        </w:rPr>
        <w:t xml:space="preserve">An </w:t>
      </w:r>
      <w:r w:rsidR="0078472E" w:rsidRPr="00DA43B0">
        <w:rPr>
          <w:rFonts w:ascii="TH SarabunPSK" w:hAnsi="TH SarabunPSK" w:cs="TH SarabunPSK"/>
          <w:sz w:val="28"/>
        </w:rPr>
        <w:t>E</w:t>
      </w:r>
      <w:r w:rsidRPr="00DA43B0">
        <w:rPr>
          <w:rFonts w:ascii="TH SarabunPSK" w:hAnsi="TH SarabunPSK" w:cs="TH SarabunPSK"/>
          <w:sz w:val="28"/>
        </w:rPr>
        <w:t xml:space="preserve">mperical </w:t>
      </w:r>
      <w:r w:rsidR="0078472E" w:rsidRPr="00DA43B0">
        <w:rPr>
          <w:rFonts w:ascii="TH SarabunPSK" w:hAnsi="TH SarabunPSK" w:cs="TH SarabunPSK"/>
          <w:sz w:val="28"/>
        </w:rPr>
        <w:t>S</w:t>
      </w:r>
      <w:r w:rsidRPr="00DA43B0">
        <w:rPr>
          <w:rFonts w:ascii="TH SarabunPSK" w:hAnsi="TH SarabunPSK" w:cs="TH SarabunPSK"/>
          <w:sz w:val="28"/>
        </w:rPr>
        <w:t xml:space="preserve">tudy in the </w:t>
      </w:r>
      <w:r w:rsidR="0078472E" w:rsidRPr="00DA43B0">
        <w:rPr>
          <w:rFonts w:ascii="TH SarabunPSK" w:hAnsi="TH SarabunPSK" w:cs="TH SarabunPSK"/>
          <w:sz w:val="28"/>
        </w:rPr>
        <w:t>H</w:t>
      </w:r>
      <w:r w:rsidRPr="00DA43B0">
        <w:rPr>
          <w:rFonts w:ascii="TH SarabunPSK" w:hAnsi="TH SarabunPSK" w:cs="TH SarabunPSK"/>
          <w:sz w:val="28"/>
        </w:rPr>
        <w:t xml:space="preserve">otel </w:t>
      </w:r>
      <w:r w:rsidR="0078472E" w:rsidRPr="00DA43B0">
        <w:rPr>
          <w:rFonts w:ascii="TH SarabunPSK" w:hAnsi="TH SarabunPSK" w:cs="TH SarabunPSK"/>
          <w:sz w:val="28"/>
        </w:rPr>
        <w:t>I</w:t>
      </w:r>
      <w:r w:rsidRPr="00DA43B0">
        <w:rPr>
          <w:rFonts w:ascii="TH SarabunPSK" w:hAnsi="TH SarabunPSK" w:cs="TH SarabunPSK"/>
          <w:sz w:val="28"/>
        </w:rPr>
        <w:t>ndustry</w:t>
      </w:r>
      <w:r w:rsidRPr="00DA43B0">
        <w:rPr>
          <w:rFonts w:ascii="TH SarabunPSK" w:hAnsi="TH SarabunPSK" w:cs="TH SarabunPSK"/>
          <w:sz w:val="28"/>
          <w:cs/>
        </w:rPr>
        <w:t xml:space="preserve">. </w:t>
      </w:r>
      <w:r w:rsidRPr="00DA43B0">
        <w:rPr>
          <w:rFonts w:ascii="TH SarabunPSK" w:hAnsi="TH SarabunPSK" w:cs="TH SarabunPSK"/>
          <w:i/>
          <w:sz w:val="28"/>
        </w:rPr>
        <w:t xml:space="preserve">Journal of Hospitality and Tourism Technology, </w:t>
      </w:r>
      <w:r w:rsidRPr="0078472E">
        <w:rPr>
          <w:rFonts w:ascii="TH SarabunPSK" w:hAnsi="TH SarabunPSK" w:cs="TH SarabunPSK"/>
          <w:iCs/>
          <w:sz w:val="28"/>
          <w:cs/>
        </w:rPr>
        <w:t>4</w:t>
      </w:r>
      <w:r w:rsidRPr="00DA43B0">
        <w:rPr>
          <w:rFonts w:ascii="TH SarabunPSK" w:hAnsi="TH SarabunPSK" w:cs="TH SarabunPSK"/>
          <w:sz w:val="28"/>
          <w:cs/>
        </w:rPr>
        <w:t>(3)</w:t>
      </w:r>
      <w:r w:rsidRPr="00DA43B0">
        <w:rPr>
          <w:rFonts w:ascii="TH SarabunPSK" w:hAnsi="TH SarabunPSK" w:cs="TH SarabunPSK"/>
          <w:sz w:val="28"/>
        </w:rPr>
        <w:t xml:space="preserve">, </w:t>
      </w:r>
      <w:r w:rsidRPr="00DA43B0">
        <w:rPr>
          <w:rFonts w:ascii="TH SarabunPSK" w:hAnsi="TH SarabunPSK" w:cs="TH SarabunPSK"/>
          <w:sz w:val="28"/>
          <w:cs/>
        </w:rPr>
        <w:t xml:space="preserve">228-247. </w:t>
      </w:r>
      <w:r w:rsidRPr="00DA43B0">
        <w:rPr>
          <w:rFonts w:ascii="TH SarabunPSK" w:hAnsi="TH SarabunPSK" w:cs="TH SarabunPSK"/>
          <w:sz w:val="28"/>
        </w:rPr>
        <w:t>doi</w:t>
      </w:r>
      <w:r w:rsidRPr="00DA43B0">
        <w:rPr>
          <w:rFonts w:ascii="TH SarabunPSK" w:hAnsi="TH SarabunPSK" w:cs="TH SarabunPSK"/>
          <w:sz w:val="28"/>
          <w:cs/>
        </w:rPr>
        <w:t>:</w:t>
      </w:r>
      <w:r w:rsidRPr="00DA43B0">
        <w:rPr>
          <w:rFonts w:ascii="TH SarabunPSK" w:hAnsi="TH SarabunPSK" w:cs="TH SarabunPSK"/>
          <w:sz w:val="28"/>
        </w:rPr>
        <w:t>doi</w:t>
      </w:r>
      <w:r w:rsidRPr="00DA43B0">
        <w:rPr>
          <w:rFonts w:ascii="TH SarabunPSK" w:hAnsi="TH SarabunPSK" w:cs="TH SarabunPSK"/>
          <w:sz w:val="28"/>
          <w:cs/>
        </w:rPr>
        <w:t>:10.1108/</w:t>
      </w:r>
      <w:r w:rsidRPr="00DA43B0">
        <w:rPr>
          <w:rFonts w:ascii="TH SarabunPSK" w:hAnsi="TH SarabunPSK" w:cs="TH SarabunPSK"/>
          <w:sz w:val="28"/>
        </w:rPr>
        <w:t>JHTT</w:t>
      </w:r>
      <w:r w:rsidRPr="00DA43B0">
        <w:rPr>
          <w:rFonts w:ascii="TH SarabunPSK" w:hAnsi="TH SarabunPSK" w:cs="TH SarabunPSK"/>
          <w:sz w:val="28"/>
          <w:cs/>
        </w:rPr>
        <w:t>-01-2013-0002</w:t>
      </w:r>
    </w:p>
    <w:p w14:paraId="06D1620D" w14:textId="67FE42AE"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Mohammed, A</w:t>
      </w:r>
      <w:r w:rsidRPr="00DA43B0">
        <w:rPr>
          <w:rFonts w:ascii="TH SarabunPSK" w:hAnsi="TH SarabunPSK" w:cs="TH SarabunPSK"/>
          <w:sz w:val="28"/>
          <w:cs/>
        </w:rPr>
        <w:t xml:space="preserve">. </w:t>
      </w:r>
      <w:r w:rsidRPr="00DA43B0">
        <w:rPr>
          <w:rFonts w:ascii="TH SarabunPSK" w:hAnsi="TH SarabunPSK" w:cs="TH SarabunPSK"/>
          <w:sz w:val="28"/>
        </w:rPr>
        <w:t>A</w:t>
      </w:r>
      <w:r w:rsidRPr="00DA43B0">
        <w:rPr>
          <w:rFonts w:ascii="TH SarabunPSK" w:hAnsi="TH SarabunPSK" w:cs="TH SarabunPSK"/>
          <w:sz w:val="28"/>
          <w:cs/>
        </w:rPr>
        <w:t>.</w:t>
      </w:r>
      <w:r w:rsidRPr="00DA43B0">
        <w:rPr>
          <w:rFonts w:ascii="TH SarabunPSK" w:hAnsi="TH SarabunPSK" w:cs="TH SarabunPSK"/>
          <w:sz w:val="28"/>
        </w:rPr>
        <w:t>, Rashid, B</w:t>
      </w:r>
      <w:r w:rsidRPr="00DA43B0">
        <w:rPr>
          <w:rFonts w:ascii="TH SarabunPSK" w:hAnsi="TH SarabunPSK" w:cs="TH SarabunPSK"/>
          <w:sz w:val="28"/>
          <w:cs/>
        </w:rPr>
        <w:t xml:space="preserve">. </w:t>
      </w:r>
      <w:r w:rsidRPr="00DA43B0">
        <w:rPr>
          <w:rFonts w:ascii="TH SarabunPSK" w:hAnsi="TH SarabunPSK" w:cs="TH SarabunPSK"/>
          <w:sz w:val="28"/>
        </w:rPr>
        <w:t>B</w:t>
      </w:r>
      <w:r w:rsidRPr="00DA43B0">
        <w:rPr>
          <w:rFonts w:ascii="TH SarabunPSK" w:hAnsi="TH SarabunPSK" w:cs="TH SarabunPSK"/>
          <w:sz w:val="28"/>
          <w:cs/>
        </w:rPr>
        <w:t>.</w:t>
      </w:r>
      <w:r w:rsidRPr="00DA43B0">
        <w:rPr>
          <w:rFonts w:ascii="TH SarabunPSK" w:hAnsi="TH SarabunPSK" w:cs="TH SarabunPSK"/>
          <w:sz w:val="28"/>
        </w:rPr>
        <w:t>, &amp; Tahir, S</w:t>
      </w:r>
      <w:r w:rsidRPr="00DA43B0">
        <w:rPr>
          <w:rFonts w:ascii="TH SarabunPSK" w:hAnsi="TH SarabunPSK" w:cs="TH SarabunPSK"/>
          <w:sz w:val="28"/>
          <w:cs/>
        </w:rPr>
        <w:t xml:space="preserve">. </w:t>
      </w:r>
      <w:r w:rsidRPr="00DA43B0">
        <w:rPr>
          <w:rFonts w:ascii="TH SarabunPSK" w:hAnsi="TH SarabunPSK" w:cs="TH SarabunPSK"/>
          <w:sz w:val="28"/>
        </w:rPr>
        <w:t>B</w:t>
      </w:r>
      <w:r w:rsidRPr="00DA43B0">
        <w:rPr>
          <w:rFonts w:ascii="TH SarabunPSK" w:hAnsi="TH SarabunPSK" w:cs="TH SarabunPSK"/>
          <w:sz w:val="28"/>
          <w:cs/>
        </w:rPr>
        <w:t xml:space="preserve">. (2014). </w:t>
      </w:r>
      <w:r w:rsidRPr="00DA43B0">
        <w:rPr>
          <w:rFonts w:ascii="TH SarabunPSK" w:hAnsi="TH SarabunPSK" w:cs="TH SarabunPSK"/>
          <w:sz w:val="28"/>
        </w:rPr>
        <w:t xml:space="preserve">Customer </w:t>
      </w:r>
      <w:r w:rsidR="0078472E" w:rsidRPr="00DA43B0">
        <w:rPr>
          <w:rFonts w:ascii="TH SarabunPSK" w:hAnsi="TH SarabunPSK" w:cs="TH SarabunPSK"/>
          <w:sz w:val="28"/>
        </w:rPr>
        <w:t>R</w:t>
      </w:r>
      <w:r w:rsidRPr="00DA43B0">
        <w:rPr>
          <w:rFonts w:ascii="TH SarabunPSK" w:hAnsi="TH SarabunPSK" w:cs="TH SarabunPSK"/>
          <w:sz w:val="28"/>
        </w:rPr>
        <w:t xml:space="preserve">elationship </w:t>
      </w:r>
      <w:r w:rsidR="0078472E" w:rsidRPr="00DA43B0">
        <w:rPr>
          <w:rFonts w:ascii="TH SarabunPSK" w:hAnsi="TH SarabunPSK" w:cs="TH SarabunPSK"/>
          <w:sz w:val="28"/>
        </w:rPr>
        <w:t>M</w:t>
      </w:r>
      <w:r w:rsidRPr="00DA43B0">
        <w:rPr>
          <w:rFonts w:ascii="TH SarabunPSK" w:hAnsi="TH SarabunPSK" w:cs="TH SarabunPSK"/>
          <w:sz w:val="28"/>
        </w:rPr>
        <w:t xml:space="preserve">anagement </w:t>
      </w:r>
      <w:r w:rsidRPr="00DA43B0">
        <w:rPr>
          <w:rFonts w:ascii="TH SarabunPSK" w:hAnsi="TH SarabunPSK" w:cs="TH SarabunPSK"/>
          <w:sz w:val="28"/>
          <w:cs/>
        </w:rPr>
        <w:t>(</w:t>
      </w:r>
      <w:r w:rsidRPr="00DA43B0">
        <w:rPr>
          <w:rFonts w:ascii="TH SarabunPSK" w:hAnsi="TH SarabunPSK" w:cs="TH SarabunPSK"/>
          <w:sz w:val="28"/>
        </w:rPr>
        <w:t>CRM</w:t>
      </w:r>
      <w:r w:rsidRPr="00DA43B0">
        <w:rPr>
          <w:rFonts w:ascii="TH SarabunPSK" w:hAnsi="TH SarabunPSK" w:cs="TH SarabunPSK"/>
          <w:sz w:val="28"/>
          <w:cs/>
        </w:rPr>
        <w:t xml:space="preserve">) </w:t>
      </w:r>
      <w:r w:rsidRPr="00DA43B0">
        <w:rPr>
          <w:rFonts w:ascii="TH SarabunPSK" w:hAnsi="TH SarabunPSK" w:cs="TH SarabunPSK"/>
          <w:sz w:val="28"/>
        </w:rPr>
        <w:t xml:space="preserve">Technology and </w:t>
      </w:r>
      <w:r w:rsidR="0078472E" w:rsidRPr="00DA43B0">
        <w:rPr>
          <w:rFonts w:ascii="TH SarabunPSK" w:hAnsi="TH SarabunPSK" w:cs="TH SarabunPSK"/>
          <w:sz w:val="28"/>
        </w:rPr>
        <w:t>O</w:t>
      </w:r>
      <w:r w:rsidRPr="00DA43B0">
        <w:rPr>
          <w:rFonts w:ascii="TH SarabunPSK" w:hAnsi="TH SarabunPSK" w:cs="TH SarabunPSK"/>
          <w:sz w:val="28"/>
        </w:rPr>
        <w:t xml:space="preserve">rganization </w:t>
      </w:r>
      <w:r w:rsidR="0078472E" w:rsidRPr="00DA43B0">
        <w:rPr>
          <w:rFonts w:ascii="TH SarabunPSK" w:hAnsi="TH SarabunPSK" w:cs="TH SarabunPSK"/>
          <w:sz w:val="28"/>
        </w:rPr>
        <w:t>P</w:t>
      </w:r>
      <w:r w:rsidRPr="00DA43B0">
        <w:rPr>
          <w:rFonts w:ascii="TH SarabunPSK" w:hAnsi="TH SarabunPSK" w:cs="TH SarabunPSK"/>
          <w:sz w:val="28"/>
        </w:rPr>
        <w:t>erformance</w:t>
      </w:r>
      <w:r w:rsidRPr="00DA43B0">
        <w:rPr>
          <w:rFonts w:ascii="TH SarabunPSK" w:hAnsi="TH SarabunPSK" w:cs="TH SarabunPSK"/>
          <w:sz w:val="28"/>
          <w:cs/>
        </w:rPr>
        <w:t xml:space="preserve">: </w:t>
      </w:r>
      <w:r w:rsidR="0078472E" w:rsidRPr="00DA43B0">
        <w:rPr>
          <w:rFonts w:ascii="TH SarabunPSK" w:hAnsi="TH SarabunPSK" w:cs="TH SarabunPSK"/>
          <w:sz w:val="28"/>
        </w:rPr>
        <w:t>I</w:t>
      </w:r>
      <w:r w:rsidRPr="00DA43B0">
        <w:rPr>
          <w:rFonts w:ascii="TH SarabunPSK" w:hAnsi="TH SarabunPSK" w:cs="TH SarabunPSK"/>
          <w:sz w:val="28"/>
        </w:rPr>
        <w:t xml:space="preserve">s </w:t>
      </w:r>
      <w:r w:rsidR="0078472E" w:rsidRPr="00DA43B0">
        <w:rPr>
          <w:rFonts w:ascii="TH SarabunPSK" w:hAnsi="TH SarabunPSK" w:cs="TH SarabunPSK"/>
          <w:sz w:val="28"/>
        </w:rPr>
        <w:t>M</w:t>
      </w:r>
      <w:r w:rsidRPr="00DA43B0">
        <w:rPr>
          <w:rFonts w:ascii="TH SarabunPSK" w:hAnsi="TH SarabunPSK" w:cs="TH SarabunPSK"/>
          <w:sz w:val="28"/>
        </w:rPr>
        <w:t xml:space="preserve">arketing </w:t>
      </w:r>
      <w:r w:rsidR="0078472E" w:rsidRPr="00DA43B0">
        <w:rPr>
          <w:rFonts w:ascii="TH SarabunPSK" w:hAnsi="TH SarabunPSK" w:cs="TH SarabunPSK"/>
          <w:sz w:val="28"/>
        </w:rPr>
        <w:t>C</w:t>
      </w:r>
      <w:r w:rsidRPr="00DA43B0">
        <w:rPr>
          <w:rFonts w:ascii="TH SarabunPSK" w:hAnsi="TH SarabunPSK" w:cs="TH SarabunPSK"/>
          <w:sz w:val="28"/>
        </w:rPr>
        <w:t xml:space="preserve">apability a </w:t>
      </w:r>
      <w:r w:rsidR="0078472E" w:rsidRPr="00DA43B0">
        <w:rPr>
          <w:rFonts w:ascii="TH SarabunPSK" w:hAnsi="TH SarabunPSK" w:cs="TH SarabunPSK"/>
          <w:sz w:val="28"/>
        </w:rPr>
        <w:t>M</w:t>
      </w:r>
      <w:r w:rsidRPr="00DA43B0">
        <w:rPr>
          <w:rFonts w:ascii="TH SarabunPSK" w:hAnsi="TH SarabunPSK" w:cs="TH SarabunPSK"/>
          <w:sz w:val="28"/>
        </w:rPr>
        <w:t xml:space="preserve">issing </w:t>
      </w:r>
      <w:r w:rsidR="0078472E" w:rsidRPr="00DA43B0">
        <w:rPr>
          <w:rFonts w:ascii="TH SarabunPSK" w:hAnsi="TH SarabunPSK" w:cs="TH SarabunPSK"/>
          <w:sz w:val="28"/>
        </w:rPr>
        <w:t>L</w:t>
      </w:r>
      <w:r w:rsidRPr="00DA43B0">
        <w:rPr>
          <w:rFonts w:ascii="TH SarabunPSK" w:hAnsi="TH SarabunPSK" w:cs="TH SarabunPSK"/>
          <w:sz w:val="28"/>
        </w:rPr>
        <w:t xml:space="preserve">ink? an </w:t>
      </w:r>
      <w:r w:rsidR="0078472E" w:rsidRPr="00DA43B0">
        <w:rPr>
          <w:rFonts w:ascii="TH SarabunPSK" w:hAnsi="TH SarabunPSK" w:cs="TH SarabunPSK"/>
          <w:sz w:val="28"/>
        </w:rPr>
        <w:t>E</w:t>
      </w:r>
      <w:r w:rsidRPr="00DA43B0">
        <w:rPr>
          <w:rFonts w:ascii="TH SarabunPSK" w:hAnsi="TH SarabunPSK" w:cs="TH SarabunPSK"/>
          <w:sz w:val="28"/>
        </w:rPr>
        <w:t xml:space="preserve">mpirical </w:t>
      </w:r>
      <w:r w:rsidR="0078472E" w:rsidRPr="00DA43B0">
        <w:rPr>
          <w:rFonts w:ascii="TH SarabunPSK" w:hAnsi="TH SarabunPSK" w:cs="TH SarabunPSK"/>
          <w:sz w:val="28"/>
        </w:rPr>
        <w:t>S</w:t>
      </w:r>
      <w:r w:rsidRPr="00DA43B0">
        <w:rPr>
          <w:rFonts w:ascii="TH SarabunPSK" w:hAnsi="TH SarabunPSK" w:cs="TH SarabunPSK"/>
          <w:sz w:val="28"/>
        </w:rPr>
        <w:t xml:space="preserve">tudy in the </w:t>
      </w:r>
      <w:r w:rsidR="0078472E" w:rsidRPr="00DA43B0">
        <w:rPr>
          <w:rFonts w:ascii="TH SarabunPSK" w:hAnsi="TH SarabunPSK" w:cs="TH SarabunPSK"/>
          <w:sz w:val="28"/>
        </w:rPr>
        <w:t>M</w:t>
      </w:r>
      <w:r w:rsidRPr="00DA43B0">
        <w:rPr>
          <w:rFonts w:ascii="TH SarabunPSK" w:hAnsi="TH SarabunPSK" w:cs="TH SarabunPSK"/>
          <w:sz w:val="28"/>
        </w:rPr>
        <w:t xml:space="preserve">alaysian </w:t>
      </w:r>
      <w:r w:rsidR="0078472E" w:rsidRPr="00DA43B0">
        <w:rPr>
          <w:rFonts w:ascii="TH SarabunPSK" w:hAnsi="TH SarabunPSK" w:cs="TH SarabunPSK"/>
          <w:sz w:val="28"/>
        </w:rPr>
        <w:t>H</w:t>
      </w:r>
      <w:r w:rsidRPr="00DA43B0">
        <w:rPr>
          <w:rFonts w:ascii="TH SarabunPSK" w:hAnsi="TH SarabunPSK" w:cs="TH SarabunPSK"/>
          <w:sz w:val="28"/>
        </w:rPr>
        <w:t xml:space="preserve">otel </w:t>
      </w:r>
      <w:r w:rsidR="0078472E" w:rsidRPr="00DA43B0">
        <w:rPr>
          <w:rFonts w:ascii="TH SarabunPSK" w:hAnsi="TH SarabunPSK" w:cs="TH SarabunPSK"/>
          <w:sz w:val="28"/>
        </w:rPr>
        <w:t>I</w:t>
      </w:r>
      <w:r w:rsidRPr="00DA43B0">
        <w:rPr>
          <w:rFonts w:ascii="TH SarabunPSK" w:hAnsi="TH SarabunPSK" w:cs="TH SarabunPSK"/>
          <w:sz w:val="28"/>
        </w:rPr>
        <w:t>ndustry</w:t>
      </w:r>
      <w:r w:rsidRPr="00DA43B0">
        <w:rPr>
          <w:rFonts w:ascii="TH SarabunPSK" w:hAnsi="TH SarabunPSK" w:cs="TH SarabunPSK"/>
          <w:sz w:val="28"/>
          <w:cs/>
        </w:rPr>
        <w:t xml:space="preserve">. </w:t>
      </w:r>
      <w:r w:rsidRPr="00DA43B0">
        <w:rPr>
          <w:rFonts w:ascii="TH SarabunPSK" w:hAnsi="TH SarabunPSK" w:cs="TH SarabunPSK"/>
          <w:i/>
          <w:sz w:val="28"/>
        </w:rPr>
        <w:t xml:space="preserve">Asian Social Science, </w:t>
      </w:r>
      <w:r w:rsidRPr="0078472E">
        <w:rPr>
          <w:rFonts w:ascii="TH SarabunPSK" w:hAnsi="TH SarabunPSK" w:cs="TH SarabunPSK"/>
          <w:iCs/>
          <w:sz w:val="28"/>
          <w:cs/>
        </w:rPr>
        <w:t>10</w:t>
      </w:r>
      <w:r w:rsidRPr="00DA43B0">
        <w:rPr>
          <w:rFonts w:ascii="TH SarabunPSK" w:hAnsi="TH SarabunPSK" w:cs="TH SarabunPSK"/>
          <w:sz w:val="28"/>
          <w:cs/>
        </w:rPr>
        <w:t>(9)</w:t>
      </w:r>
      <w:r w:rsidRPr="00DA43B0">
        <w:rPr>
          <w:rFonts w:ascii="TH SarabunPSK" w:hAnsi="TH SarabunPSK" w:cs="TH SarabunPSK"/>
          <w:sz w:val="28"/>
        </w:rPr>
        <w:t xml:space="preserve">, </w:t>
      </w:r>
      <w:r w:rsidRPr="00DA43B0">
        <w:rPr>
          <w:rFonts w:ascii="TH SarabunPSK" w:hAnsi="TH SarabunPSK" w:cs="TH SarabunPSK"/>
          <w:sz w:val="28"/>
          <w:cs/>
        </w:rPr>
        <w:t xml:space="preserve">197. </w:t>
      </w:r>
    </w:p>
    <w:p w14:paraId="29AB4C43" w14:textId="4E9DAFE7"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Mohammed, A</w:t>
      </w:r>
      <w:r w:rsidRPr="00DA43B0">
        <w:rPr>
          <w:rFonts w:ascii="TH SarabunPSK" w:hAnsi="TH SarabunPSK" w:cs="TH SarabunPSK"/>
          <w:sz w:val="28"/>
          <w:cs/>
        </w:rPr>
        <w:t xml:space="preserve">. </w:t>
      </w:r>
      <w:r w:rsidRPr="00DA43B0">
        <w:rPr>
          <w:rFonts w:ascii="TH SarabunPSK" w:hAnsi="TH SarabunPSK" w:cs="TH SarabunPSK"/>
          <w:sz w:val="28"/>
        </w:rPr>
        <w:t>A</w:t>
      </w:r>
      <w:r w:rsidRPr="00DA43B0">
        <w:rPr>
          <w:rFonts w:ascii="TH SarabunPSK" w:hAnsi="TH SarabunPSK" w:cs="TH SarabunPSK"/>
          <w:sz w:val="28"/>
          <w:cs/>
        </w:rPr>
        <w:t>.</w:t>
      </w:r>
      <w:r w:rsidRPr="00DA43B0">
        <w:rPr>
          <w:rFonts w:ascii="TH SarabunPSK" w:hAnsi="TH SarabunPSK" w:cs="TH SarabunPSK"/>
          <w:sz w:val="28"/>
        </w:rPr>
        <w:t>, Rashid, B</w:t>
      </w:r>
      <w:r w:rsidRPr="00DA43B0">
        <w:rPr>
          <w:rFonts w:ascii="TH SarabunPSK" w:hAnsi="TH SarabunPSK" w:cs="TH SarabunPSK"/>
          <w:sz w:val="28"/>
          <w:cs/>
        </w:rPr>
        <w:t xml:space="preserve">. </w:t>
      </w:r>
      <w:r w:rsidRPr="00DA43B0">
        <w:rPr>
          <w:rFonts w:ascii="TH SarabunPSK" w:hAnsi="TH SarabunPSK" w:cs="TH SarabunPSK"/>
          <w:sz w:val="28"/>
        </w:rPr>
        <w:t>B</w:t>
      </w:r>
      <w:r w:rsidRPr="00DA43B0">
        <w:rPr>
          <w:rFonts w:ascii="TH SarabunPSK" w:hAnsi="TH SarabunPSK" w:cs="TH SarabunPSK"/>
          <w:sz w:val="28"/>
          <w:cs/>
        </w:rPr>
        <w:t>.</w:t>
      </w:r>
      <w:r w:rsidRPr="00DA43B0">
        <w:rPr>
          <w:rFonts w:ascii="TH SarabunPSK" w:hAnsi="TH SarabunPSK" w:cs="TH SarabunPSK"/>
          <w:sz w:val="28"/>
        </w:rPr>
        <w:t>, &amp; Tahir, S</w:t>
      </w:r>
      <w:r w:rsidRPr="00DA43B0">
        <w:rPr>
          <w:rFonts w:ascii="TH SarabunPSK" w:hAnsi="TH SarabunPSK" w:cs="TH SarabunPSK"/>
          <w:sz w:val="28"/>
          <w:cs/>
        </w:rPr>
        <w:t xml:space="preserve">. </w:t>
      </w:r>
      <w:r w:rsidRPr="00DA43B0">
        <w:rPr>
          <w:rFonts w:ascii="TH SarabunPSK" w:hAnsi="TH SarabunPSK" w:cs="TH SarabunPSK"/>
          <w:sz w:val="28"/>
        </w:rPr>
        <w:t>B</w:t>
      </w:r>
      <w:r w:rsidRPr="00DA43B0">
        <w:rPr>
          <w:rFonts w:ascii="TH SarabunPSK" w:hAnsi="TH SarabunPSK" w:cs="TH SarabunPSK"/>
          <w:sz w:val="28"/>
          <w:cs/>
        </w:rPr>
        <w:t xml:space="preserve">. (2017). </w:t>
      </w:r>
      <w:r w:rsidRPr="00DA43B0">
        <w:rPr>
          <w:rFonts w:ascii="TH SarabunPSK" w:hAnsi="TH SarabunPSK" w:cs="TH SarabunPSK"/>
          <w:sz w:val="28"/>
        </w:rPr>
        <w:t xml:space="preserve">Customer </w:t>
      </w:r>
      <w:r w:rsidR="0078472E" w:rsidRPr="00DA43B0">
        <w:rPr>
          <w:rFonts w:ascii="TH SarabunPSK" w:hAnsi="TH SarabunPSK" w:cs="TH SarabunPSK"/>
          <w:sz w:val="28"/>
        </w:rPr>
        <w:t>R</w:t>
      </w:r>
      <w:r w:rsidRPr="00DA43B0">
        <w:rPr>
          <w:rFonts w:ascii="TH SarabunPSK" w:hAnsi="TH SarabunPSK" w:cs="TH SarabunPSK"/>
          <w:sz w:val="28"/>
        </w:rPr>
        <w:t xml:space="preserve">elationship </w:t>
      </w:r>
      <w:r w:rsidR="0078472E" w:rsidRPr="00DA43B0">
        <w:rPr>
          <w:rFonts w:ascii="TH SarabunPSK" w:hAnsi="TH SarabunPSK" w:cs="TH SarabunPSK"/>
          <w:sz w:val="28"/>
        </w:rPr>
        <w:t>M</w:t>
      </w:r>
      <w:r w:rsidRPr="00DA43B0">
        <w:rPr>
          <w:rFonts w:ascii="TH SarabunPSK" w:hAnsi="TH SarabunPSK" w:cs="TH SarabunPSK"/>
          <w:sz w:val="28"/>
        </w:rPr>
        <w:t xml:space="preserve">anagement and </w:t>
      </w:r>
      <w:r w:rsidR="0078472E" w:rsidRPr="00DA43B0">
        <w:rPr>
          <w:rFonts w:ascii="TH SarabunPSK" w:hAnsi="TH SarabunPSK" w:cs="TH SarabunPSK"/>
          <w:sz w:val="28"/>
        </w:rPr>
        <w:t>H</w:t>
      </w:r>
      <w:r w:rsidRPr="00DA43B0">
        <w:rPr>
          <w:rFonts w:ascii="TH SarabunPSK" w:hAnsi="TH SarabunPSK" w:cs="TH SarabunPSK"/>
          <w:sz w:val="28"/>
        </w:rPr>
        <w:t xml:space="preserve">otel </w:t>
      </w:r>
      <w:r w:rsidR="0078472E" w:rsidRPr="00DA43B0">
        <w:rPr>
          <w:rFonts w:ascii="TH SarabunPSK" w:hAnsi="TH SarabunPSK" w:cs="TH SarabunPSK"/>
          <w:sz w:val="28"/>
        </w:rPr>
        <w:t>P</w:t>
      </w:r>
      <w:r w:rsidRPr="00DA43B0">
        <w:rPr>
          <w:rFonts w:ascii="TH SarabunPSK" w:hAnsi="TH SarabunPSK" w:cs="TH SarabunPSK"/>
          <w:sz w:val="28"/>
        </w:rPr>
        <w:t>erformance</w:t>
      </w:r>
      <w:r w:rsidRPr="00DA43B0">
        <w:rPr>
          <w:rFonts w:ascii="TH SarabunPSK" w:hAnsi="TH SarabunPSK" w:cs="TH SarabunPSK"/>
          <w:sz w:val="28"/>
          <w:cs/>
        </w:rPr>
        <w:t xml:space="preserve">: </w:t>
      </w:r>
      <w:r w:rsidRPr="00DA43B0">
        <w:rPr>
          <w:rFonts w:ascii="TH SarabunPSK" w:hAnsi="TH SarabunPSK" w:cs="TH SarabunPSK"/>
          <w:sz w:val="28"/>
        </w:rPr>
        <w:t xml:space="preserve">the </w:t>
      </w:r>
      <w:r w:rsidR="0078472E" w:rsidRPr="00DA43B0">
        <w:rPr>
          <w:rFonts w:ascii="TH SarabunPSK" w:hAnsi="TH SarabunPSK" w:cs="TH SarabunPSK"/>
          <w:sz w:val="28"/>
        </w:rPr>
        <w:t>M</w:t>
      </w:r>
      <w:r w:rsidRPr="00DA43B0">
        <w:rPr>
          <w:rFonts w:ascii="TH SarabunPSK" w:hAnsi="TH SarabunPSK" w:cs="TH SarabunPSK"/>
          <w:sz w:val="28"/>
        </w:rPr>
        <w:t xml:space="preserve">ediating </w:t>
      </w:r>
      <w:r w:rsidR="0078472E" w:rsidRPr="00DA43B0">
        <w:rPr>
          <w:rFonts w:ascii="TH SarabunPSK" w:hAnsi="TH SarabunPSK" w:cs="TH SarabunPSK"/>
          <w:sz w:val="28"/>
        </w:rPr>
        <w:t>I</w:t>
      </w:r>
      <w:r w:rsidRPr="00DA43B0">
        <w:rPr>
          <w:rFonts w:ascii="TH SarabunPSK" w:hAnsi="TH SarabunPSK" w:cs="TH SarabunPSK"/>
          <w:sz w:val="28"/>
        </w:rPr>
        <w:t xml:space="preserve">nfluence of </w:t>
      </w:r>
      <w:r w:rsidR="0078472E" w:rsidRPr="00DA43B0">
        <w:rPr>
          <w:rFonts w:ascii="TH SarabunPSK" w:hAnsi="TH SarabunPSK" w:cs="TH SarabunPSK"/>
          <w:sz w:val="28"/>
        </w:rPr>
        <w:t>M</w:t>
      </w:r>
      <w:r w:rsidRPr="00DA43B0">
        <w:rPr>
          <w:rFonts w:ascii="TH SarabunPSK" w:hAnsi="TH SarabunPSK" w:cs="TH SarabunPSK"/>
          <w:sz w:val="28"/>
        </w:rPr>
        <w:t xml:space="preserve">arketing </w:t>
      </w:r>
      <w:r w:rsidR="0078472E" w:rsidRPr="00DA43B0">
        <w:rPr>
          <w:rFonts w:ascii="TH SarabunPSK" w:hAnsi="TH SarabunPSK" w:cs="TH SarabunPSK"/>
          <w:sz w:val="28"/>
        </w:rPr>
        <w:t>C</w:t>
      </w:r>
      <w:r w:rsidRPr="00DA43B0">
        <w:rPr>
          <w:rFonts w:ascii="TH SarabunPSK" w:hAnsi="TH SarabunPSK" w:cs="TH SarabunPSK"/>
          <w:sz w:val="28"/>
        </w:rPr>
        <w:t>apabilities</w:t>
      </w:r>
      <w:r w:rsidRPr="00DA43B0">
        <w:rPr>
          <w:rFonts w:ascii="TH SarabunPSK" w:hAnsi="TH SarabunPSK" w:cs="TH SarabunPSK"/>
          <w:sz w:val="28"/>
          <w:cs/>
        </w:rPr>
        <w:t>—</w:t>
      </w:r>
      <w:r w:rsidR="0078472E" w:rsidRPr="00DA43B0">
        <w:rPr>
          <w:rFonts w:ascii="TH SarabunPSK" w:hAnsi="TH SarabunPSK" w:cs="TH SarabunPSK"/>
          <w:sz w:val="28"/>
        </w:rPr>
        <w:t>E</w:t>
      </w:r>
      <w:r w:rsidRPr="00DA43B0">
        <w:rPr>
          <w:rFonts w:ascii="TH SarabunPSK" w:hAnsi="TH SarabunPSK" w:cs="TH SarabunPSK"/>
          <w:sz w:val="28"/>
        </w:rPr>
        <w:t xml:space="preserve">vidence from the Malaysian </w:t>
      </w:r>
      <w:r w:rsidR="0078472E" w:rsidRPr="00DA43B0">
        <w:rPr>
          <w:rFonts w:ascii="TH SarabunPSK" w:hAnsi="TH SarabunPSK" w:cs="TH SarabunPSK"/>
          <w:sz w:val="28"/>
        </w:rPr>
        <w:t>H</w:t>
      </w:r>
      <w:r w:rsidRPr="00DA43B0">
        <w:rPr>
          <w:rFonts w:ascii="TH SarabunPSK" w:hAnsi="TH SarabunPSK" w:cs="TH SarabunPSK"/>
          <w:sz w:val="28"/>
        </w:rPr>
        <w:t xml:space="preserve">otel </w:t>
      </w:r>
      <w:r w:rsidR="0078472E" w:rsidRPr="00DA43B0">
        <w:rPr>
          <w:rFonts w:ascii="TH SarabunPSK" w:hAnsi="TH SarabunPSK" w:cs="TH SarabunPSK"/>
          <w:sz w:val="28"/>
        </w:rPr>
        <w:t>I</w:t>
      </w:r>
      <w:r w:rsidRPr="00DA43B0">
        <w:rPr>
          <w:rFonts w:ascii="TH SarabunPSK" w:hAnsi="TH SarabunPSK" w:cs="TH SarabunPSK"/>
          <w:sz w:val="28"/>
        </w:rPr>
        <w:t>ndustry</w:t>
      </w:r>
      <w:r w:rsidRPr="00DA43B0">
        <w:rPr>
          <w:rFonts w:ascii="TH SarabunPSK" w:hAnsi="TH SarabunPSK" w:cs="TH SarabunPSK"/>
          <w:sz w:val="28"/>
          <w:cs/>
        </w:rPr>
        <w:t xml:space="preserve">. </w:t>
      </w:r>
      <w:r w:rsidRPr="00DA43B0">
        <w:rPr>
          <w:rFonts w:ascii="TH SarabunPSK" w:hAnsi="TH SarabunPSK" w:cs="TH SarabunPSK"/>
          <w:i/>
          <w:sz w:val="28"/>
        </w:rPr>
        <w:t xml:space="preserve">Information Technology &amp; Tourism, </w:t>
      </w:r>
      <w:r w:rsidRPr="0078472E">
        <w:rPr>
          <w:rFonts w:ascii="TH SarabunPSK" w:hAnsi="TH SarabunPSK" w:cs="TH SarabunPSK"/>
          <w:iCs/>
          <w:sz w:val="28"/>
          <w:cs/>
        </w:rPr>
        <w:t>17</w:t>
      </w:r>
      <w:r w:rsidRPr="00DA43B0">
        <w:rPr>
          <w:rFonts w:ascii="TH SarabunPSK" w:hAnsi="TH SarabunPSK" w:cs="TH SarabunPSK"/>
          <w:sz w:val="28"/>
          <w:cs/>
        </w:rPr>
        <w:t>(3)</w:t>
      </w:r>
      <w:r w:rsidRPr="00DA43B0">
        <w:rPr>
          <w:rFonts w:ascii="TH SarabunPSK" w:hAnsi="TH SarabunPSK" w:cs="TH SarabunPSK"/>
          <w:sz w:val="28"/>
        </w:rPr>
        <w:t xml:space="preserve">, </w:t>
      </w:r>
      <w:r w:rsidRPr="00DA43B0">
        <w:rPr>
          <w:rFonts w:ascii="TH SarabunPSK" w:hAnsi="TH SarabunPSK" w:cs="TH SarabunPSK"/>
          <w:sz w:val="28"/>
          <w:cs/>
        </w:rPr>
        <w:t xml:space="preserve">335-361. </w:t>
      </w:r>
      <w:r w:rsidRPr="00DA43B0">
        <w:rPr>
          <w:rFonts w:ascii="TH SarabunPSK" w:hAnsi="TH SarabunPSK" w:cs="TH SarabunPSK"/>
          <w:sz w:val="28"/>
        </w:rPr>
        <w:t>doi</w:t>
      </w:r>
      <w:r w:rsidRPr="00DA43B0">
        <w:rPr>
          <w:rFonts w:ascii="TH SarabunPSK" w:hAnsi="TH SarabunPSK" w:cs="TH SarabunPSK"/>
          <w:sz w:val="28"/>
          <w:cs/>
        </w:rPr>
        <w:t>:10.1007/</w:t>
      </w:r>
      <w:r w:rsidRPr="00DA43B0">
        <w:rPr>
          <w:rFonts w:ascii="TH SarabunPSK" w:hAnsi="TH SarabunPSK" w:cs="TH SarabunPSK"/>
          <w:sz w:val="28"/>
        </w:rPr>
        <w:t>s</w:t>
      </w:r>
      <w:r w:rsidRPr="00DA43B0">
        <w:rPr>
          <w:rFonts w:ascii="TH SarabunPSK" w:hAnsi="TH SarabunPSK" w:cs="TH SarabunPSK"/>
          <w:sz w:val="28"/>
          <w:cs/>
        </w:rPr>
        <w:t>40558-017-0085-4</w:t>
      </w:r>
    </w:p>
    <w:p w14:paraId="2B998161" w14:textId="2E3C9968"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Nam, D</w:t>
      </w:r>
      <w:r w:rsidRPr="00DA43B0">
        <w:rPr>
          <w:rFonts w:ascii="TH SarabunPSK" w:hAnsi="TH SarabunPSK" w:cs="TH SarabunPSK"/>
          <w:sz w:val="28"/>
          <w:cs/>
        </w:rPr>
        <w:t>.</w:t>
      </w:r>
      <w:r w:rsidRPr="00DA43B0">
        <w:rPr>
          <w:rFonts w:ascii="TH SarabunPSK" w:hAnsi="TH SarabunPSK" w:cs="TH SarabunPSK"/>
          <w:sz w:val="28"/>
        </w:rPr>
        <w:t>, Lee, J</w:t>
      </w:r>
      <w:r w:rsidRPr="00DA43B0">
        <w:rPr>
          <w:rFonts w:ascii="TH SarabunPSK" w:hAnsi="TH SarabunPSK" w:cs="TH SarabunPSK"/>
          <w:sz w:val="28"/>
          <w:cs/>
        </w:rPr>
        <w:t>.</w:t>
      </w:r>
      <w:r w:rsidRPr="00DA43B0">
        <w:rPr>
          <w:rFonts w:ascii="TH SarabunPSK" w:hAnsi="TH SarabunPSK" w:cs="TH SarabunPSK"/>
          <w:sz w:val="28"/>
        </w:rPr>
        <w:t>, &amp; Lee, H</w:t>
      </w:r>
      <w:r w:rsidRPr="00DA43B0">
        <w:rPr>
          <w:rFonts w:ascii="TH SarabunPSK" w:hAnsi="TH SarabunPSK" w:cs="TH SarabunPSK"/>
          <w:sz w:val="28"/>
          <w:cs/>
        </w:rPr>
        <w:t xml:space="preserve">. (2018). </w:t>
      </w:r>
      <w:r w:rsidRPr="00DA43B0">
        <w:rPr>
          <w:rFonts w:ascii="TH SarabunPSK" w:hAnsi="TH SarabunPSK" w:cs="TH SarabunPSK"/>
          <w:sz w:val="28"/>
        </w:rPr>
        <w:t xml:space="preserve">Business </w:t>
      </w:r>
      <w:r w:rsidR="00582AF3" w:rsidRPr="00DA43B0">
        <w:rPr>
          <w:rFonts w:ascii="TH SarabunPSK" w:hAnsi="TH SarabunPSK" w:cs="TH SarabunPSK"/>
          <w:sz w:val="28"/>
        </w:rPr>
        <w:t>A</w:t>
      </w:r>
      <w:r w:rsidRPr="00DA43B0">
        <w:rPr>
          <w:rFonts w:ascii="TH SarabunPSK" w:hAnsi="TH SarabunPSK" w:cs="TH SarabunPSK"/>
          <w:sz w:val="28"/>
        </w:rPr>
        <w:t xml:space="preserve">nalytics </w:t>
      </w:r>
      <w:r w:rsidR="00582AF3" w:rsidRPr="00DA43B0">
        <w:rPr>
          <w:rFonts w:ascii="TH SarabunPSK" w:hAnsi="TH SarabunPSK" w:cs="TH SarabunPSK"/>
          <w:sz w:val="28"/>
        </w:rPr>
        <w:t>U</w:t>
      </w:r>
      <w:r w:rsidRPr="00DA43B0">
        <w:rPr>
          <w:rFonts w:ascii="TH SarabunPSK" w:hAnsi="TH SarabunPSK" w:cs="TH SarabunPSK"/>
          <w:sz w:val="28"/>
        </w:rPr>
        <w:t>se in CRM</w:t>
      </w:r>
      <w:r w:rsidRPr="00DA43B0">
        <w:rPr>
          <w:rFonts w:ascii="TH SarabunPSK" w:hAnsi="TH SarabunPSK" w:cs="TH SarabunPSK"/>
          <w:sz w:val="28"/>
          <w:cs/>
        </w:rPr>
        <w:t xml:space="preserve">: </w:t>
      </w:r>
      <w:r w:rsidRPr="00DA43B0">
        <w:rPr>
          <w:rFonts w:ascii="TH SarabunPSK" w:hAnsi="TH SarabunPSK" w:cs="TH SarabunPSK"/>
          <w:sz w:val="28"/>
        </w:rPr>
        <w:t xml:space="preserve">A </w:t>
      </w:r>
      <w:r w:rsidR="00582AF3" w:rsidRPr="00DA43B0">
        <w:rPr>
          <w:rFonts w:ascii="TH SarabunPSK" w:hAnsi="TH SarabunPSK" w:cs="TH SarabunPSK"/>
          <w:sz w:val="28"/>
        </w:rPr>
        <w:t>N</w:t>
      </w:r>
      <w:r w:rsidRPr="00DA43B0">
        <w:rPr>
          <w:rFonts w:ascii="TH SarabunPSK" w:hAnsi="TH SarabunPSK" w:cs="TH SarabunPSK"/>
          <w:sz w:val="28"/>
        </w:rPr>
        <w:t xml:space="preserve">omological </w:t>
      </w:r>
      <w:r w:rsidR="00582AF3" w:rsidRPr="00DA43B0">
        <w:rPr>
          <w:rFonts w:ascii="TH SarabunPSK" w:hAnsi="TH SarabunPSK" w:cs="TH SarabunPSK"/>
          <w:sz w:val="28"/>
        </w:rPr>
        <w:t>N</w:t>
      </w:r>
      <w:r w:rsidRPr="00DA43B0">
        <w:rPr>
          <w:rFonts w:ascii="TH SarabunPSK" w:hAnsi="TH SarabunPSK" w:cs="TH SarabunPSK"/>
          <w:sz w:val="28"/>
        </w:rPr>
        <w:t xml:space="preserve">et from IT </w:t>
      </w:r>
      <w:r w:rsidR="00582AF3" w:rsidRPr="00DA43B0">
        <w:rPr>
          <w:rFonts w:ascii="TH SarabunPSK" w:hAnsi="TH SarabunPSK" w:cs="TH SarabunPSK"/>
          <w:sz w:val="28"/>
        </w:rPr>
        <w:t>C</w:t>
      </w:r>
      <w:r w:rsidRPr="00DA43B0">
        <w:rPr>
          <w:rFonts w:ascii="TH SarabunPSK" w:hAnsi="TH SarabunPSK" w:cs="TH SarabunPSK"/>
          <w:sz w:val="28"/>
        </w:rPr>
        <w:t xml:space="preserve">ompetence to CRM </w:t>
      </w:r>
      <w:r w:rsidR="00582AF3" w:rsidRPr="00DA43B0">
        <w:rPr>
          <w:rFonts w:ascii="TH SarabunPSK" w:hAnsi="TH SarabunPSK" w:cs="TH SarabunPSK"/>
          <w:sz w:val="28"/>
        </w:rPr>
        <w:t>P</w:t>
      </w:r>
      <w:r w:rsidRPr="00DA43B0">
        <w:rPr>
          <w:rFonts w:ascii="TH SarabunPSK" w:hAnsi="TH SarabunPSK" w:cs="TH SarabunPSK"/>
          <w:sz w:val="28"/>
        </w:rPr>
        <w:t>erformance</w:t>
      </w:r>
      <w:r w:rsidRPr="00DA43B0">
        <w:rPr>
          <w:rFonts w:ascii="TH SarabunPSK" w:hAnsi="TH SarabunPSK" w:cs="TH SarabunPSK"/>
          <w:sz w:val="28"/>
          <w:cs/>
        </w:rPr>
        <w:t xml:space="preserve">. </w:t>
      </w:r>
      <w:r w:rsidRPr="00DA43B0">
        <w:rPr>
          <w:rFonts w:ascii="TH SarabunPSK" w:hAnsi="TH SarabunPSK" w:cs="TH SarabunPSK"/>
          <w:i/>
          <w:sz w:val="28"/>
        </w:rPr>
        <w:t>International Journal of Information Management</w:t>
      </w:r>
      <w:r w:rsidR="00582AF3">
        <w:rPr>
          <w:rFonts w:ascii="TH SarabunPSK" w:hAnsi="TH SarabunPSK" w:cs="TH SarabunPSK"/>
          <w:sz w:val="28"/>
        </w:rPr>
        <w:t xml:space="preserve">, </w:t>
      </w:r>
      <w:r w:rsidR="00582AF3" w:rsidRPr="00582AF3">
        <w:rPr>
          <w:rFonts w:ascii="TH SarabunPSK" w:hAnsi="TH SarabunPSK" w:cs="TH SarabunPSK"/>
          <w:i/>
          <w:iCs/>
          <w:sz w:val="28"/>
        </w:rPr>
        <w:t>45</w:t>
      </w:r>
      <w:r w:rsidR="00582AF3">
        <w:rPr>
          <w:rFonts w:ascii="TH SarabunPSK" w:hAnsi="TH SarabunPSK" w:cs="TH SarabunPSK"/>
          <w:sz w:val="28"/>
        </w:rPr>
        <w:t>, 233</w:t>
      </w:r>
      <w:r w:rsidR="00582AF3">
        <w:rPr>
          <w:rFonts w:ascii="TH SarabunPSK" w:hAnsi="TH SarabunPSK" w:cs="TH SarabunPSK"/>
          <w:sz w:val="28"/>
          <w:cs/>
        </w:rPr>
        <w:t>-</w:t>
      </w:r>
      <w:r w:rsidR="00582AF3">
        <w:rPr>
          <w:rFonts w:ascii="TH SarabunPSK" w:hAnsi="TH SarabunPSK" w:cs="TH SarabunPSK"/>
          <w:sz w:val="28"/>
        </w:rPr>
        <w:t>245</w:t>
      </w:r>
      <w:r w:rsidR="00582AF3">
        <w:rPr>
          <w:rFonts w:ascii="TH SarabunPSK" w:hAnsi="TH SarabunPSK" w:cs="TH SarabunPSK"/>
          <w:sz w:val="28"/>
          <w:cs/>
        </w:rPr>
        <w:t>.</w:t>
      </w:r>
      <w:r w:rsidRPr="00DA43B0">
        <w:rPr>
          <w:rFonts w:ascii="TH SarabunPSK" w:hAnsi="TH SarabunPSK" w:cs="TH SarabunPSK"/>
          <w:sz w:val="28"/>
          <w:cs/>
        </w:rPr>
        <w:t xml:space="preserve"> </w:t>
      </w:r>
      <w:r w:rsidRPr="00DA43B0">
        <w:rPr>
          <w:rFonts w:ascii="TH SarabunPSK" w:hAnsi="TH SarabunPSK" w:cs="TH SarabunPSK"/>
          <w:sz w:val="28"/>
        </w:rPr>
        <w:t>doi</w:t>
      </w:r>
      <w:r w:rsidRPr="00DA43B0">
        <w:rPr>
          <w:rFonts w:ascii="TH SarabunPSK" w:hAnsi="TH SarabunPSK" w:cs="TH SarabunPSK"/>
          <w:sz w:val="28"/>
          <w:cs/>
        </w:rPr>
        <w:t>:</w:t>
      </w:r>
      <w:r w:rsidRPr="000123B4">
        <w:rPr>
          <w:rFonts w:ascii="TH SarabunPSK" w:hAnsi="TH SarabunPSK" w:cs="TH SarabunPSK"/>
          <w:sz w:val="28"/>
        </w:rPr>
        <w:t>https</w:t>
      </w:r>
      <w:r w:rsidRPr="000123B4">
        <w:rPr>
          <w:rFonts w:ascii="TH SarabunPSK" w:hAnsi="TH SarabunPSK" w:cs="TH SarabunPSK"/>
          <w:sz w:val="28"/>
          <w:cs/>
        </w:rPr>
        <w:t>://</w:t>
      </w:r>
      <w:r w:rsidR="000123B4" w:rsidRPr="000123B4">
        <w:rPr>
          <w:rFonts w:ascii="TH SarabunPSK" w:hAnsi="TH SarabunPSK" w:cs="TH SarabunPSK"/>
          <w:sz w:val="28"/>
          <w:cs/>
        </w:rPr>
        <w:t xml:space="preserve"> </w:t>
      </w:r>
      <w:r w:rsidRPr="000123B4">
        <w:rPr>
          <w:rFonts w:ascii="TH SarabunPSK" w:hAnsi="TH SarabunPSK" w:cs="TH SarabunPSK"/>
          <w:sz w:val="28"/>
        </w:rPr>
        <w:t>doi</w:t>
      </w:r>
      <w:r w:rsidRPr="000123B4">
        <w:rPr>
          <w:rFonts w:ascii="TH SarabunPSK" w:hAnsi="TH SarabunPSK" w:cs="TH SarabunPSK"/>
          <w:sz w:val="28"/>
          <w:cs/>
        </w:rPr>
        <w:t>.</w:t>
      </w:r>
      <w:r w:rsidRPr="000123B4">
        <w:rPr>
          <w:rFonts w:ascii="TH SarabunPSK" w:hAnsi="TH SarabunPSK" w:cs="TH SarabunPSK"/>
          <w:sz w:val="28"/>
        </w:rPr>
        <w:t>org</w:t>
      </w:r>
      <w:r w:rsidRPr="000123B4">
        <w:rPr>
          <w:rFonts w:ascii="TH SarabunPSK" w:hAnsi="TH SarabunPSK" w:cs="TH SarabunPSK"/>
          <w:sz w:val="28"/>
          <w:cs/>
        </w:rPr>
        <w:t>/10.1016/</w:t>
      </w:r>
      <w:r w:rsidRPr="000123B4">
        <w:rPr>
          <w:rFonts w:ascii="TH SarabunPSK" w:hAnsi="TH SarabunPSK" w:cs="TH SarabunPSK"/>
          <w:sz w:val="28"/>
        </w:rPr>
        <w:t>j</w:t>
      </w:r>
      <w:r w:rsidRPr="000123B4">
        <w:rPr>
          <w:rFonts w:ascii="TH SarabunPSK" w:hAnsi="TH SarabunPSK" w:cs="TH SarabunPSK"/>
          <w:sz w:val="28"/>
          <w:cs/>
        </w:rPr>
        <w:t>.</w:t>
      </w:r>
      <w:r w:rsidRPr="000123B4">
        <w:rPr>
          <w:rFonts w:ascii="TH SarabunPSK" w:hAnsi="TH SarabunPSK" w:cs="TH SarabunPSK"/>
          <w:sz w:val="28"/>
        </w:rPr>
        <w:t>ijinfomgt</w:t>
      </w:r>
      <w:r w:rsidRPr="000123B4">
        <w:rPr>
          <w:rFonts w:ascii="TH SarabunPSK" w:hAnsi="TH SarabunPSK" w:cs="TH SarabunPSK"/>
          <w:sz w:val="28"/>
          <w:cs/>
        </w:rPr>
        <w:t>.2018.01.005</w:t>
      </w:r>
    </w:p>
    <w:p w14:paraId="3B053450" w14:textId="5F7B6545" w:rsidR="00DA43B0" w:rsidRPr="00DA43B0" w:rsidRDefault="00DA43B0" w:rsidP="00DA43B0">
      <w:pPr>
        <w:pStyle w:val="EndNoteBibliography"/>
        <w:spacing w:after="0"/>
        <w:ind w:left="709" w:hanging="709"/>
        <w:rPr>
          <w:rFonts w:ascii="TH SarabunPSK" w:hAnsi="TH SarabunPSK" w:cs="TH SarabunPSK"/>
          <w:sz w:val="28"/>
          <w:cs/>
        </w:rPr>
      </w:pPr>
      <w:r w:rsidRPr="00493198">
        <w:rPr>
          <w:rFonts w:ascii="TH SarabunPSK" w:hAnsi="TH SarabunPSK" w:cs="TH SarabunPSK"/>
          <w:sz w:val="28"/>
        </w:rPr>
        <w:t>Nunnally, J</w:t>
      </w:r>
      <w:r w:rsidRPr="00493198">
        <w:rPr>
          <w:rFonts w:ascii="TH SarabunPSK" w:hAnsi="TH SarabunPSK" w:cs="TH SarabunPSK"/>
          <w:sz w:val="28"/>
          <w:cs/>
        </w:rPr>
        <w:t xml:space="preserve">. </w:t>
      </w:r>
      <w:r w:rsidRPr="00493198">
        <w:rPr>
          <w:rFonts w:ascii="TH SarabunPSK" w:hAnsi="TH SarabunPSK" w:cs="TH SarabunPSK"/>
          <w:sz w:val="28"/>
        </w:rPr>
        <w:t>C</w:t>
      </w:r>
      <w:r w:rsidRPr="00493198">
        <w:rPr>
          <w:rFonts w:ascii="TH SarabunPSK" w:hAnsi="TH SarabunPSK" w:cs="TH SarabunPSK"/>
          <w:sz w:val="28"/>
          <w:cs/>
        </w:rPr>
        <w:t xml:space="preserve">. (1978). </w:t>
      </w:r>
      <w:r w:rsidRPr="00493198">
        <w:rPr>
          <w:rFonts w:ascii="TH SarabunPSK" w:hAnsi="TH SarabunPSK" w:cs="TH SarabunPSK"/>
          <w:i/>
          <w:iCs/>
          <w:sz w:val="28"/>
        </w:rPr>
        <w:t xml:space="preserve">Psychometric </w:t>
      </w:r>
      <w:r w:rsidR="00582AF3" w:rsidRPr="00493198">
        <w:rPr>
          <w:rFonts w:ascii="TH SarabunPSK" w:hAnsi="TH SarabunPSK" w:cs="TH SarabunPSK"/>
          <w:i/>
          <w:iCs/>
          <w:sz w:val="28"/>
        </w:rPr>
        <w:t>T</w:t>
      </w:r>
      <w:r w:rsidRPr="00493198">
        <w:rPr>
          <w:rFonts w:ascii="TH SarabunPSK" w:hAnsi="TH SarabunPSK" w:cs="TH SarabunPSK"/>
          <w:i/>
          <w:iCs/>
          <w:sz w:val="28"/>
        </w:rPr>
        <w:t>heory</w:t>
      </w:r>
      <w:r w:rsidRPr="00493198">
        <w:rPr>
          <w:rFonts w:ascii="TH SarabunPSK" w:hAnsi="TH SarabunPSK" w:cs="TH SarabunPSK"/>
          <w:sz w:val="28"/>
          <w:cs/>
        </w:rPr>
        <w:t xml:space="preserve"> (2</w:t>
      </w:r>
      <w:r w:rsidRPr="00493198">
        <w:rPr>
          <w:rFonts w:ascii="TH SarabunPSK" w:hAnsi="TH SarabunPSK" w:cs="TH SarabunPSK"/>
          <w:sz w:val="28"/>
        </w:rPr>
        <w:t>nd ed</w:t>
      </w:r>
      <w:r w:rsidRPr="00493198">
        <w:rPr>
          <w:rFonts w:ascii="TH SarabunPSK" w:hAnsi="TH SarabunPSK" w:cs="TH SarabunPSK"/>
          <w:sz w:val="28"/>
          <w:cs/>
        </w:rPr>
        <w:t xml:space="preserve">.). </w:t>
      </w:r>
      <w:r w:rsidRPr="00493198">
        <w:rPr>
          <w:rFonts w:ascii="TH SarabunPSK" w:hAnsi="TH SarabunPSK" w:cs="TH SarabunPSK"/>
          <w:iCs/>
          <w:sz w:val="28"/>
        </w:rPr>
        <w:t>New York</w:t>
      </w:r>
      <w:r w:rsidRPr="00493198">
        <w:rPr>
          <w:rFonts w:ascii="TH SarabunPSK" w:hAnsi="TH SarabunPSK" w:cs="TH SarabunPSK"/>
          <w:iCs/>
          <w:sz w:val="28"/>
          <w:cs/>
        </w:rPr>
        <w:t xml:space="preserve">: </w:t>
      </w:r>
      <w:r w:rsidRPr="00493198">
        <w:rPr>
          <w:rFonts w:ascii="TH SarabunPSK" w:hAnsi="TH SarabunPSK" w:cs="TH SarabunPSK"/>
          <w:i/>
          <w:sz w:val="28"/>
        </w:rPr>
        <w:t>McGraw</w:t>
      </w:r>
      <w:r w:rsidRPr="00493198">
        <w:rPr>
          <w:rFonts w:ascii="TH SarabunPSK" w:hAnsi="TH SarabunPSK" w:cs="TH SarabunPSK"/>
          <w:i/>
          <w:iCs/>
          <w:sz w:val="28"/>
          <w:cs/>
        </w:rPr>
        <w:t>-</w:t>
      </w:r>
      <w:r w:rsidRPr="00493198">
        <w:rPr>
          <w:rFonts w:ascii="TH SarabunPSK" w:hAnsi="TH SarabunPSK" w:cs="TH SarabunPSK"/>
          <w:i/>
          <w:sz w:val="28"/>
        </w:rPr>
        <w:t>Hill</w:t>
      </w:r>
      <w:r w:rsidRPr="00493198">
        <w:rPr>
          <w:rFonts w:ascii="TH SarabunPSK" w:hAnsi="TH SarabunPSK" w:cs="TH SarabunPSK"/>
          <w:i/>
          <w:iCs/>
          <w:sz w:val="28"/>
          <w:cs/>
        </w:rPr>
        <w:t>.</w:t>
      </w:r>
      <w:r w:rsidRPr="00DA43B0">
        <w:rPr>
          <w:rFonts w:ascii="TH SarabunPSK" w:hAnsi="TH SarabunPSK" w:cs="TH SarabunPSK"/>
          <w:sz w:val="28"/>
          <w:cs/>
        </w:rPr>
        <w:t xml:space="preserve"> </w:t>
      </w:r>
    </w:p>
    <w:p w14:paraId="51B4C53E" w14:textId="18FB0815"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Penrose, E</w:t>
      </w:r>
      <w:r w:rsidRPr="00DA43B0">
        <w:rPr>
          <w:rFonts w:ascii="TH SarabunPSK" w:hAnsi="TH SarabunPSK" w:cs="TH SarabunPSK"/>
          <w:sz w:val="28"/>
          <w:cs/>
        </w:rPr>
        <w:t xml:space="preserve">. </w:t>
      </w:r>
      <w:r w:rsidRPr="00DA43B0">
        <w:rPr>
          <w:rFonts w:ascii="TH SarabunPSK" w:hAnsi="TH SarabunPSK" w:cs="TH SarabunPSK"/>
          <w:sz w:val="28"/>
        </w:rPr>
        <w:t>T</w:t>
      </w:r>
      <w:r w:rsidRPr="00DA43B0">
        <w:rPr>
          <w:rFonts w:ascii="TH SarabunPSK" w:hAnsi="TH SarabunPSK" w:cs="TH SarabunPSK"/>
          <w:sz w:val="28"/>
          <w:cs/>
        </w:rPr>
        <w:t xml:space="preserve">. (2009). </w:t>
      </w:r>
      <w:r w:rsidRPr="00DA43B0">
        <w:rPr>
          <w:rFonts w:ascii="TH SarabunPSK" w:hAnsi="TH SarabunPSK" w:cs="TH SarabunPSK"/>
          <w:i/>
          <w:sz w:val="28"/>
        </w:rPr>
        <w:t>The Theory of the Growth of the Firm</w:t>
      </w:r>
      <w:r w:rsidR="00493198">
        <w:rPr>
          <w:rFonts w:ascii="TH SarabunPSK" w:hAnsi="TH SarabunPSK" w:cs="TH SarabunPSK"/>
          <w:i/>
          <w:iCs/>
          <w:sz w:val="28"/>
          <w:cs/>
        </w:rPr>
        <w:t>.</w:t>
      </w:r>
      <w:r w:rsidR="009A2568">
        <w:rPr>
          <w:rFonts w:ascii="TH SarabunPSK" w:hAnsi="TH SarabunPSK" w:cs="TH SarabunPSK"/>
          <w:i/>
          <w:iCs/>
          <w:sz w:val="28"/>
          <w:cs/>
        </w:rPr>
        <w:t xml:space="preserve"> </w:t>
      </w:r>
      <w:r w:rsidR="00493198" w:rsidRPr="00493198">
        <w:rPr>
          <w:rFonts w:ascii="TH SarabunPSK" w:hAnsi="TH SarabunPSK" w:cs="TH SarabunPSK"/>
          <w:sz w:val="28"/>
        </w:rPr>
        <w:t>United Kingdom</w:t>
      </w:r>
      <w:r w:rsidRPr="00DA43B0">
        <w:rPr>
          <w:rFonts w:ascii="TH SarabunPSK" w:hAnsi="TH SarabunPSK" w:cs="TH SarabunPSK"/>
          <w:sz w:val="28"/>
          <w:cs/>
        </w:rPr>
        <w:t xml:space="preserve">: </w:t>
      </w:r>
      <w:r w:rsidRPr="00DA43B0">
        <w:rPr>
          <w:rFonts w:ascii="TH SarabunPSK" w:hAnsi="TH SarabunPSK" w:cs="TH SarabunPSK"/>
          <w:sz w:val="28"/>
        </w:rPr>
        <w:t xml:space="preserve">Oxford </w:t>
      </w:r>
      <w:r w:rsidR="00493198" w:rsidRPr="00DA43B0">
        <w:rPr>
          <w:rFonts w:ascii="TH SarabunPSK" w:hAnsi="TH SarabunPSK" w:cs="TH SarabunPSK"/>
          <w:sz w:val="28"/>
        </w:rPr>
        <w:t>U</w:t>
      </w:r>
      <w:r w:rsidRPr="00DA43B0">
        <w:rPr>
          <w:rFonts w:ascii="TH SarabunPSK" w:hAnsi="TH SarabunPSK" w:cs="TH SarabunPSK"/>
          <w:sz w:val="28"/>
        </w:rPr>
        <w:t xml:space="preserve">niversity </w:t>
      </w:r>
      <w:r w:rsidR="00493198" w:rsidRPr="00DA43B0">
        <w:rPr>
          <w:rFonts w:ascii="TH SarabunPSK" w:hAnsi="TH SarabunPSK" w:cs="TH SarabunPSK"/>
          <w:sz w:val="28"/>
        </w:rPr>
        <w:t>P</w:t>
      </w:r>
      <w:r w:rsidRPr="00DA43B0">
        <w:rPr>
          <w:rFonts w:ascii="TH SarabunPSK" w:hAnsi="TH SarabunPSK" w:cs="TH SarabunPSK"/>
          <w:sz w:val="28"/>
        </w:rPr>
        <w:t>ress</w:t>
      </w:r>
      <w:r w:rsidRPr="00DA43B0">
        <w:rPr>
          <w:rFonts w:ascii="TH SarabunPSK" w:hAnsi="TH SarabunPSK" w:cs="TH SarabunPSK"/>
          <w:sz w:val="28"/>
          <w:cs/>
        </w:rPr>
        <w:t>.</w:t>
      </w:r>
    </w:p>
    <w:p w14:paraId="1EFFAFBF" w14:textId="61A1FD13" w:rsidR="00DA43B0" w:rsidRPr="00DA43B0" w:rsidRDefault="00DA43B0" w:rsidP="00DA43B0">
      <w:pPr>
        <w:pStyle w:val="EndNoteBibliography"/>
        <w:spacing w:after="0"/>
        <w:ind w:left="709" w:hanging="709"/>
        <w:rPr>
          <w:rFonts w:ascii="TH SarabunPSK" w:hAnsi="TH SarabunPSK" w:cs="TH SarabunPSK"/>
          <w:sz w:val="28"/>
        </w:rPr>
      </w:pPr>
      <w:r w:rsidRPr="00DA43B0">
        <w:rPr>
          <w:rFonts w:ascii="TH SarabunPSK" w:hAnsi="TH SarabunPSK" w:cs="TH SarabunPSK"/>
          <w:sz w:val="28"/>
        </w:rPr>
        <w:t>Peters, L</w:t>
      </w:r>
      <w:r w:rsidRPr="00DA43B0">
        <w:rPr>
          <w:rFonts w:ascii="TH SarabunPSK" w:hAnsi="TH SarabunPSK" w:cs="TH SarabunPSK"/>
          <w:sz w:val="28"/>
          <w:cs/>
        </w:rPr>
        <w:t xml:space="preserve">. </w:t>
      </w:r>
      <w:r w:rsidRPr="00DA43B0">
        <w:rPr>
          <w:rFonts w:ascii="TH SarabunPSK" w:hAnsi="TH SarabunPSK" w:cs="TH SarabunPSK"/>
          <w:sz w:val="28"/>
        </w:rPr>
        <w:t>D</w:t>
      </w:r>
      <w:r w:rsidRPr="00DA43B0">
        <w:rPr>
          <w:rFonts w:ascii="TH SarabunPSK" w:hAnsi="TH SarabunPSK" w:cs="TH SarabunPSK"/>
          <w:sz w:val="28"/>
          <w:cs/>
        </w:rPr>
        <w:t>.</w:t>
      </w:r>
      <w:r w:rsidRPr="00DA43B0">
        <w:rPr>
          <w:rFonts w:ascii="TH SarabunPSK" w:hAnsi="TH SarabunPSK" w:cs="TH SarabunPSK"/>
          <w:sz w:val="28"/>
        </w:rPr>
        <w:t>, Pressey, A</w:t>
      </w:r>
      <w:r w:rsidRPr="00DA43B0">
        <w:rPr>
          <w:rFonts w:ascii="TH SarabunPSK" w:hAnsi="TH SarabunPSK" w:cs="TH SarabunPSK"/>
          <w:sz w:val="28"/>
          <w:cs/>
        </w:rPr>
        <w:t xml:space="preserve">. </w:t>
      </w:r>
      <w:r w:rsidRPr="00DA43B0">
        <w:rPr>
          <w:rFonts w:ascii="TH SarabunPSK" w:hAnsi="TH SarabunPSK" w:cs="TH SarabunPSK"/>
          <w:sz w:val="28"/>
        </w:rPr>
        <w:t>D</w:t>
      </w:r>
      <w:r w:rsidRPr="00DA43B0">
        <w:rPr>
          <w:rFonts w:ascii="TH SarabunPSK" w:hAnsi="TH SarabunPSK" w:cs="TH SarabunPSK"/>
          <w:sz w:val="28"/>
          <w:cs/>
        </w:rPr>
        <w:t>.</w:t>
      </w:r>
      <w:r w:rsidRPr="00DA43B0">
        <w:rPr>
          <w:rFonts w:ascii="TH SarabunPSK" w:hAnsi="TH SarabunPSK" w:cs="TH SarabunPSK"/>
          <w:sz w:val="28"/>
        </w:rPr>
        <w:t>, &amp; Greenberg, P</w:t>
      </w:r>
      <w:r w:rsidRPr="00DA43B0">
        <w:rPr>
          <w:rFonts w:ascii="TH SarabunPSK" w:hAnsi="TH SarabunPSK" w:cs="TH SarabunPSK"/>
          <w:sz w:val="28"/>
          <w:cs/>
        </w:rPr>
        <w:t xml:space="preserve">. (2010). </w:t>
      </w:r>
      <w:r w:rsidRPr="00DA43B0">
        <w:rPr>
          <w:rFonts w:ascii="TH SarabunPSK" w:hAnsi="TH SarabunPSK" w:cs="TH SarabunPSK"/>
          <w:sz w:val="28"/>
        </w:rPr>
        <w:t xml:space="preserve">The </w:t>
      </w:r>
      <w:r w:rsidR="00493198" w:rsidRPr="00DA43B0">
        <w:rPr>
          <w:rFonts w:ascii="TH SarabunPSK" w:hAnsi="TH SarabunPSK" w:cs="TH SarabunPSK"/>
          <w:sz w:val="28"/>
        </w:rPr>
        <w:t>I</w:t>
      </w:r>
      <w:r w:rsidRPr="00DA43B0">
        <w:rPr>
          <w:rFonts w:ascii="TH SarabunPSK" w:hAnsi="TH SarabunPSK" w:cs="TH SarabunPSK"/>
          <w:sz w:val="28"/>
        </w:rPr>
        <w:t xml:space="preserve">mpact of CRM </w:t>
      </w:r>
      <w:r w:rsidRPr="00DA43B0">
        <w:rPr>
          <w:rFonts w:ascii="TH SarabunPSK" w:hAnsi="TH SarabunPSK" w:cs="TH SarabunPSK"/>
          <w:sz w:val="28"/>
          <w:cs/>
        </w:rPr>
        <w:t>2.0</w:t>
      </w:r>
      <w:r w:rsidRPr="00DA43B0">
        <w:rPr>
          <w:rFonts w:ascii="TH SarabunPSK" w:hAnsi="TH SarabunPSK" w:cs="TH SarabunPSK"/>
          <w:sz w:val="28"/>
        </w:rPr>
        <w:t xml:space="preserve"> on </w:t>
      </w:r>
      <w:r w:rsidR="00493198" w:rsidRPr="00DA43B0">
        <w:rPr>
          <w:rFonts w:ascii="TH SarabunPSK" w:hAnsi="TH SarabunPSK" w:cs="TH SarabunPSK"/>
          <w:sz w:val="28"/>
        </w:rPr>
        <w:t>C</w:t>
      </w:r>
      <w:r w:rsidRPr="00DA43B0">
        <w:rPr>
          <w:rFonts w:ascii="TH SarabunPSK" w:hAnsi="TH SarabunPSK" w:cs="TH SarabunPSK"/>
          <w:sz w:val="28"/>
        </w:rPr>
        <w:t xml:space="preserve">ustomer </w:t>
      </w:r>
      <w:r w:rsidR="00493198" w:rsidRPr="00DA43B0">
        <w:rPr>
          <w:rFonts w:ascii="TH SarabunPSK" w:hAnsi="TH SarabunPSK" w:cs="TH SarabunPSK"/>
          <w:sz w:val="28"/>
        </w:rPr>
        <w:t>I</w:t>
      </w:r>
      <w:r w:rsidRPr="00DA43B0">
        <w:rPr>
          <w:rFonts w:ascii="TH SarabunPSK" w:hAnsi="TH SarabunPSK" w:cs="TH SarabunPSK"/>
          <w:sz w:val="28"/>
        </w:rPr>
        <w:t>nsight</w:t>
      </w:r>
      <w:r w:rsidRPr="00DA43B0">
        <w:rPr>
          <w:rFonts w:ascii="TH SarabunPSK" w:hAnsi="TH SarabunPSK" w:cs="TH SarabunPSK"/>
          <w:sz w:val="28"/>
          <w:cs/>
        </w:rPr>
        <w:t xml:space="preserve">. </w:t>
      </w:r>
      <w:r w:rsidRPr="00DA43B0">
        <w:rPr>
          <w:rFonts w:ascii="TH SarabunPSK" w:hAnsi="TH SarabunPSK" w:cs="TH SarabunPSK"/>
          <w:i/>
          <w:sz w:val="28"/>
        </w:rPr>
        <w:t>Journal of Business &amp; Industrial Marketing</w:t>
      </w:r>
      <w:r w:rsidR="00493198">
        <w:rPr>
          <w:rFonts w:ascii="TH SarabunPSK" w:hAnsi="TH SarabunPSK" w:cs="TH SarabunPSK"/>
          <w:i/>
          <w:sz w:val="28"/>
        </w:rPr>
        <w:t>,</w:t>
      </w:r>
      <w:r w:rsidR="00493198">
        <w:rPr>
          <w:rFonts w:ascii="TH SarabunPSK" w:hAnsi="TH SarabunPSK" w:cs="TH SarabunPSK"/>
          <w:sz w:val="28"/>
          <w:cs/>
        </w:rPr>
        <w:t xml:space="preserve"> </w:t>
      </w:r>
      <w:r w:rsidR="00493198" w:rsidRPr="00493198">
        <w:rPr>
          <w:rFonts w:ascii="TH SarabunPSK" w:hAnsi="TH SarabunPSK" w:cs="TH SarabunPSK"/>
          <w:i/>
          <w:iCs/>
          <w:sz w:val="28"/>
        </w:rPr>
        <w:t>25</w:t>
      </w:r>
      <w:r w:rsidR="00493198" w:rsidRPr="00493198">
        <w:rPr>
          <w:rFonts w:ascii="TH SarabunPSK" w:hAnsi="TH SarabunPSK" w:cs="TH SarabunPSK"/>
          <w:sz w:val="28"/>
          <w:cs/>
        </w:rPr>
        <w:t>(</w:t>
      </w:r>
      <w:r w:rsidR="00493198" w:rsidRPr="00493198">
        <w:rPr>
          <w:rFonts w:ascii="TH SarabunPSK" w:hAnsi="TH SarabunPSK" w:cs="TH SarabunPSK"/>
          <w:sz w:val="28"/>
        </w:rPr>
        <w:t>6</w:t>
      </w:r>
      <w:r w:rsidR="00493198" w:rsidRPr="00493198">
        <w:rPr>
          <w:rFonts w:ascii="TH SarabunPSK" w:hAnsi="TH SarabunPSK" w:cs="TH SarabunPSK"/>
          <w:sz w:val="28"/>
          <w:cs/>
        </w:rPr>
        <w:t>)</w:t>
      </w:r>
      <w:r w:rsidR="00493198">
        <w:rPr>
          <w:rFonts w:ascii="TH SarabunPSK" w:hAnsi="TH SarabunPSK" w:cs="TH SarabunPSK"/>
          <w:sz w:val="28"/>
        </w:rPr>
        <w:t xml:space="preserve">, </w:t>
      </w:r>
      <w:r w:rsidR="00493198" w:rsidRPr="00493198">
        <w:rPr>
          <w:rFonts w:ascii="TH SarabunPSK" w:hAnsi="TH SarabunPSK" w:cs="TH SarabunPSK"/>
          <w:sz w:val="28"/>
        </w:rPr>
        <w:t>410</w:t>
      </w:r>
      <w:r w:rsidR="00493198" w:rsidRPr="00493198">
        <w:rPr>
          <w:rFonts w:ascii="TH SarabunPSK" w:hAnsi="TH SarabunPSK" w:cs="TH SarabunPSK"/>
          <w:sz w:val="28"/>
          <w:cs/>
        </w:rPr>
        <w:t>-</w:t>
      </w:r>
      <w:r w:rsidR="00493198" w:rsidRPr="00493198">
        <w:rPr>
          <w:rFonts w:ascii="TH SarabunPSK" w:hAnsi="TH SarabunPSK" w:cs="TH SarabunPSK"/>
          <w:sz w:val="28"/>
        </w:rPr>
        <w:t>419</w:t>
      </w:r>
      <w:r w:rsidR="00493198">
        <w:rPr>
          <w:rFonts w:ascii="TH SarabunPSK" w:hAnsi="TH SarabunPSK" w:cs="TH SarabunPSK"/>
          <w:sz w:val="28"/>
          <w:cs/>
        </w:rPr>
        <w:t>.</w:t>
      </w:r>
    </w:p>
    <w:p w14:paraId="5205EC28" w14:textId="33604A0C"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Rapp, A</w:t>
      </w:r>
      <w:r w:rsidRPr="00DA43B0">
        <w:rPr>
          <w:rFonts w:ascii="TH SarabunPSK" w:hAnsi="TH SarabunPSK" w:cs="TH SarabunPSK"/>
          <w:sz w:val="28"/>
          <w:cs/>
        </w:rPr>
        <w:t>.</w:t>
      </w:r>
      <w:r w:rsidRPr="00DA43B0">
        <w:rPr>
          <w:rFonts w:ascii="TH SarabunPSK" w:hAnsi="TH SarabunPSK" w:cs="TH SarabunPSK"/>
          <w:sz w:val="28"/>
        </w:rPr>
        <w:t>, Trainor, K</w:t>
      </w:r>
      <w:r w:rsidRPr="00DA43B0">
        <w:rPr>
          <w:rFonts w:ascii="TH SarabunPSK" w:hAnsi="TH SarabunPSK" w:cs="TH SarabunPSK"/>
          <w:sz w:val="28"/>
          <w:cs/>
        </w:rPr>
        <w:t xml:space="preserve">. </w:t>
      </w:r>
      <w:r w:rsidRPr="00DA43B0">
        <w:rPr>
          <w:rFonts w:ascii="TH SarabunPSK" w:hAnsi="TH SarabunPSK" w:cs="TH SarabunPSK"/>
          <w:sz w:val="28"/>
        </w:rPr>
        <w:t>J</w:t>
      </w:r>
      <w:r w:rsidRPr="00DA43B0">
        <w:rPr>
          <w:rFonts w:ascii="TH SarabunPSK" w:hAnsi="TH SarabunPSK" w:cs="TH SarabunPSK"/>
          <w:sz w:val="28"/>
          <w:cs/>
        </w:rPr>
        <w:t>.</w:t>
      </w:r>
      <w:r w:rsidRPr="00DA43B0">
        <w:rPr>
          <w:rFonts w:ascii="TH SarabunPSK" w:hAnsi="TH SarabunPSK" w:cs="TH SarabunPSK"/>
          <w:sz w:val="28"/>
        </w:rPr>
        <w:t>, &amp; Agnihotri, R</w:t>
      </w:r>
      <w:r w:rsidRPr="00DA43B0">
        <w:rPr>
          <w:rFonts w:ascii="TH SarabunPSK" w:hAnsi="TH SarabunPSK" w:cs="TH SarabunPSK"/>
          <w:sz w:val="28"/>
          <w:cs/>
        </w:rPr>
        <w:t xml:space="preserve">. (2010). </w:t>
      </w:r>
      <w:r w:rsidRPr="00DA43B0">
        <w:rPr>
          <w:rFonts w:ascii="TH SarabunPSK" w:hAnsi="TH SarabunPSK" w:cs="TH SarabunPSK"/>
          <w:sz w:val="28"/>
        </w:rPr>
        <w:t xml:space="preserve">Performance </w:t>
      </w:r>
      <w:r w:rsidR="00493198" w:rsidRPr="00DA43B0">
        <w:rPr>
          <w:rFonts w:ascii="TH SarabunPSK" w:hAnsi="TH SarabunPSK" w:cs="TH SarabunPSK"/>
          <w:sz w:val="28"/>
        </w:rPr>
        <w:t>I</w:t>
      </w:r>
      <w:r w:rsidRPr="00DA43B0">
        <w:rPr>
          <w:rFonts w:ascii="TH SarabunPSK" w:hAnsi="TH SarabunPSK" w:cs="TH SarabunPSK"/>
          <w:sz w:val="28"/>
        </w:rPr>
        <w:t xml:space="preserve">mplications of </w:t>
      </w:r>
      <w:r w:rsidR="00493198" w:rsidRPr="00DA43B0">
        <w:rPr>
          <w:rFonts w:ascii="TH SarabunPSK" w:hAnsi="TH SarabunPSK" w:cs="TH SarabunPSK"/>
          <w:sz w:val="28"/>
        </w:rPr>
        <w:t>C</w:t>
      </w:r>
      <w:r w:rsidRPr="00DA43B0">
        <w:rPr>
          <w:rFonts w:ascii="TH SarabunPSK" w:hAnsi="TH SarabunPSK" w:cs="TH SarabunPSK"/>
          <w:sz w:val="28"/>
        </w:rPr>
        <w:t>ustomer</w:t>
      </w:r>
      <w:r w:rsidRPr="00DA43B0">
        <w:rPr>
          <w:rFonts w:ascii="TH SarabunPSK" w:hAnsi="TH SarabunPSK" w:cs="TH SarabunPSK"/>
          <w:sz w:val="28"/>
          <w:cs/>
        </w:rPr>
        <w:t>-</w:t>
      </w:r>
      <w:r w:rsidR="00493198" w:rsidRPr="00DA43B0">
        <w:rPr>
          <w:rFonts w:ascii="TH SarabunPSK" w:hAnsi="TH SarabunPSK" w:cs="TH SarabunPSK"/>
          <w:sz w:val="28"/>
        </w:rPr>
        <w:t>L</w:t>
      </w:r>
      <w:r w:rsidRPr="00DA43B0">
        <w:rPr>
          <w:rFonts w:ascii="TH SarabunPSK" w:hAnsi="TH SarabunPSK" w:cs="TH SarabunPSK"/>
          <w:sz w:val="28"/>
        </w:rPr>
        <w:t xml:space="preserve">inking </w:t>
      </w:r>
      <w:r w:rsidR="00493198" w:rsidRPr="00DA43B0">
        <w:rPr>
          <w:rFonts w:ascii="TH SarabunPSK" w:hAnsi="TH SarabunPSK" w:cs="TH SarabunPSK"/>
          <w:sz w:val="28"/>
        </w:rPr>
        <w:t>C</w:t>
      </w:r>
      <w:r w:rsidRPr="00DA43B0">
        <w:rPr>
          <w:rFonts w:ascii="TH SarabunPSK" w:hAnsi="TH SarabunPSK" w:cs="TH SarabunPSK"/>
          <w:sz w:val="28"/>
        </w:rPr>
        <w:t>apabilities</w:t>
      </w:r>
      <w:r w:rsidRPr="00DA43B0">
        <w:rPr>
          <w:rFonts w:ascii="TH SarabunPSK" w:hAnsi="TH SarabunPSK" w:cs="TH SarabunPSK"/>
          <w:sz w:val="28"/>
          <w:cs/>
        </w:rPr>
        <w:t xml:space="preserve">: </w:t>
      </w:r>
      <w:r w:rsidRPr="00DA43B0">
        <w:rPr>
          <w:rFonts w:ascii="TH SarabunPSK" w:hAnsi="TH SarabunPSK" w:cs="TH SarabunPSK"/>
          <w:sz w:val="28"/>
        </w:rPr>
        <w:t xml:space="preserve">Examining the </w:t>
      </w:r>
      <w:r w:rsidR="00493198" w:rsidRPr="00DA43B0">
        <w:rPr>
          <w:rFonts w:ascii="TH SarabunPSK" w:hAnsi="TH SarabunPSK" w:cs="TH SarabunPSK"/>
          <w:sz w:val="28"/>
        </w:rPr>
        <w:t>C</w:t>
      </w:r>
      <w:r w:rsidRPr="00DA43B0">
        <w:rPr>
          <w:rFonts w:ascii="TH SarabunPSK" w:hAnsi="TH SarabunPSK" w:cs="TH SarabunPSK"/>
          <w:sz w:val="28"/>
        </w:rPr>
        <w:t xml:space="preserve">omplementary </w:t>
      </w:r>
      <w:r w:rsidR="00493198" w:rsidRPr="00DA43B0">
        <w:rPr>
          <w:rFonts w:ascii="TH SarabunPSK" w:hAnsi="TH SarabunPSK" w:cs="TH SarabunPSK"/>
          <w:sz w:val="28"/>
        </w:rPr>
        <w:t>R</w:t>
      </w:r>
      <w:r w:rsidRPr="00DA43B0">
        <w:rPr>
          <w:rFonts w:ascii="TH SarabunPSK" w:hAnsi="TH SarabunPSK" w:cs="TH SarabunPSK"/>
          <w:sz w:val="28"/>
        </w:rPr>
        <w:t xml:space="preserve">ole of </w:t>
      </w:r>
      <w:r w:rsidR="00493198" w:rsidRPr="00DA43B0">
        <w:rPr>
          <w:rFonts w:ascii="TH SarabunPSK" w:hAnsi="TH SarabunPSK" w:cs="TH SarabunPSK"/>
          <w:sz w:val="28"/>
        </w:rPr>
        <w:t>C</w:t>
      </w:r>
      <w:r w:rsidRPr="00DA43B0">
        <w:rPr>
          <w:rFonts w:ascii="TH SarabunPSK" w:hAnsi="TH SarabunPSK" w:cs="TH SarabunPSK"/>
          <w:sz w:val="28"/>
        </w:rPr>
        <w:t xml:space="preserve">ustomer </w:t>
      </w:r>
      <w:r w:rsidR="00493198" w:rsidRPr="00DA43B0">
        <w:rPr>
          <w:rFonts w:ascii="TH SarabunPSK" w:hAnsi="TH SarabunPSK" w:cs="TH SarabunPSK"/>
          <w:sz w:val="28"/>
        </w:rPr>
        <w:t>O</w:t>
      </w:r>
      <w:r w:rsidRPr="00DA43B0">
        <w:rPr>
          <w:rFonts w:ascii="TH SarabunPSK" w:hAnsi="TH SarabunPSK" w:cs="TH SarabunPSK"/>
          <w:sz w:val="28"/>
        </w:rPr>
        <w:t xml:space="preserve">rientation and CRM </w:t>
      </w:r>
      <w:r w:rsidR="00493198" w:rsidRPr="00DA43B0">
        <w:rPr>
          <w:rFonts w:ascii="TH SarabunPSK" w:hAnsi="TH SarabunPSK" w:cs="TH SarabunPSK"/>
          <w:sz w:val="28"/>
        </w:rPr>
        <w:t>T</w:t>
      </w:r>
      <w:r w:rsidRPr="00DA43B0">
        <w:rPr>
          <w:rFonts w:ascii="TH SarabunPSK" w:hAnsi="TH SarabunPSK" w:cs="TH SarabunPSK"/>
          <w:sz w:val="28"/>
        </w:rPr>
        <w:t>echnology</w:t>
      </w:r>
      <w:r w:rsidRPr="00DA43B0">
        <w:rPr>
          <w:rFonts w:ascii="TH SarabunPSK" w:hAnsi="TH SarabunPSK" w:cs="TH SarabunPSK"/>
          <w:sz w:val="28"/>
          <w:cs/>
        </w:rPr>
        <w:t xml:space="preserve">. </w:t>
      </w:r>
      <w:r w:rsidRPr="00DA43B0">
        <w:rPr>
          <w:rFonts w:ascii="TH SarabunPSK" w:hAnsi="TH SarabunPSK" w:cs="TH SarabunPSK"/>
          <w:i/>
          <w:sz w:val="28"/>
        </w:rPr>
        <w:t xml:space="preserve">Journal of Business Research, </w:t>
      </w:r>
      <w:r w:rsidRPr="00493198">
        <w:rPr>
          <w:rFonts w:ascii="TH SarabunPSK" w:hAnsi="TH SarabunPSK" w:cs="TH SarabunPSK"/>
          <w:iCs/>
          <w:sz w:val="28"/>
          <w:cs/>
        </w:rPr>
        <w:t>63</w:t>
      </w:r>
      <w:r w:rsidRPr="00DA43B0">
        <w:rPr>
          <w:rFonts w:ascii="TH SarabunPSK" w:hAnsi="TH SarabunPSK" w:cs="TH SarabunPSK"/>
          <w:sz w:val="28"/>
          <w:cs/>
        </w:rPr>
        <w:t>(11)</w:t>
      </w:r>
      <w:r w:rsidRPr="00DA43B0">
        <w:rPr>
          <w:rFonts w:ascii="TH SarabunPSK" w:hAnsi="TH SarabunPSK" w:cs="TH SarabunPSK"/>
          <w:sz w:val="28"/>
        </w:rPr>
        <w:t xml:space="preserve">, </w:t>
      </w:r>
      <w:r w:rsidRPr="00DA43B0">
        <w:rPr>
          <w:rFonts w:ascii="TH SarabunPSK" w:hAnsi="TH SarabunPSK" w:cs="TH SarabunPSK"/>
          <w:sz w:val="28"/>
          <w:cs/>
        </w:rPr>
        <w:t xml:space="preserve">1229-1236. </w:t>
      </w:r>
      <w:r w:rsidRPr="00DA43B0">
        <w:rPr>
          <w:rFonts w:ascii="TH SarabunPSK" w:hAnsi="TH SarabunPSK" w:cs="TH SarabunPSK"/>
          <w:sz w:val="28"/>
        </w:rPr>
        <w:t>doi</w:t>
      </w:r>
      <w:r w:rsidRPr="00DA43B0">
        <w:rPr>
          <w:rFonts w:ascii="TH SarabunPSK" w:hAnsi="TH SarabunPSK" w:cs="TH SarabunPSK"/>
          <w:sz w:val="28"/>
          <w:cs/>
        </w:rPr>
        <w:t>:</w:t>
      </w:r>
      <w:hyperlink r:id="rId20" w:history="1">
        <w:r w:rsidR="000123B4">
          <w:rPr>
            <w:rStyle w:val="Hyperlink"/>
            <w:rFonts w:ascii="TH SarabunPSK" w:hAnsi="TH SarabunPSK" w:cs="TH SarabunPSK" w:hint="cs"/>
            <w:sz w:val="28"/>
            <w:cs/>
          </w:rPr>
          <w:t xml:space="preserve"> </w:t>
        </w:r>
        <w:r w:rsidRPr="00DA43B0">
          <w:rPr>
            <w:rStyle w:val="Hyperlink"/>
            <w:rFonts w:ascii="TH SarabunPSK" w:hAnsi="TH SarabunPSK" w:cs="TH SarabunPSK"/>
            <w:sz w:val="28"/>
            <w:cs/>
          </w:rPr>
          <w:t>10.1016/</w:t>
        </w:r>
        <w:r w:rsidRPr="00DA43B0">
          <w:rPr>
            <w:rStyle w:val="Hyperlink"/>
            <w:rFonts w:ascii="TH SarabunPSK" w:hAnsi="TH SarabunPSK" w:cs="TH SarabunPSK"/>
            <w:sz w:val="28"/>
          </w:rPr>
          <w:t>j</w:t>
        </w:r>
        <w:r w:rsidRPr="00DA43B0">
          <w:rPr>
            <w:rStyle w:val="Hyperlink"/>
            <w:rFonts w:ascii="TH SarabunPSK" w:hAnsi="TH SarabunPSK" w:cs="TH SarabunPSK"/>
            <w:sz w:val="28"/>
            <w:cs/>
          </w:rPr>
          <w:t>.</w:t>
        </w:r>
        <w:r w:rsidRPr="00DA43B0">
          <w:rPr>
            <w:rStyle w:val="Hyperlink"/>
            <w:rFonts w:ascii="TH SarabunPSK" w:hAnsi="TH SarabunPSK" w:cs="TH SarabunPSK"/>
            <w:sz w:val="28"/>
          </w:rPr>
          <w:t>jbusres</w:t>
        </w:r>
        <w:r w:rsidRPr="00DA43B0">
          <w:rPr>
            <w:rStyle w:val="Hyperlink"/>
            <w:rFonts w:ascii="TH SarabunPSK" w:hAnsi="TH SarabunPSK" w:cs="TH SarabunPSK"/>
            <w:sz w:val="28"/>
            <w:cs/>
          </w:rPr>
          <w:t>.2009.11.002</w:t>
        </w:r>
      </w:hyperlink>
    </w:p>
    <w:p w14:paraId="48419618" w14:textId="00D24E13"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Sigala, M</w:t>
      </w:r>
      <w:r w:rsidRPr="00DA43B0">
        <w:rPr>
          <w:rFonts w:ascii="TH SarabunPSK" w:hAnsi="TH SarabunPSK" w:cs="TH SarabunPSK"/>
          <w:sz w:val="28"/>
          <w:cs/>
        </w:rPr>
        <w:t xml:space="preserve">. (2017). </w:t>
      </w:r>
      <w:r w:rsidRPr="00DA43B0">
        <w:rPr>
          <w:rFonts w:ascii="TH SarabunPSK" w:hAnsi="TH SarabunPSK" w:cs="TH SarabunPSK"/>
          <w:sz w:val="28"/>
        </w:rPr>
        <w:t xml:space="preserve">Collaborative </w:t>
      </w:r>
      <w:r w:rsidR="00493198" w:rsidRPr="00DA43B0">
        <w:rPr>
          <w:rFonts w:ascii="TH SarabunPSK" w:hAnsi="TH SarabunPSK" w:cs="TH SarabunPSK"/>
          <w:sz w:val="28"/>
        </w:rPr>
        <w:t>C</w:t>
      </w:r>
      <w:r w:rsidRPr="00DA43B0">
        <w:rPr>
          <w:rFonts w:ascii="TH SarabunPSK" w:hAnsi="TH SarabunPSK" w:cs="TH SarabunPSK"/>
          <w:sz w:val="28"/>
        </w:rPr>
        <w:t xml:space="preserve">ommerce in </w:t>
      </w:r>
      <w:r w:rsidR="00493198" w:rsidRPr="00DA43B0">
        <w:rPr>
          <w:rFonts w:ascii="TH SarabunPSK" w:hAnsi="TH SarabunPSK" w:cs="TH SarabunPSK"/>
          <w:sz w:val="28"/>
        </w:rPr>
        <w:t>T</w:t>
      </w:r>
      <w:r w:rsidRPr="00DA43B0">
        <w:rPr>
          <w:rFonts w:ascii="TH SarabunPSK" w:hAnsi="TH SarabunPSK" w:cs="TH SarabunPSK"/>
          <w:sz w:val="28"/>
        </w:rPr>
        <w:t>ourism</w:t>
      </w:r>
      <w:r w:rsidRPr="00DA43B0">
        <w:rPr>
          <w:rFonts w:ascii="TH SarabunPSK" w:hAnsi="TH SarabunPSK" w:cs="TH SarabunPSK"/>
          <w:sz w:val="28"/>
          <w:cs/>
        </w:rPr>
        <w:t xml:space="preserve">: </w:t>
      </w:r>
      <w:r w:rsidR="00493198" w:rsidRPr="00DA43B0">
        <w:rPr>
          <w:rFonts w:ascii="TH SarabunPSK" w:hAnsi="TH SarabunPSK" w:cs="TH SarabunPSK"/>
          <w:sz w:val="28"/>
        </w:rPr>
        <w:t>I</w:t>
      </w:r>
      <w:r w:rsidRPr="00DA43B0">
        <w:rPr>
          <w:rFonts w:ascii="TH SarabunPSK" w:hAnsi="TH SarabunPSK" w:cs="TH SarabunPSK"/>
          <w:sz w:val="28"/>
        </w:rPr>
        <w:t>mplications for</w:t>
      </w:r>
      <w:r w:rsidR="00493198" w:rsidRPr="00DA43B0">
        <w:rPr>
          <w:rFonts w:ascii="TH SarabunPSK" w:hAnsi="TH SarabunPSK" w:cs="TH SarabunPSK"/>
          <w:sz w:val="28"/>
        </w:rPr>
        <w:t xml:space="preserve"> R</w:t>
      </w:r>
      <w:r w:rsidRPr="00DA43B0">
        <w:rPr>
          <w:rFonts w:ascii="TH SarabunPSK" w:hAnsi="TH SarabunPSK" w:cs="TH SarabunPSK"/>
          <w:sz w:val="28"/>
        </w:rPr>
        <w:t xml:space="preserve">esearch and </w:t>
      </w:r>
      <w:r w:rsidR="00493198" w:rsidRPr="00DA43B0">
        <w:rPr>
          <w:rFonts w:ascii="TH SarabunPSK" w:hAnsi="TH SarabunPSK" w:cs="TH SarabunPSK"/>
          <w:sz w:val="28"/>
        </w:rPr>
        <w:t>I</w:t>
      </w:r>
      <w:r w:rsidRPr="00DA43B0">
        <w:rPr>
          <w:rFonts w:ascii="TH SarabunPSK" w:hAnsi="TH SarabunPSK" w:cs="TH SarabunPSK"/>
          <w:sz w:val="28"/>
        </w:rPr>
        <w:t>ndustry</w:t>
      </w:r>
      <w:r w:rsidRPr="00DA43B0">
        <w:rPr>
          <w:rFonts w:ascii="TH SarabunPSK" w:hAnsi="TH SarabunPSK" w:cs="TH SarabunPSK"/>
          <w:sz w:val="28"/>
          <w:cs/>
        </w:rPr>
        <w:t xml:space="preserve">. </w:t>
      </w:r>
      <w:r w:rsidRPr="00DA43B0">
        <w:rPr>
          <w:rFonts w:ascii="TH SarabunPSK" w:hAnsi="TH SarabunPSK" w:cs="TH SarabunPSK"/>
          <w:i/>
          <w:sz w:val="28"/>
        </w:rPr>
        <w:t xml:space="preserve">Current Issues in Tourism, </w:t>
      </w:r>
      <w:r w:rsidRPr="00493198">
        <w:rPr>
          <w:rFonts w:ascii="TH SarabunPSK" w:hAnsi="TH SarabunPSK" w:cs="TH SarabunPSK"/>
          <w:iCs/>
          <w:sz w:val="28"/>
          <w:cs/>
        </w:rPr>
        <w:t>20</w:t>
      </w:r>
      <w:r w:rsidRPr="00DA43B0">
        <w:rPr>
          <w:rFonts w:ascii="TH SarabunPSK" w:hAnsi="TH SarabunPSK" w:cs="TH SarabunPSK"/>
          <w:sz w:val="28"/>
          <w:cs/>
        </w:rPr>
        <w:t>(4)</w:t>
      </w:r>
      <w:r w:rsidRPr="00DA43B0">
        <w:rPr>
          <w:rFonts w:ascii="TH SarabunPSK" w:hAnsi="TH SarabunPSK" w:cs="TH SarabunPSK"/>
          <w:sz w:val="28"/>
        </w:rPr>
        <w:t xml:space="preserve">, </w:t>
      </w:r>
      <w:r w:rsidRPr="00DA43B0">
        <w:rPr>
          <w:rFonts w:ascii="TH SarabunPSK" w:hAnsi="TH SarabunPSK" w:cs="TH SarabunPSK"/>
          <w:sz w:val="28"/>
          <w:cs/>
        </w:rPr>
        <w:t xml:space="preserve">346-355. </w:t>
      </w:r>
    </w:p>
    <w:p w14:paraId="1727EF36" w14:textId="382E021C"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Soltani, Z</w:t>
      </w:r>
      <w:r w:rsidRPr="00DA43B0">
        <w:rPr>
          <w:rFonts w:ascii="TH SarabunPSK" w:hAnsi="TH SarabunPSK" w:cs="TH SarabunPSK"/>
          <w:sz w:val="28"/>
          <w:cs/>
        </w:rPr>
        <w:t>.</w:t>
      </w:r>
      <w:r w:rsidRPr="00DA43B0">
        <w:rPr>
          <w:rFonts w:ascii="TH SarabunPSK" w:hAnsi="TH SarabunPSK" w:cs="TH SarabunPSK"/>
          <w:sz w:val="28"/>
        </w:rPr>
        <w:t>, Zareie, B</w:t>
      </w:r>
      <w:r w:rsidRPr="00DA43B0">
        <w:rPr>
          <w:rFonts w:ascii="TH SarabunPSK" w:hAnsi="TH SarabunPSK" w:cs="TH SarabunPSK"/>
          <w:sz w:val="28"/>
          <w:cs/>
        </w:rPr>
        <w:t>.</w:t>
      </w:r>
      <w:r w:rsidRPr="00DA43B0">
        <w:rPr>
          <w:rFonts w:ascii="TH SarabunPSK" w:hAnsi="TH SarabunPSK" w:cs="TH SarabunPSK"/>
          <w:sz w:val="28"/>
        </w:rPr>
        <w:t>, Milani, F</w:t>
      </w:r>
      <w:r w:rsidRPr="00DA43B0">
        <w:rPr>
          <w:rFonts w:ascii="TH SarabunPSK" w:hAnsi="TH SarabunPSK" w:cs="TH SarabunPSK"/>
          <w:sz w:val="28"/>
          <w:cs/>
        </w:rPr>
        <w:t xml:space="preserve">. </w:t>
      </w:r>
      <w:r w:rsidRPr="00DA43B0">
        <w:rPr>
          <w:rFonts w:ascii="TH SarabunPSK" w:hAnsi="TH SarabunPSK" w:cs="TH SarabunPSK"/>
          <w:sz w:val="28"/>
        </w:rPr>
        <w:t>S</w:t>
      </w:r>
      <w:r w:rsidRPr="00DA43B0">
        <w:rPr>
          <w:rFonts w:ascii="TH SarabunPSK" w:hAnsi="TH SarabunPSK" w:cs="TH SarabunPSK"/>
          <w:sz w:val="28"/>
          <w:cs/>
        </w:rPr>
        <w:t>.</w:t>
      </w:r>
      <w:r w:rsidRPr="00DA43B0">
        <w:rPr>
          <w:rFonts w:ascii="TH SarabunPSK" w:hAnsi="TH SarabunPSK" w:cs="TH SarabunPSK"/>
          <w:sz w:val="28"/>
        </w:rPr>
        <w:t>, &amp; Navimipour, N</w:t>
      </w:r>
      <w:r w:rsidRPr="00DA43B0">
        <w:rPr>
          <w:rFonts w:ascii="TH SarabunPSK" w:hAnsi="TH SarabunPSK" w:cs="TH SarabunPSK"/>
          <w:sz w:val="28"/>
          <w:cs/>
        </w:rPr>
        <w:t xml:space="preserve">. </w:t>
      </w:r>
      <w:r w:rsidRPr="00DA43B0">
        <w:rPr>
          <w:rFonts w:ascii="TH SarabunPSK" w:hAnsi="TH SarabunPSK" w:cs="TH SarabunPSK"/>
          <w:sz w:val="28"/>
        </w:rPr>
        <w:t>J</w:t>
      </w:r>
      <w:r w:rsidRPr="00DA43B0">
        <w:rPr>
          <w:rFonts w:ascii="TH SarabunPSK" w:hAnsi="TH SarabunPSK" w:cs="TH SarabunPSK"/>
          <w:sz w:val="28"/>
          <w:cs/>
        </w:rPr>
        <w:t xml:space="preserve">. (2018). </w:t>
      </w:r>
      <w:r w:rsidRPr="00DA43B0">
        <w:rPr>
          <w:rFonts w:ascii="TH SarabunPSK" w:hAnsi="TH SarabunPSK" w:cs="TH SarabunPSK"/>
          <w:sz w:val="28"/>
        </w:rPr>
        <w:t xml:space="preserve">The </w:t>
      </w:r>
      <w:r w:rsidR="00493198" w:rsidRPr="00DA43B0">
        <w:rPr>
          <w:rFonts w:ascii="TH SarabunPSK" w:hAnsi="TH SarabunPSK" w:cs="TH SarabunPSK"/>
          <w:sz w:val="28"/>
        </w:rPr>
        <w:t>I</w:t>
      </w:r>
      <w:r w:rsidRPr="00DA43B0">
        <w:rPr>
          <w:rFonts w:ascii="TH SarabunPSK" w:hAnsi="TH SarabunPSK" w:cs="TH SarabunPSK"/>
          <w:sz w:val="28"/>
        </w:rPr>
        <w:t xml:space="preserve">mpact of the </w:t>
      </w:r>
      <w:r w:rsidR="00493198" w:rsidRPr="00DA43B0">
        <w:rPr>
          <w:rFonts w:ascii="TH SarabunPSK" w:hAnsi="TH SarabunPSK" w:cs="TH SarabunPSK"/>
          <w:sz w:val="28"/>
        </w:rPr>
        <w:t>C</w:t>
      </w:r>
      <w:r w:rsidRPr="00DA43B0">
        <w:rPr>
          <w:rFonts w:ascii="TH SarabunPSK" w:hAnsi="TH SarabunPSK" w:cs="TH SarabunPSK"/>
          <w:sz w:val="28"/>
        </w:rPr>
        <w:t xml:space="preserve">ustomer </w:t>
      </w:r>
      <w:r w:rsidR="00493198" w:rsidRPr="00DA43B0">
        <w:rPr>
          <w:rFonts w:ascii="TH SarabunPSK" w:hAnsi="TH SarabunPSK" w:cs="TH SarabunPSK"/>
          <w:sz w:val="28"/>
        </w:rPr>
        <w:t>R</w:t>
      </w:r>
      <w:r w:rsidRPr="00DA43B0">
        <w:rPr>
          <w:rFonts w:ascii="TH SarabunPSK" w:hAnsi="TH SarabunPSK" w:cs="TH SarabunPSK"/>
          <w:sz w:val="28"/>
        </w:rPr>
        <w:t xml:space="preserve">elationship </w:t>
      </w:r>
      <w:r w:rsidR="00493198" w:rsidRPr="00DA43B0">
        <w:rPr>
          <w:rFonts w:ascii="TH SarabunPSK" w:hAnsi="TH SarabunPSK" w:cs="TH SarabunPSK"/>
          <w:sz w:val="28"/>
        </w:rPr>
        <w:t>M</w:t>
      </w:r>
      <w:r w:rsidRPr="00DA43B0">
        <w:rPr>
          <w:rFonts w:ascii="TH SarabunPSK" w:hAnsi="TH SarabunPSK" w:cs="TH SarabunPSK"/>
          <w:sz w:val="28"/>
        </w:rPr>
        <w:t xml:space="preserve">anagement on the </w:t>
      </w:r>
      <w:r w:rsidR="00493198" w:rsidRPr="00DA43B0">
        <w:rPr>
          <w:rFonts w:ascii="TH SarabunPSK" w:hAnsi="TH SarabunPSK" w:cs="TH SarabunPSK"/>
          <w:sz w:val="28"/>
        </w:rPr>
        <w:t>O</w:t>
      </w:r>
      <w:r w:rsidRPr="00DA43B0">
        <w:rPr>
          <w:rFonts w:ascii="TH SarabunPSK" w:hAnsi="TH SarabunPSK" w:cs="TH SarabunPSK"/>
          <w:sz w:val="28"/>
        </w:rPr>
        <w:t xml:space="preserve">rganization </w:t>
      </w:r>
      <w:r w:rsidR="00493198" w:rsidRPr="00DA43B0">
        <w:rPr>
          <w:rFonts w:ascii="TH SarabunPSK" w:hAnsi="TH SarabunPSK" w:cs="TH SarabunPSK"/>
          <w:sz w:val="28"/>
        </w:rPr>
        <w:t>P</w:t>
      </w:r>
      <w:r w:rsidRPr="00DA43B0">
        <w:rPr>
          <w:rFonts w:ascii="TH SarabunPSK" w:hAnsi="TH SarabunPSK" w:cs="TH SarabunPSK"/>
          <w:sz w:val="28"/>
        </w:rPr>
        <w:t>erformance</w:t>
      </w:r>
      <w:r w:rsidRPr="00DA43B0">
        <w:rPr>
          <w:rFonts w:ascii="TH SarabunPSK" w:hAnsi="TH SarabunPSK" w:cs="TH SarabunPSK"/>
          <w:sz w:val="28"/>
          <w:cs/>
        </w:rPr>
        <w:t xml:space="preserve">. </w:t>
      </w:r>
      <w:r w:rsidRPr="00DA43B0">
        <w:rPr>
          <w:rFonts w:ascii="TH SarabunPSK" w:hAnsi="TH SarabunPSK" w:cs="TH SarabunPSK"/>
          <w:i/>
          <w:sz w:val="28"/>
        </w:rPr>
        <w:t>The Journal of High Technology Management Research,</w:t>
      </w:r>
      <w:r w:rsidRPr="00493198">
        <w:rPr>
          <w:rFonts w:ascii="TH SarabunPSK" w:hAnsi="TH SarabunPSK" w:cs="TH SarabunPSK"/>
          <w:iCs/>
          <w:sz w:val="28"/>
          <w:cs/>
        </w:rPr>
        <w:t xml:space="preserve"> 29</w:t>
      </w:r>
      <w:r w:rsidRPr="00DA43B0">
        <w:rPr>
          <w:rFonts w:ascii="TH SarabunPSK" w:hAnsi="TH SarabunPSK" w:cs="TH SarabunPSK"/>
          <w:sz w:val="28"/>
          <w:cs/>
        </w:rPr>
        <w:t>(2)</w:t>
      </w:r>
      <w:r w:rsidRPr="00DA43B0">
        <w:rPr>
          <w:rFonts w:ascii="TH SarabunPSK" w:hAnsi="TH SarabunPSK" w:cs="TH SarabunPSK"/>
          <w:sz w:val="28"/>
        </w:rPr>
        <w:t xml:space="preserve">, </w:t>
      </w:r>
      <w:r w:rsidRPr="00DA43B0">
        <w:rPr>
          <w:rFonts w:ascii="TH SarabunPSK" w:hAnsi="TH SarabunPSK" w:cs="TH SarabunPSK"/>
          <w:sz w:val="28"/>
          <w:cs/>
        </w:rPr>
        <w:t xml:space="preserve">237-246. </w:t>
      </w:r>
    </w:p>
    <w:p w14:paraId="7210B1F2" w14:textId="638C2D07"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Thai Hotels Association</w:t>
      </w:r>
      <w:r w:rsidRPr="00DA43B0">
        <w:rPr>
          <w:rFonts w:ascii="TH SarabunPSK" w:hAnsi="TH SarabunPSK" w:cs="TH SarabunPSK"/>
          <w:sz w:val="28"/>
          <w:cs/>
        </w:rPr>
        <w:t xml:space="preserve">. (2017). </w:t>
      </w:r>
      <w:r w:rsidRPr="00DA43B0">
        <w:rPr>
          <w:rFonts w:ascii="TH SarabunPSK" w:hAnsi="TH SarabunPSK" w:cs="TH SarabunPSK"/>
          <w:sz w:val="28"/>
        </w:rPr>
        <w:t xml:space="preserve">Thailand Standard Hotels Directory </w:t>
      </w:r>
      <w:r w:rsidRPr="00DA43B0">
        <w:rPr>
          <w:rFonts w:ascii="TH SarabunPSK" w:hAnsi="TH SarabunPSK" w:cs="TH SarabunPSK"/>
          <w:sz w:val="28"/>
          <w:cs/>
        </w:rPr>
        <w:t>2017.</w:t>
      </w:r>
      <w:r w:rsidR="00E6262E">
        <w:rPr>
          <w:rFonts w:ascii="TH SarabunPSK" w:hAnsi="TH SarabunPSK" w:cs="TH SarabunPSK"/>
          <w:sz w:val="28"/>
        </w:rPr>
        <w:t xml:space="preserve"> in</w:t>
      </w:r>
      <w:r w:rsidRPr="00DA43B0">
        <w:rPr>
          <w:rFonts w:ascii="TH SarabunPSK" w:hAnsi="TH SarabunPSK" w:cs="TH SarabunPSK"/>
          <w:sz w:val="28"/>
          <w:cs/>
        </w:rPr>
        <w:t xml:space="preserve"> </w:t>
      </w:r>
      <w:r w:rsidRPr="00DA43B0">
        <w:rPr>
          <w:rFonts w:ascii="TH SarabunPSK" w:hAnsi="TH SarabunPSK" w:cs="TH SarabunPSK"/>
          <w:i/>
          <w:sz w:val="28"/>
        </w:rPr>
        <w:t xml:space="preserve">Thailand Standard Hotel Directory </w:t>
      </w:r>
      <w:r w:rsidRPr="00DA43B0">
        <w:rPr>
          <w:rFonts w:ascii="TH SarabunPSK" w:hAnsi="TH SarabunPSK" w:cs="TH SarabunPSK"/>
          <w:i/>
          <w:sz w:val="28"/>
          <w:cs/>
        </w:rPr>
        <w:t>2017.</w:t>
      </w:r>
      <w:r w:rsidRPr="00DA43B0">
        <w:rPr>
          <w:rFonts w:ascii="TH SarabunPSK" w:hAnsi="TH SarabunPSK" w:cs="TH SarabunPSK"/>
          <w:sz w:val="28"/>
          <w:cs/>
        </w:rPr>
        <w:t xml:space="preserve"> </w:t>
      </w:r>
      <w:r w:rsidRPr="00DA43B0">
        <w:rPr>
          <w:rFonts w:ascii="TH SarabunPSK" w:hAnsi="TH SarabunPSK" w:cs="TH SarabunPSK"/>
          <w:sz w:val="28"/>
        </w:rPr>
        <w:t xml:space="preserve">Retrieved from </w:t>
      </w:r>
      <w:hyperlink r:id="rId21" w:history="1">
        <w:r w:rsidRPr="00DA43B0">
          <w:rPr>
            <w:rStyle w:val="Hyperlink"/>
            <w:rFonts w:ascii="TH SarabunPSK" w:hAnsi="TH SarabunPSK" w:cs="TH SarabunPSK"/>
            <w:sz w:val="28"/>
          </w:rPr>
          <w:t>http</w:t>
        </w:r>
        <w:r w:rsidRPr="00DA43B0">
          <w:rPr>
            <w:rStyle w:val="Hyperlink"/>
            <w:rFonts w:ascii="TH SarabunPSK" w:hAnsi="TH SarabunPSK" w:cs="TH SarabunPSK"/>
            <w:sz w:val="28"/>
            <w:cs/>
          </w:rPr>
          <w:t>://</w:t>
        </w:r>
        <w:r w:rsidRPr="00DA43B0">
          <w:rPr>
            <w:rStyle w:val="Hyperlink"/>
            <w:rFonts w:ascii="TH SarabunPSK" w:hAnsi="TH SarabunPSK" w:cs="TH SarabunPSK"/>
            <w:sz w:val="28"/>
          </w:rPr>
          <w:t>www</w:t>
        </w:r>
        <w:r w:rsidRPr="00DA43B0">
          <w:rPr>
            <w:rStyle w:val="Hyperlink"/>
            <w:rFonts w:ascii="TH SarabunPSK" w:hAnsi="TH SarabunPSK" w:cs="TH SarabunPSK"/>
            <w:sz w:val="28"/>
            <w:cs/>
          </w:rPr>
          <w:t>.</w:t>
        </w:r>
        <w:r w:rsidRPr="00DA43B0">
          <w:rPr>
            <w:rStyle w:val="Hyperlink"/>
            <w:rFonts w:ascii="TH SarabunPSK" w:hAnsi="TH SarabunPSK" w:cs="TH SarabunPSK"/>
            <w:sz w:val="28"/>
          </w:rPr>
          <w:t>thaihotels</w:t>
        </w:r>
        <w:r w:rsidRPr="00DA43B0">
          <w:rPr>
            <w:rStyle w:val="Hyperlink"/>
            <w:rFonts w:ascii="TH SarabunPSK" w:hAnsi="TH SarabunPSK" w:cs="TH SarabunPSK"/>
            <w:sz w:val="28"/>
            <w:cs/>
          </w:rPr>
          <w:t>.</w:t>
        </w:r>
        <w:r w:rsidRPr="00DA43B0">
          <w:rPr>
            <w:rStyle w:val="Hyperlink"/>
            <w:rFonts w:ascii="TH SarabunPSK" w:hAnsi="TH SarabunPSK" w:cs="TH SarabunPSK"/>
            <w:sz w:val="28"/>
          </w:rPr>
          <w:t>org</w:t>
        </w:r>
        <w:r w:rsidRPr="00DA43B0">
          <w:rPr>
            <w:rStyle w:val="Hyperlink"/>
            <w:rFonts w:ascii="TH SarabunPSK" w:hAnsi="TH SarabunPSK" w:cs="TH SarabunPSK"/>
            <w:sz w:val="28"/>
            <w:cs/>
          </w:rPr>
          <w:t>/16679475/</w:t>
        </w:r>
        <w:r w:rsidRPr="00DA43B0">
          <w:rPr>
            <w:rStyle w:val="Hyperlink"/>
            <w:rFonts w:ascii="TH SarabunPSK" w:hAnsi="TH SarabunPSK" w:cs="TH SarabunPSK"/>
            <w:sz w:val="28"/>
          </w:rPr>
          <w:t>hotel</w:t>
        </w:r>
        <w:r w:rsidRPr="00DA43B0">
          <w:rPr>
            <w:rStyle w:val="Hyperlink"/>
            <w:rFonts w:ascii="TH SarabunPSK" w:hAnsi="TH SarabunPSK" w:cs="TH SarabunPSK"/>
            <w:sz w:val="28"/>
            <w:cs/>
          </w:rPr>
          <w:t>-</w:t>
        </w:r>
        <w:r w:rsidRPr="00DA43B0">
          <w:rPr>
            <w:rStyle w:val="Hyperlink"/>
            <w:rFonts w:ascii="TH SarabunPSK" w:hAnsi="TH SarabunPSK" w:cs="TH SarabunPSK"/>
            <w:sz w:val="28"/>
          </w:rPr>
          <w:t>standard</w:t>
        </w:r>
      </w:hyperlink>
    </w:p>
    <w:p w14:paraId="05878E20" w14:textId="32B6F714"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lastRenderedPageBreak/>
        <w:t>Thakur, R</w:t>
      </w:r>
      <w:r w:rsidRPr="00DA43B0">
        <w:rPr>
          <w:rFonts w:ascii="TH SarabunPSK" w:hAnsi="TH SarabunPSK" w:cs="TH SarabunPSK"/>
          <w:sz w:val="28"/>
          <w:cs/>
        </w:rPr>
        <w:t>.</w:t>
      </w:r>
      <w:r w:rsidRPr="00DA43B0">
        <w:rPr>
          <w:rFonts w:ascii="TH SarabunPSK" w:hAnsi="TH SarabunPSK" w:cs="TH SarabunPSK"/>
          <w:sz w:val="28"/>
        </w:rPr>
        <w:t>, &amp; Workman, L</w:t>
      </w:r>
      <w:r w:rsidRPr="00DA43B0">
        <w:rPr>
          <w:rFonts w:ascii="TH SarabunPSK" w:hAnsi="TH SarabunPSK" w:cs="TH SarabunPSK"/>
          <w:sz w:val="28"/>
          <w:cs/>
        </w:rPr>
        <w:t xml:space="preserve">. (2016). </w:t>
      </w:r>
      <w:r w:rsidRPr="00DA43B0">
        <w:rPr>
          <w:rFonts w:ascii="TH SarabunPSK" w:hAnsi="TH SarabunPSK" w:cs="TH SarabunPSK"/>
          <w:sz w:val="28"/>
        </w:rPr>
        <w:t>Customer</w:t>
      </w:r>
      <w:r w:rsidR="00E6262E" w:rsidRPr="00DA43B0">
        <w:rPr>
          <w:rFonts w:ascii="TH SarabunPSK" w:hAnsi="TH SarabunPSK" w:cs="TH SarabunPSK"/>
          <w:sz w:val="28"/>
        </w:rPr>
        <w:t xml:space="preserve"> P</w:t>
      </w:r>
      <w:r w:rsidRPr="00DA43B0">
        <w:rPr>
          <w:rFonts w:ascii="TH SarabunPSK" w:hAnsi="TH SarabunPSK" w:cs="TH SarabunPSK"/>
          <w:sz w:val="28"/>
        </w:rPr>
        <w:t xml:space="preserve">ortfolio </w:t>
      </w:r>
      <w:r w:rsidR="00E6262E" w:rsidRPr="00DA43B0">
        <w:rPr>
          <w:rFonts w:ascii="TH SarabunPSK" w:hAnsi="TH SarabunPSK" w:cs="TH SarabunPSK"/>
          <w:sz w:val="28"/>
        </w:rPr>
        <w:t>M</w:t>
      </w:r>
      <w:r w:rsidRPr="00DA43B0">
        <w:rPr>
          <w:rFonts w:ascii="TH SarabunPSK" w:hAnsi="TH SarabunPSK" w:cs="TH SarabunPSK"/>
          <w:sz w:val="28"/>
        </w:rPr>
        <w:t xml:space="preserve">anagement </w:t>
      </w:r>
      <w:r w:rsidRPr="00DA43B0">
        <w:rPr>
          <w:rFonts w:ascii="TH SarabunPSK" w:hAnsi="TH SarabunPSK" w:cs="TH SarabunPSK"/>
          <w:sz w:val="28"/>
          <w:cs/>
        </w:rPr>
        <w:t>(</w:t>
      </w:r>
      <w:r w:rsidRPr="00DA43B0">
        <w:rPr>
          <w:rFonts w:ascii="TH SarabunPSK" w:hAnsi="TH SarabunPSK" w:cs="TH SarabunPSK"/>
          <w:sz w:val="28"/>
        </w:rPr>
        <w:t>CPM</w:t>
      </w:r>
      <w:r w:rsidRPr="00DA43B0">
        <w:rPr>
          <w:rFonts w:ascii="TH SarabunPSK" w:hAnsi="TH SarabunPSK" w:cs="TH SarabunPSK"/>
          <w:sz w:val="28"/>
          <w:cs/>
        </w:rPr>
        <w:t xml:space="preserve">) </w:t>
      </w:r>
      <w:r w:rsidRPr="00DA43B0">
        <w:rPr>
          <w:rFonts w:ascii="TH SarabunPSK" w:hAnsi="TH SarabunPSK" w:cs="TH SarabunPSK"/>
          <w:sz w:val="28"/>
        </w:rPr>
        <w:t xml:space="preserve">for </w:t>
      </w:r>
      <w:r w:rsidR="00E6262E" w:rsidRPr="00DA43B0">
        <w:rPr>
          <w:rFonts w:ascii="TH SarabunPSK" w:hAnsi="TH SarabunPSK" w:cs="TH SarabunPSK"/>
          <w:sz w:val="28"/>
        </w:rPr>
        <w:t>I</w:t>
      </w:r>
      <w:r w:rsidRPr="00DA43B0">
        <w:rPr>
          <w:rFonts w:ascii="TH SarabunPSK" w:hAnsi="TH SarabunPSK" w:cs="TH SarabunPSK"/>
          <w:sz w:val="28"/>
        </w:rPr>
        <w:t xml:space="preserve">mproved </w:t>
      </w:r>
      <w:r w:rsidR="00E6262E" w:rsidRPr="00DA43B0">
        <w:rPr>
          <w:rFonts w:ascii="TH SarabunPSK" w:hAnsi="TH SarabunPSK" w:cs="TH SarabunPSK"/>
          <w:sz w:val="28"/>
        </w:rPr>
        <w:t>C</w:t>
      </w:r>
      <w:r w:rsidRPr="00DA43B0">
        <w:rPr>
          <w:rFonts w:ascii="TH SarabunPSK" w:hAnsi="TH SarabunPSK" w:cs="TH SarabunPSK"/>
          <w:sz w:val="28"/>
        </w:rPr>
        <w:t>ustomer</w:t>
      </w:r>
      <w:r w:rsidR="00E6262E" w:rsidRPr="00DA43B0">
        <w:rPr>
          <w:rFonts w:ascii="TH SarabunPSK" w:hAnsi="TH SarabunPSK" w:cs="TH SarabunPSK"/>
          <w:sz w:val="28"/>
        </w:rPr>
        <w:t xml:space="preserve"> R</w:t>
      </w:r>
      <w:r w:rsidRPr="00DA43B0">
        <w:rPr>
          <w:rFonts w:ascii="TH SarabunPSK" w:hAnsi="TH SarabunPSK" w:cs="TH SarabunPSK"/>
          <w:sz w:val="28"/>
        </w:rPr>
        <w:t xml:space="preserve">elationship </w:t>
      </w:r>
      <w:r w:rsidR="00E6262E" w:rsidRPr="00DA43B0">
        <w:rPr>
          <w:rFonts w:ascii="TH SarabunPSK" w:hAnsi="TH SarabunPSK" w:cs="TH SarabunPSK"/>
          <w:sz w:val="28"/>
        </w:rPr>
        <w:t>M</w:t>
      </w:r>
      <w:r w:rsidRPr="00DA43B0">
        <w:rPr>
          <w:rFonts w:ascii="TH SarabunPSK" w:hAnsi="TH SarabunPSK" w:cs="TH SarabunPSK"/>
          <w:sz w:val="28"/>
        </w:rPr>
        <w:t xml:space="preserve">anagement </w:t>
      </w:r>
      <w:r w:rsidRPr="00DA43B0">
        <w:rPr>
          <w:rFonts w:ascii="TH SarabunPSK" w:hAnsi="TH SarabunPSK" w:cs="TH SarabunPSK"/>
          <w:sz w:val="28"/>
          <w:cs/>
        </w:rPr>
        <w:t>(</w:t>
      </w:r>
      <w:r w:rsidRPr="00DA43B0">
        <w:rPr>
          <w:rFonts w:ascii="TH SarabunPSK" w:hAnsi="TH SarabunPSK" w:cs="TH SarabunPSK"/>
          <w:sz w:val="28"/>
        </w:rPr>
        <w:t>CRM</w:t>
      </w:r>
      <w:r w:rsidRPr="00DA43B0">
        <w:rPr>
          <w:rFonts w:ascii="TH SarabunPSK" w:hAnsi="TH SarabunPSK" w:cs="TH SarabunPSK"/>
          <w:sz w:val="28"/>
          <w:cs/>
        </w:rPr>
        <w:t xml:space="preserve">): </w:t>
      </w:r>
      <w:r w:rsidRPr="00DA43B0">
        <w:rPr>
          <w:rFonts w:ascii="TH SarabunPSK" w:hAnsi="TH SarabunPSK" w:cs="TH SarabunPSK"/>
          <w:sz w:val="28"/>
        </w:rPr>
        <w:t xml:space="preserve">Are </w:t>
      </w:r>
      <w:r w:rsidR="00E6262E" w:rsidRPr="00DA43B0">
        <w:rPr>
          <w:rFonts w:ascii="TH SarabunPSK" w:hAnsi="TH SarabunPSK" w:cs="TH SarabunPSK"/>
          <w:sz w:val="28"/>
        </w:rPr>
        <w:t>Y</w:t>
      </w:r>
      <w:r w:rsidRPr="00DA43B0">
        <w:rPr>
          <w:rFonts w:ascii="TH SarabunPSK" w:hAnsi="TH SarabunPSK" w:cs="TH SarabunPSK"/>
          <w:sz w:val="28"/>
        </w:rPr>
        <w:t xml:space="preserve">our </w:t>
      </w:r>
      <w:r w:rsidR="00E6262E" w:rsidRPr="00DA43B0">
        <w:rPr>
          <w:rFonts w:ascii="TH SarabunPSK" w:hAnsi="TH SarabunPSK" w:cs="TH SarabunPSK"/>
          <w:sz w:val="28"/>
        </w:rPr>
        <w:t>C</w:t>
      </w:r>
      <w:r w:rsidRPr="00DA43B0">
        <w:rPr>
          <w:rFonts w:ascii="TH SarabunPSK" w:hAnsi="TH SarabunPSK" w:cs="TH SarabunPSK"/>
          <w:sz w:val="28"/>
        </w:rPr>
        <w:t xml:space="preserve">ustomers </w:t>
      </w:r>
      <w:r w:rsidR="00E6262E" w:rsidRPr="00DA43B0">
        <w:rPr>
          <w:rFonts w:ascii="TH SarabunPSK" w:hAnsi="TH SarabunPSK" w:cs="TH SarabunPSK"/>
          <w:sz w:val="28"/>
        </w:rPr>
        <w:t>P</w:t>
      </w:r>
      <w:r w:rsidRPr="00DA43B0">
        <w:rPr>
          <w:rFonts w:ascii="TH SarabunPSK" w:hAnsi="TH SarabunPSK" w:cs="TH SarabunPSK"/>
          <w:sz w:val="28"/>
        </w:rPr>
        <w:t xml:space="preserve">latinum, </w:t>
      </w:r>
      <w:r w:rsidR="00E6262E" w:rsidRPr="00DA43B0">
        <w:rPr>
          <w:rFonts w:ascii="TH SarabunPSK" w:hAnsi="TH SarabunPSK" w:cs="TH SarabunPSK"/>
          <w:sz w:val="28"/>
        </w:rPr>
        <w:t>G</w:t>
      </w:r>
      <w:r w:rsidRPr="00DA43B0">
        <w:rPr>
          <w:rFonts w:ascii="TH SarabunPSK" w:hAnsi="TH SarabunPSK" w:cs="TH SarabunPSK"/>
          <w:sz w:val="28"/>
        </w:rPr>
        <w:t xml:space="preserve">old, </w:t>
      </w:r>
      <w:r w:rsidR="00E6262E" w:rsidRPr="00DA43B0">
        <w:rPr>
          <w:rFonts w:ascii="TH SarabunPSK" w:hAnsi="TH SarabunPSK" w:cs="TH SarabunPSK"/>
          <w:sz w:val="28"/>
        </w:rPr>
        <w:t>S</w:t>
      </w:r>
      <w:r w:rsidRPr="00DA43B0">
        <w:rPr>
          <w:rFonts w:ascii="TH SarabunPSK" w:hAnsi="TH SarabunPSK" w:cs="TH SarabunPSK"/>
          <w:sz w:val="28"/>
        </w:rPr>
        <w:t xml:space="preserve">ilver, or </w:t>
      </w:r>
      <w:r w:rsidR="00E6262E" w:rsidRPr="00DA43B0">
        <w:rPr>
          <w:rFonts w:ascii="TH SarabunPSK" w:hAnsi="TH SarabunPSK" w:cs="TH SarabunPSK"/>
          <w:sz w:val="28"/>
        </w:rPr>
        <w:t>B</w:t>
      </w:r>
      <w:r w:rsidRPr="00DA43B0">
        <w:rPr>
          <w:rFonts w:ascii="TH SarabunPSK" w:hAnsi="TH SarabunPSK" w:cs="TH SarabunPSK"/>
          <w:sz w:val="28"/>
        </w:rPr>
        <w:t>ronze?</w:t>
      </w:r>
      <w:r w:rsidR="00E6262E">
        <w:rPr>
          <w:rFonts w:ascii="TH SarabunPSK" w:hAnsi="TH SarabunPSK" w:cs="TH SarabunPSK"/>
          <w:sz w:val="28"/>
          <w:cs/>
        </w:rPr>
        <w:t>.</w:t>
      </w:r>
      <w:r w:rsidRPr="00DA43B0">
        <w:rPr>
          <w:rFonts w:ascii="TH SarabunPSK" w:hAnsi="TH SarabunPSK" w:cs="TH SarabunPSK"/>
          <w:sz w:val="28"/>
          <w:cs/>
        </w:rPr>
        <w:t xml:space="preserve"> </w:t>
      </w:r>
      <w:r w:rsidRPr="00DA43B0">
        <w:rPr>
          <w:rFonts w:ascii="TH SarabunPSK" w:hAnsi="TH SarabunPSK" w:cs="TH SarabunPSK"/>
          <w:i/>
          <w:sz w:val="28"/>
        </w:rPr>
        <w:t xml:space="preserve">Journal of Business Research, </w:t>
      </w:r>
      <w:r w:rsidRPr="00E6262E">
        <w:rPr>
          <w:rFonts w:ascii="TH SarabunPSK" w:hAnsi="TH SarabunPSK" w:cs="TH SarabunPSK"/>
          <w:iCs/>
          <w:sz w:val="28"/>
          <w:cs/>
        </w:rPr>
        <w:t>69</w:t>
      </w:r>
      <w:r w:rsidRPr="00DA43B0">
        <w:rPr>
          <w:rFonts w:ascii="TH SarabunPSK" w:hAnsi="TH SarabunPSK" w:cs="TH SarabunPSK"/>
          <w:sz w:val="28"/>
          <w:cs/>
        </w:rPr>
        <w:t>(10)</w:t>
      </w:r>
      <w:r w:rsidRPr="00DA43B0">
        <w:rPr>
          <w:rFonts w:ascii="TH SarabunPSK" w:hAnsi="TH SarabunPSK" w:cs="TH SarabunPSK"/>
          <w:sz w:val="28"/>
        </w:rPr>
        <w:t xml:space="preserve">, </w:t>
      </w:r>
      <w:r w:rsidRPr="00DA43B0">
        <w:rPr>
          <w:rFonts w:ascii="TH SarabunPSK" w:hAnsi="TH SarabunPSK" w:cs="TH SarabunPSK"/>
          <w:sz w:val="28"/>
          <w:cs/>
        </w:rPr>
        <w:t xml:space="preserve">4095-4102. </w:t>
      </w:r>
      <w:r w:rsidRPr="00DA43B0">
        <w:rPr>
          <w:rFonts w:ascii="TH SarabunPSK" w:hAnsi="TH SarabunPSK" w:cs="TH SarabunPSK"/>
          <w:sz w:val="28"/>
        </w:rPr>
        <w:t>doi</w:t>
      </w:r>
      <w:r w:rsidRPr="00DA43B0">
        <w:rPr>
          <w:rFonts w:ascii="TH SarabunPSK" w:hAnsi="TH SarabunPSK" w:cs="TH SarabunPSK"/>
          <w:sz w:val="28"/>
          <w:cs/>
        </w:rPr>
        <w:t>:</w:t>
      </w:r>
      <w:hyperlink r:id="rId22" w:history="1">
        <w:r w:rsidR="000123B4">
          <w:rPr>
            <w:rStyle w:val="Hyperlink"/>
            <w:rFonts w:ascii="TH SarabunPSK" w:hAnsi="TH SarabunPSK" w:cs="TH SarabunPSK"/>
            <w:sz w:val="28"/>
            <w:cs/>
          </w:rPr>
          <w:t xml:space="preserve"> </w:t>
        </w:r>
        <w:r w:rsidRPr="00DA43B0">
          <w:rPr>
            <w:rStyle w:val="Hyperlink"/>
            <w:rFonts w:ascii="TH SarabunPSK" w:hAnsi="TH SarabunPSK" w:cs="TH SarabunPSK"/>
            <w:sz w:val="28"/>
            <w:cs/>
          </w:rPr>
          <w:t>10.1016/</w:t>
        </w:r>
        <w:r w:rsidRPr="00DA43B0">
          <w:rPr>
            <w:rStyle w:val="Hyperlink"/>
            <w:rFonts w:ascii="TH SarabunPSK" w:hAnsi="TH SarabunPSK" w:cs="TH SarabunPSK"/>
            <w:sz w:val="28"/>
          </w:rPr>
          <w:t>j</w:t>
        </w:r>
        <w:r w:rsidRPr="00DA43B0">
          <w:rPr>
            <w:rStyle w:val="Hyperlink"/>
            <w:rFonts w:ascii="TH SarabunPSK" w:hAnsi="TH SarabunPSK" w:cs="TH SarabunPSK"/>
            <w:sz w:val="28"/>
            <w:cs/>
          </w:rPr>
          <w:t>.</w:t>
        </w:r>
        <w:r w:rsidRPr="00DA43B0">
          <w:rPr>
            <w:rStyle w:val="Hyperlink"/>
            <w:rFonts w:ascii="TH SarabunPSK" w:hAnsi="TH SarabunPSK" w:cs="TH SarabunPSK"/>
            <w:sz w:val="28"/>
          </w:rPr>
          <w:t>jbusres</w:t>
        </w:r>
        <w:r w:rsidRPr="00DA43B0">
          <w:rPr>
            <w:rStyle w:val="Hyperlink"/>
            <w:rFonts w:ascii="TH SarabunPSK" w:hAnsi="TH SarabunPSK" w:cs="TH SarabunPSK"/>
            <w:sz w:val="28"/>
            <w:cs/>
          </w:rPr>
          <w:t>.2016.03.042</w:t>
        </w:r>
      </w:hyperlink>
    </w:p>
    <w:p w14:paraId="3C6402D2" w14:textId="1EFE90A6"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Tzokas, N</w:t>
      </w:r>
      <w:r w:rsidRPr="00DA43B0">
        <w:rPr>
          <w:rFonts w:ascii="TH SarabunPSK" w:hAnsi="TH SarabunPSK" w:cs="TH SarabunPSK"/>
          <w:sz w:val="28"/>
          <w:cs/>
        </w:rPr>
        <w:t>.</w:t>
      </w:r>
      <w:r w:rsidRPr="00DA43B0">
        <w:rPr>
          <w:rFonts w:ascii="TH SarabunPSK" w:hAnsi="TH SarabunPSK" w:cs="TH SarabunPSK"/>
          <w:sz w:val="28"/>
        </w:rPr>
        <w:t>, Kim, Y</w:t>
      </w:r>
      <w:r w:rsidRPr="00DA43B0">
        <w:rPr>
          <w:rFonts w:ascii="TH SarabunPSK" w:hAnsi="TH SarabunPSK" w:cs="TH SarabunPSK"/>
          <w:sz w:val="28"/>
          <w:cs/>
        </w:rPr>
        <w:t xml:space="preserve">. </w:t>
      </w:r>
      <w:r w:rsidRPr="00DA43B0">
        <w:rPr>
          <w:rFonts w:ascii="TH SarabunPSK" w:hAnsi="TH SarabunPSK" w:cs="TH SarabunPSK"/>
          <w:sz w:val="28"/>
        </w:rPr>
        <w:t>A</w:t>
      </w:r>
      <w:r w:rsidRPr="00DA43B0">
        <w:rPr>
          <w:rFonts w:ascii="TH SarabunPSK" w:hAnsi="TH SarabunPSK" w:cs="TH SarabunPSK"/>
          <w:sz w:val="28"/>
          <w:cs/>
        </w:rPr>
        <w:t>.</w:t>
      </w:r>
      <w:r w:rsidRPr="00DA43B0">
        <w:rPr>
          <w:rFonts w:ascii="TH SarabunPSK" w:hAnsi="TH SarabunPSK" w:cs="TH SarabunPSK"/>
          <w:sz w:val="28"/>
        </w:rPr>
        <w:t>, Akbar, H</w:t>
      </w:r>
      <w:r w:rsidRPr="00DA43B0">
        <w:rPr>
          <w:rFonts w:ascii="TH SarabunPSK" w:hAnsi="TH SarabunPSK" w:cs="TH SarabunPSK"/>
          <w:sz w:val="28"/>
          <w:cs/>
        </w:rPr>
        <w:t>.</w:t>
      </w:r>
      <w:r w:rsidRPr="00DA43B0">
        <w:rPr>
          <w:rFonts w:ascii="TH SarabunPSK" w:hAnsi="TH SarabunPSK" w:cs="TH SarabunPSK"/>
          <w:sz w:val="28"/>
        </w:rPr>
        <w:t>, &amp; Al</w:t>
      </w:r>
      <w:r w:rsidRPr="00DA43B0">
        <w:rPr>
          <w:rFonts w:ascii="TH SarabunPSK" w:hAnsi="TH SarabunPSK" w:cs="TH SarabunPSK"/>
          <w:sz w:val="28"/>
          <w:cs/>
        </w:rPr>
        <w:t>-</w:t>
      </w:r>
      <w:r w:rsidRPr="00DA43B0">
        <w:rPr>
          <w:rFonts w:ascii="TH SarabunPSK" w:hAnsi="TH SarabunPSK" w:cs="TH SarabunPSK"/>
          <w:sz w:val="28"/>
        </w:rPr>
        <w:t>Dajani, H</w:t>
      </w:r>
      <w:r w:rsidRPr="00DA43B0">
        <w:rPr>
          <w:rFonts w:ascii="TH SarabunPSK" w:hAnsi="TH SarabunPSK" w:cs="TH SarabunPSK"/>
          <w:sz w:val="28"/>
          <w:cs/>
        </w:rPr>
        <w:t xml:space="preserve">. (2015). </w:t>
      </w:r>
      <w:r w:rsidRPr="00DA43B0">
        <w:rPr>
          <w:rFonts w:ascii="TH SarabunPSK" w:hAnsi="TH SarabunPSK" w:cs="TH SarabunPSK"/>
          <w:sz w:val="28"/>
        </w:rPr>
        <w:t xml:space="preserve">Absorptive </w:t>
      </w:r>
      <w:r w:rsidR="00E6262E" w:rsidRPr="00DA43B0">
        <w:rPr>
          <w:rFonts w:ascii="TH SarabunPSK" w:hAnsi="TH SarabunPSK" w:cs="TH SarabunPSK"/>
          <w:sz w:val="28"/>
        </w:rPr>
        <w:t>C</w:t>
      </w:r>
      <w:r w:rsidRPr="00DA43B0">
        <w:rPr>
          <w:rFonts w:ascii="TH SarabunPSK" w:hAnsi="TH SarabunPSK" w:cs="TH SarabunPSK"/>
          <w:sz w:val="28"/>
        </w:rPr>
        <w:t xml:space="preserve">apacity and </w:t>
      </w:r>
      <w:r w:rsidR="00E6262E" w:rsidRPr="00DA43B0">
        <w:rPr>
          <w:rFonts w:ascii="TH SarabunPSK" w:hAnsi="TH SarabunPSK" w:cs="TH SarabunPSK"/>
          <w:sz w:val="28"/>
        </w:rPr>
        <w:t>P</w:t>
      </w:r>
      <w:r w:rsidRPr="00DA43B0">
        <w:rPr>
          <w:rFonts w:ascii="TH SarabunPSK" w:hAnsi="TH SarabunPSK" w:cs="TH SarabunPSK"/>
          <w:sz w:val="28"/>
        </w:rPr>
        <w:t>erformance</w:t>
      </w:r>
      <w:r w:rsidRPr="00DA43B0">
        <w:rPr>
          <w:rFonts w:ascii="TH SarabunPSK" w:hAnsi="TH SarabunPSK" w:cs="TH SarabunPSK"/>
          <w:sz w:val="28"/>
          <w:cs/>
        </w:rPr>
        <w:t xml:space="preserve">: </w:t>
      </w:r>
      <w:r w:rsidRPr="00DA43B0">
        <w:rPr>
          <w:rFonts w:ascii="TH SarabunPSK" w:hAnsi="TH SarabunPSK" w:cs="TH SarabunPSK"/>
          <w:sz w:val="28"/>
        </w:rPr>
        <w:t xml:space="preserve">The </w:t>
      </w:r>
      <w:r w:rsidR="00E6262E" w:rsidRPr="00DA43B0">
        <w:rPr>
          <w:rFonts w:ascii="TH SarabunPSK" w:hAnsi="TH SarabunPSK" w:cs="TH SarabunPSK"/>
          <w:sz w:val="28"/>
        </w:rPr>
        <w:t>R</w:t>
      </w:r>
      <w:r w:rsidRPr="00DA43B0">
        <w:rPr>
          <w:rFonts w:ascii="TH SarabunPSK" w:hAnsi="TH SarabunPSK" w:cs="TH SarabunPSK"/>
          <w:sz w:val="28"/>
        </w:rPr>
        <w:t xml:space="preserve">ole of </w:t>
      </w:r>
      <w:r w:rsidR="00E6262E" w:rsidRPr="00DA43B0">
        <w:rPr>
          <w:rFonts w:ascii="TH SarabunPSK" w:hAnsi="TH SarabunPSK" w:cs="TH SarabunPSK"/>
          <w:sz w:val="28"/>
        </w:rPr>
        <w:t>C</w:t>
      </w:r>
      <w:r w:rsidRPr="00DA43B0">
        <w:rPr>
          <w:rFonts w:ascii="TH SarabunPSK" w:hAnsi="TH SarabunPSK" w:cs="TH SarabunPSK"/>
          <w:sz w:val="28"/>
        </w:rPr>
        <w:t xml:space="preserve">ustomer </w:t>
      </w:r>
      <w:r w:rsidR="00E6262E" w:rsidRPr="00DA43B0">
        <w:rPr>
          <w:rFonts w:ascii="TH SarabunPSK" w:hAnsi="TH SarabunPSK" w:cs="TH SarabunPSK"/>
          <w:sz w:val="28"/>
        </w:rPr>
        <w:t>R</w:t>
      </w:r>
      <w:r w:rsidRPr="00DA43B0">
        <w:rPr>
          <w:rFonts w:ascii="TH SarabunPSK" w:hAnsi="TH SarabunPSK" w:cs="TH SarabunPSK"/>
          <w:sz w:val="28"/>
        </w:rPr>
        <w:t xml:space="preserve">elationship and </w:t>
      </w:r>
      <w:r w:rsidR="00E6262E" w:rsidRPr="00DA43B0">
        <w:rPr>
          <w:rFonts w:ascii="TH SarabunPSK" w:hAnsi="TH SarabunPSK" w:cs="TH SarabunPSK"/>
          <w:sz w:val="28"/>
        </w:rPr>
        <w:t>T</w:t>
      </w:r>
      <w:r w:rsidRPr="00DA43B0">
        <w:rPr>
          <w:rFonts w:ascii="TH SarabunPSK" w:hAnsi="TH SarabunPSK" w:cs="TH SarabunPSK"/>
          <w:sz w:val="28"/>
        </w:rPr>
        <w:t xml:space="preserve">echnological </w:t>
      </w:r>
      <w:r w:rsidR="00E6262E" w:rsidRPr="00DA43B0">
        <w:rPr>
          <w:rFonts w:ascii="TH SarabunPSK" w:hAnsi="TH SarabunPSK" w:cs="TH SarabunPSK"/>
          <w:sz w:val="28"/>
        </w:rPr>
        <w:t>C</w:t>
      </w:r>
      <w:r w:rsidRPr="00DA43B0">
        <w:rPr>
          <w:rFonts w:ascii="TH SarabunPSK" w:hAnsi="TH SarabunPSK" w:cs="TH SarabunPSK"/>
          <w:sz w:val="28"/>
        </w:rPr>
        <w:t xml:space="preserve">apabilities in </w:t>
      </w:r>
      <w:r w:rsidR="00E6262E" w:rsidRPr="00DA43B0">
        <w:rPr>
          <w:rFonts w:ascii="TH SarabunPSK" w:hAnsi="TH SarabunPSK" w:cs="TH SarabunPSK"/>
          <w:sz w:val="28"/>
        </w:rPr>
        <w:t>H</w:t>
      </w:r>
      <w:r w:rsidRPr="00DA43B0">
        <w:rPr>
          <w:rFonts w:ascii="TH SarabunPSK" w:hAnsi="TH SarabunPSK" w:cs="TH SarabunPSK"/>
          <w:sz w:val="28"/>
        </w:rPr>
        <w:t>igh</w:t>
      </w:r>
      <w:r w:rsidRPr="00DA43B0">
        <w:rPr>
          <w:rFonts w:ascii="TH SarabunPSK" w:hAnsi="TH SarabunPSK" w:cs="TH SarabunPSK"/>
          <w:sz w:val="28"/>
          <w:cs/>
        </w:rPr>
        <w:t>-</w:t>
      </w:r>
      <w:r w:rsidR="00E6262E" w:rsidRPr="00DA43B0">
        <w:rPr>
          <w:rFonts w:ascii="TH SarabunPSK" w:hAnsi="TH SarabunPSK" w:cs="TH SarabunPSK"/>
          <w:sz w:val="28"/>
        </w:rPr>
        <w:t>T</w:t>
      </w:r>
      <w:r w:rsidRPr="00DA43B0">
        <w:rPr>
          <w:rFonts w:ascii="TH SarabunPSK" w:hAnsi="TH SarabunPSK" w:cs="TH SarabunPSK"/>
          <w:sz w:val="28"/>
        </w:rPr>
        <w:t>ech SMEs</w:t>
      </w:r>
      <w:r w:rsidRPr="00DA43B0">
        <w:rPr>
          <w:rFonts w:ascii="TH SarabunPSK" w:hAnsi="TH SarabunPSK" w:cs="TH SarabunPSK"/>
          <w:sz w:val="28"/>
          <w:cs/>
        </w:rPr>
        <w:t xml:space="preserve">. </w:t>
      </w:r>
      <w:r w:rsidRPr="00DA43B0">
        <w:rPr>
          <w:rFonts w:ascii="TH SarabunPSK" w:hAnsi="TH SarabunPSK" w:cs="TH SarabunPSK"/>
          <w:i/>
          <w:sz w:val="28"/>
        </w:rPr>
        <w:t xml:space="preserve">Industrial Marketing Management, </w:t>
      </w:r>
      <w:r w:rsidRPr="00DA43B0">
        <w:rPr>
          <w:rFonts w:ascii="TH SarabunPSK" w:hAnsi="TH SarabunPSK" w:cs="TH SarabunPSK"/>
          <w:i/>
          <w:sz w:val="28"/>
          <w:cs/>
        </w:rPr>
        <w:t>47</w:t>
      </w:r>
      <w:r w:rsidRPr="00DA43B0">
        <w:rPr>
          <w:rFonts w:ascii="TH SarabunPSK" w:hAnsi="TH SarabunPSK" w:cs="TH SarabunPSK"/>
          <w:sz w:val="28"/>
        </w:rPr>
        <w:t xml:space="preserve">, </w:t>
      </w:r>
      <w:r w:rsidRPr="00DA43B0">
        <w:rPr>
          <w:rFonts w:ascii="TH SarabunPSK" w:hAnsi="TH SarabunPSK" w:cs="TH SarabunPSK"/>
          <w:sz w:val="28"/>
          <w:cs/>
        </w:rPr>
        <w:t xml:space="preserve">134-142. </w:t>
      </w:r>
    </w:p>
    <w:p w14:paraId="63CCF7AC" w14:textId="467D05F7"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Wachtler, V</w:t>
      </w:r>
      <w:r w:rsidRPr="00DA43B0">
        <w:rPr>
          <w:rFonts w:ascii="TH SarabunPSK" w:hAnsi="TH SarabunPSK" w:cs="TH SarabunPSK"/>
          <w:sz w:val="28"/>
          <w:cs/>
        </w:rPr>
        <w:t xml:space="preserve">. </w:t>
      </w:r>
      <w:r w:rsidRPr="00DA43B0">
        <w:rPr>
          <w:rFonts w:ascii="TH SarabunPSK" w:hAnsi="TH SarabunPSK" w:cs="TH SarabunPSK"/>
          <w:sz w:val="28"/>
        </w:rPr>
        <w:t>M</w:t>
      </w:r>
      <w:r w:rsidRPr="00DA43B0">
        <w:rPr>
          <w:rFonts w:ascii="TH SarabunPSK" w:hAnsi="TH SarabunPSK" w:cs="TH SarabunPSK"/>
          <w:sz w:val="28"/>
          <w:cs/>
        </w:rPr>
        <w:t xml:space="preserve">. (2020). </w:t>
      </w:r>
      <w:r w:rsidRPr="00DA43B0">
        <w:rPr>
          <w:rFonts w:ascii="TH SarabunPSK" w:hAnsi="TH SarabunPSK" w:cs="TH SarabunPSK"/>
          <w:sz w:val="28"/>
        </w:rPr>
        <w:t>From Information Transaction Towards Interaction</w:t>
      </w:r>
      <w:r w:rsidRPr="00DA43B0">
        <w:rPr>
          <w:rFonts w:ascii="TH SarabunPSK" w:hAnsi="TH SarabunPSK" w:cs="TH SarabunPSK"/>
          <w:sz w:val="28"/>
          <w:cs/>
        </w:rPr>
        <w:t xml:space="preserve">: </w:t>
      </w:r>
      <w:r w:rsidRPr="00DA43B0">
        <w:rPr>
          <w:rFonts w:ascii="TH SarabunPSK" w:hAnsi="TH SarabunPSK" w:cs="TH SarabunPSK"/>
          <w:sz w:val="28"/>
        </w:rPr>
        <w:t>Social Media for Efficient Services in CRM</w:t>
      </w:r>
      <w:r w:rsidRPr="00DA43B0">
        <w:rPr>
          <w:rFonts w:ascii="TH SarabunPSK" w:hAnsi="TH SarabunPSK" w:cs="TH SarabunPSK"/>
          <w:sz w:val="28"/>
          <w:cs/>
        </w:rPr>
        <w:t xml:space="preserve">. </w:t>
      </w:r>
      <w:r w:rsidRPr="00DA43B0">
        <w:rPr>
          <w:rFonts w:ascii="TH SarabunPSK" w:hAnsi="TH SarabunPSK" w:cs="TH SarabunPSK"/>
          <w:sz w:val="28"/>
        </w:rPr>
        <w:t xml:space="preserve">In </w:t>
      </w:r>
      <w:r w:rsidRPr="00DA43B0">
        <w:rPr>
          <w:rFonts w:ascii="TH SarabunPSK" w:hAnsi="TH SarabunPSK" w:cs="TH SarabunPSK"/>
          <w:i/>
          <w:sz w:val="28"/>
        </w:rPr>
        <w:t>Data</w:t>
      </w:r>
      <w:r w:rsidRPr="00DA43B0">
        <w:rPr>
          <w:rFonts w:ascii="TH SarabunPSK" w:hAnsi="TH SarabunPSK" w:cs="TH SarabunPSK"/>
          <w:i/>
          <w:iCs/>
          <w:sz w:val="28"/>
          <w:cs/>
        </w:rPr>
        <w:t>-</w:t>
      </w:r>
      <w:r w:rsidRPr="00DA43B0">
        <w:rPr>
          <w:rFonts w:ascii="TH SarabunPSK" w:hAnsi="TH SarabunPSK" w:cs="TH SarabunPSK"/>
          <w:i/>
          <w:sz w:val="28"/>
        </w:rPr>
        <w:t>Centric Business and Applications</w:t>
      </w:r>
      <w:r w:rsidRPr="00DA43B0">
        <w:rPr>
          <w:rFonts w:ascii="TH SarabunPSK" w:hAnsi="TH SarabunPSK" w:cs="TH SarabunPSK"/>
          <w:sz w:val="28"/>
          <w:cs/>
        </w:rPr>
        <w:t xml:space="preserve"> (</w:t>
      </w:r>
      <w:r w:rsidRPr="00DA43B0">
        <w:rPr>
          <w:rFonts w:ascii="TH SarabunPSK" w:hAnsi="TH SarabunPSK" w:cs="TH SarabunPSK"/>
          <w:sz w:val="28"/>
        </w:rPr>
        <w:t>pp</w:t>
      </w:r>
      <w:r w:rsidRPr="00DA43B0">
        <w:rPr>
          <w:rFonts w:ascii="TH SarabunPSK" w:hAnsi="TH SarabunPSK" w:cs="TH SarabunPSK"/>
          <w:sz w:val="28"/>
          <w:cs/>
        </w:rPr>
        <w:t>. 371-407)</w:t>
      </w:r>
      <w:r w:rsidR="004E32B3">
        <w:rPr>
          <w:rFonts w:ascii="TH SarabunPSK" w:hAnsi="TH SarabunPSK" w:cs="TH SarabunPSK" w:hint="cs"/>
          <w:sz w:val="28"/>
          <w:cs/>
        </w:rPr>
        <w:t>.</w:t>
      </w:r>
      <w:r w:rsidRPr="00DA43B0">
        <w:rPr>
          <w:rFonts w:ascii="TH SarabunPSK" w:hAnsi="TH SarabunPSK" w:cs="TH SarabunPSK"/>
          <w:sz w:val="28"/>
          <w:cs/>
        </w:rPr>
        <w:t xml:space="preserve"> </w:t>
      </w:r>
      <w:r w:rsidRPr="00DA43B0">
        <w:rPr>
          <w:rFonts w:ascii="TH SarabunPSK" w:hAnsi="TH SarabunPSK" w:cs="TH SarabunPSK"/>
          <w:sz w:val="28"/>
        </w:rPr>
        <w:t>Springer</w:t>
      </w:r>
      <w:r w:rsidRPr="00DA43B0">
        <w:rPr>
          <w:rFonts w:ascii="TH SarabunPSK" w:hAnsi="TH SarabunPSK" w:cs="TH SarabunPSK"/>
          <w:sz w:val="28"/>
          <w:cs/>
        </w:rPr>
        <w:t>.</w:t>
      </w:r>
    </w:p>
    <w:p w14:paraId="494662F7" w14:textId="01E331CF" w:rsidR="00DA43B0" w:rsidRPr="000123B4"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Watson, J</w:t>
      </w:r>
      <w:r w:rsidRPr="00DA43B0">
        <w:rPr>
          <w:rFonts w:ascii="TH SarabunPSK" w:hAnsi="TH SarabunPSK" w:cs="TH SarabunPSK"/>
          <w:sz w:val="28"/>
          <w:cs/>
        </w:rPr>
        <w:t xml:space="preserve">. (2018). </w:t>
      </w:r>
      <w:r w:rsidRPr="00DA43B0">
        <w:rPr>
          <w:rFonts w:ascii="TH SarabunPSK" w:hAnsi="TH SarabunPSK" w:cs="TH SarabunPSK"/>
          <w:sz w:val="28"/>
        </w:rPr>
        <w:t>Social Media Use in Cancer Care</w:t>
      </w:r>
      <w:r w:rsidRPr="00DA43B0">
        <w:rPr>
          <w:rFonts w:ascii="TH SarabunPSK" w:hAnsi="TH SarabunPSK" w:cs="TH SarabunPSK"/>
          <w:sz w:val="28"/>
          <w:cs/>
        </w:rPr>
        <w:t xml:space="preserve">. </w:t>
      </w:r>
      <w:r w:rsidRPr="00DA43B0">
        <w:rPr>
          <w:rFonts w:ascii="TH SarabunPSK" w:hAnsi="TH SarabunPSK" w:cs="TH SarabunPSK"/>
          <w:i/>
          <w:sz w:val="28"/>
        </w:rPr>
        <w:t xml:space="preserve">Seminars in Oncology Nursing, </w:t>
      </w:r>
      <w:r w:rsidRPr="00DA43B0">
        <w:rPr>
          <w:rFonts w:ascii="TH SarabunPSK" w:hAnsi="TH SarabunPSK" w:cs="TH SarabunPSK"/>
          <w:i/>
          <w:sz w:val="28"/>
          <w:cs/>
        </w:rPr>
        <w:t>34</w:t>
      </w:r>
      <w:r w:rsidRPr="00DA43B0">
        <w:rPr>
          <w:rFonts w:ascii="TH SarabunPSK" w:hAnsi="TH SarabunPSK" w:cs="TH SarabunPSK"/>
          <w:sz w:val="28"/>
          <w:cs/>
        </w:rPr>
        <w:t>(2)</w:t>
      </w:r>
      <w:r w:rsidRPr="00DA43B0">
        <w:rPr>
          <w:rFonts w:ascii="TH SarabunPSK" w:hAnsi="TH SarabunPSK" w:cs="TH SarabunPSK"/>
          <w:sz w:val="28"/>
        </w:rPr>
        <w:t xml:space="preserve">, </w:t>
      </w:r>
      <w:r w:rsidRPr="00DA43B0">
        <w:rPr>
          <w:rFonts w:ascii="TH SarabunPSK" w:hAnsi="TH SarabunPSK" w:cs="TH SarabunPSK"/>
          <w:sz w:val="28"/>
          <w:cs/>
        </w:rPr>
        <w:t xml:space="preserve">126-131. </w:t>
      </w:r>
      <w:r w:rsidR="000123B4">
        <w:rPr>
          <w:rFonts w:ascii="TH SarabunPSK" w:hAnsi="TH SarabunPSK" w:cs="TH SarabunPSK"/>
          <w:sz w:val="28"/>
          <w:cs/>
        </w:rPr>
        <w:br/>
      </w:r>
      <w:r w:rsidRPr="00DA43B0">
        <w:rPr>
          <w:rFonts w:ascii="TH SarabunPSK" w:hAnsi="TH SarabunPSK" w:cs="TH SarabunPSK"/>
          <w:sz w:val="28"/>
        </w:rPr>
        <w:t>doi</w:t>
      </w:r>
      <w:r w:rsidRPr="00DA43B0">
        <w:rPr>
          <w:rFonts w:ascii="TH SarabunPSK" w:hAnsi="TH SarabunPSK" w:cs="TH SarabunPSK"/>
          <w:sz w:val="28"/>
          <w:cs/>
        </w:rPr>
        <w:t>:</w:t>
      </w:r>
      <w:r w:rsidR="000123B4">
        <w:rPr>
          <w:szCs w:val="24"/>
          <w:cs/>
        </w:rPr>
        <w:t xml:space="preserve"> </w:t>
      </w:r>
      <w:hyperlink r:id="rId23" w:history="1">
        <w:r w:rsidRPr="00DA43B0">
          <w:rPr>
            <w:rStyle w:val="Hyperlink"/>
            <w:rFonts w:ascii="TH SarabunPSK" w:hAnsi="TH SarabunPSK" w:cs="TH SarabunPSK"/>
            <w:sz w:val="28"/>
            <w:cs/>
          </w:rPr>
          <w:t>10.1016/</w:t>
        </w:r>
        <w:r w:rsidRPr="00DA43B0">
          <w:rPr>
            <w:rStyle w:val="Hyperlink"/>
            <w:rFonts w:ascii="TH SarabunPSK" w:hAnsi="TH SarabunPSK" w:cs="TH SarabunPSK"/>
            <w:sz w:val="28"/>
          </w:rPr>
          <w:t>j</w:t>
        </w:r>
        <w:r w:rsidRPr="00DA43B0">
          <w:rPr>
            <w:rStyle w:val="Hyperlink"/>
            <w:rFonts w:ascii="TH SarabunPSK" w:hAnsi="TH SarabunPSK" w:cs="TH SarabunPSK"/>
            <w:sz w:val="28"/>
            <w:cs/>
          </w:rPr>
          <w:t>.</w:t>
        </w:r>
        <w:r w:rsidRPr="00DA43B0">
          <w:rPr>
            <w:rStyle w:val="Hyperlink"/>
            <w:rFonts w:ascii="TH SarabunPSK" w:hAnsi="TH SarabunPSK" w:cs="TH SarabunPSK"/>
            <w:sz w:val="28"/>
          </w:rPr>
          <w:t>soncn</w:t>
        </w:r>
        <w:r w:rsidRPr="00DA43B0">
          <w:rPr>
            <w:rStyle w:val="Hyperlink"/>
            <w:rFonts w:ascii="TH SarabunPSK" w:hAnsi="TH SarabunPSK" w:cs="TH SarabunPSK"/>
            <w:sz w:val="28"/>
            <w:cs/>
          </w:rPr>
          <w:t>.2018.03.003</w:t>
        </w:r>
      </w:hyperlink>
    </w:p>
    <w:p w14:paraId="2C4F83A2" w14:textId="7749067A" w:rsidR="00DA43B0" w:rsidRPr="00DA43B0" w:rsidRDefault="00DA43B0" w:rsidP="00DA43B0">
      <w:pPr>
        <w:pStyle w:val="EndNoteBibliography"/>
        <w:spacing w:after="0"/>
        <w:ind w:left="709" w:hanging="709"/>
        <w:rPr>
          <w:rFonts w:ascii="TH SarabunPSK" w:hAnsi="TH SarabunPSK" w:cs="TH SarabunPSK"/>
          <w:sz w:val="28"/>
          <w:cs/>
        </w:rPr>
      </w:pPr>
      <w:r w:rsidRPr="00DA43B0">
        <w:rPr>
          <w:rFonts w:ascii="TH SarabunPSK" w:hAnsi="TH SarabunPSK" w:cs="TH SarabunPSK"/>
          <w:sz w:val="28"/>
        </w:rPr>
        <w:t>Yu, J</w:t>
      </w:r>
      <w:r w:rsidRPr="00DA43B0">
        <w:rPr>
          <w:rFonts w:ascii="TH SarabunPSK" w:hAnsi="TH SarabunPSK" w:cs="TH SarabunPSK"/>
          <w:sz w:val="28"/>
          <w:cs/>
        </w:rPr>
        <w:t>.</w:t>
      </w:r>
      <w:r w:rsidRPr="00DA43B0">
        <w:rPr>
          <w:rFonts w:ascii="TH SarabunPSK" w:hAnsi="TH SarabunPSK" w:cs="TH SarabunPSK"/>
          <w:sz w:val="28"/>
        </w:rPr>
        <w:t>, &amp; Lee, Y</w:t>
      </w:r>
      <w:r w:rsidRPr="00DA43B0">
        <w:rPr>
          <w:rFonts w:ascii="TH SarabunPSK" w:hAnsi="TH SarabunPSK" w:cs="TH SarabunPSK"/>
          <w:sz w:val="28"/>
          <w:cs/>
        </w:rPr>
        <w:t>.-</w:t>
      </w:r>
      <w:r w:rsidRPr="00DA43B0">
        <w:rPr>
          <w:rFonts w:ascii="TH SarabunPSK" w:hAnsi="TH SarabunPSK" w:cs="TH SarabunPSK"/>
          <w:sz w:val="28"/>
        </w:rPr>
        <w:t>C</w:t>
      </w:r>
      <w:r w:rsidRPr="00DA43B0">
        <w:rPr>
          <w:rFonts w:ascii="TH SarabunPSK" w:hAnsi="TH SarabunPSK" w:cs="TH SarabunPSK"/>
          <w:sz w:val="28"/>
          <w:cs/>
        </w:rPr>
        <w:t xml:space="preserve">. (2018). </w:t>
      </w:r>
      <w:r w:rsidRPr="00DA43B0">
        <w:rPr>
          <w:rFonts w:ascii="TH SarabunPSK" w:hAnsi="TH SarabunPSK" w:cs="TH SarabunPSK"/>
          <w:sz w:val="28"/>
        </w:rPr>
        <w:t xml:space="preserve">Examining the </w:t>
      </w:r>
      <w:r w:rsidR="004E32B3" w:rsidRPr="00DA43B0">
        <w:rPr>
          <w:rFonts w:ascii="TH SarabunPSK" w:hAnsi="TH SarabunPSK" w:cs="TH SarabunPSK"/>
          <w:sz w:val="28"/>
        </w:rPr>
        <w:t>E</w:t>
      </w:r>
      <w:r w:rsidRPr="00DA43B0">
        <w:rPr>
          <w:rFonts w:ascii="TH SarabunPSK" w:hAnsi="TH SarabunPSK" w:cs="TH SarabunPSK"/>
          <w:sz w:val="28"/>
        </w:rPr>
        <w:t xml:space="preserve">ffect of </w:t>
      </w:r>
      <w:r w:rsidR="004E32B3" w:rsidRPr="00DA43B0">
        <w:rPr>
          <w:rFonts w:ascii="TH SarabunPSK" w:hAnsi="TH SarabunPSK" w:cs="TH SarabunPSK"/>
          <w:sz w:val="28"/>
        </w:rPr>
        <w:t>S</w:t>
      </w:r>
      <w:r w:rsidRPr="00DA43B0">
        <w:rPr>
          <w:rFonts w:ascii="TH SarabunPSK" w:hAnsi="TH SarabunPSK" w:cs="TH SarabunPSK"/>
          <w:sz w:val="28"/>
        </w:rPr>
        <w:t xml:space="preserve">ocial CRM </w:t>
      </w:r>
      <w:r w:rsidR="004E32B3" w:rsidRPr="00DA43B0">
        <w:rPr>
          <w:rFonts w:ascii="TH SarabunPSK" w:hAnsi="TH SarabunPSK" w:cs="TH SarabunPSK"/>
          <w:sz w:val="28"/>
        </w:rPr>
        <w:t>C</w:t>
      </w:r>
      <w:r w:rsidRPr="00DA43B0">
        <w:rPr>
          <w:rFonts w:ascii="TH SarabunPSK" w:hAnsi="TH SarabunPSK" w:cs="TH SarabunPSK"/>
          <w:sz w:val="28"/>
        </w:rPr>
        <w:t xml:space="preserve">ompetence and </w:t>
      </w:r>
      <w:r w:rsidR="004E32B3" w:rsidRPr="00DA43B0">
        <w:rPr>
          <w:rFonts w:ascii="TH SarabunPSK" w:hAnsi="TH SarabunPSK" w:cs="TH SarabunPSK"/>
          <w:sz w:val="28"/>
        </w:rPr>
        <w:t>C</w:t>
      </w:r>
      <w:r w:rsidRPr="00DA43B0">
        <w:rPr>
          <w:rFonts w:ascii="TH SarabunPSK" w:hAnsi="TH SarabunPSK" w:cs="TH SarabunPSK"/>
          <w:sz w:val="28"/>
        </w:rPr>
        <w:t xml:space="preserve">apability on CRM </w:t>
      </w:r>
      <w:r w:rsidR="004E32B3" w:rsidRPr="00DA43B0">
        <w:rPr>
          <w:rFonts w:ascii="TH SarabunPSK" w:hAnsi="TH SarabunPSK" w:cs="TH SarabunPSK"/>
          <w:sz w:val="28"/>
        </w:rPr>
        <w:t>P</w:t>
      </w:r>
      <w:r w:rsidRPr="00DA43B0">
        <w:rPr>
          <w:rFonts w:ascii="TH SarabunPSK" w:hAnsi="TH SarabunPSK" w:cs="TH SarabunPSK"/>
          <w:sz w:val="28"/>
        </w:rPr>
        <w:t>erformance</w:t>
      </w:r>
      <w:r w:rsidRPr="00DA43B0">
        <w:rPr>
          <w:rFonts w:ascii="TH SarabunPSK" w:hAnsi="TH SarabunPSK" w:cs="TH SarabunPSK"/>
          <w:sz w:val="28"/>
          <w:cs/>
        </w:rPr>
        <w:t xml:space="preserve">: </w:t>
      </w:r>
      <w:r w:rsidR="004E32B3" w:rsidRPr="00DA43B0">
        <w:rPr>
          <w:rFonts w:ascii="TH SarabunPSK" w:hAnsi="TH SarabunPSK" w:cs="TH SarabunPSK"/>
          <w:sz w:val="28"/>
        </w:rPr>
        <w:t>E</w:t>
      </w:r>
      <w:r w:rsidRPr="00DA43B0">
        <w:rPr>
          <w:rFonts w:ascii="TH SarabunPSK" w:hAnsi="TH SarabunPSK" w:cs="TH SarabunPSK"/>
          <w:sz w:val="28"/>
        </w:rPr>
        <w:t xml:space="preserve">mpirical </w:t>
      </w:r>
      <w:r w:rsidR="004E32B3" w:rsidRPr="00DA43B0">
        <w:rPr>
          <w:rFonts w:ascii="TH SarabunPSK" w:hAnsi="TH SarabunPSK" w:cs="TH SarabunPSK"/>
          <w:sz w:val="28"/>
        </w:rPr>
        <w:t>E</w:t>
      </w:r>
      <w:r w:rsidRPr="00DA43B0">
        <w:rPr>
          <w:rFonts w:ascii="TH SarabunPSK" w:hAnsi="TH SarabunPSK" w:cs="TH SarabunPSK"/>
          <w:sz w:val="28"/>
        </w:rPr>
        <w:t xml:space="preserve">vidence from </w:t>
      </w:r>
      <w:r w:rsidR="004E32B3" w:rsidRPr="00DA43B0">
        <w:rPr>
          <w:rFonts w:ascii="TH SarabunPSK" w:hAnsi="TH SarabunPSK" w:cs="TH SarabunPSK"/>
          <w:sz w:val="28"/>
        </w:rPr>
        <w:t>E</w:t>
      </w:r>
      <w:r w:rsidRPr="00DA43B0">
        <w:rPr>
          <w:rFonts w:ascii="TH SarabunPSK" w:hAnsi="TH SarabunPSK" w:cs="TH SarabunPSK"/>
          <w:sz w:val="28"/>
        </w:rPr>
        <w:t>nterprises in China</w:t>
      </w:r>
      <w:r w:rsidRPr="00DA43B0">
        <w:rPr>
          <w:rFonts w:ascii="TH SarabunPSK" w:hAnsi="TH SarabunPSK" w:cs="TH SarabunPSK"/>
          <w:sz w:val="28"/>
          <w:cs/>
        </w:rPr>
        <w:t xml:space="preserve">. </w:t>
      </w:r>
      <w:r w:rsidRPr="00DA43B0">
        <w:rPr>
          <w:rFonts w:ascii="TH SarabunPSK" w:eastAsia="Malgun Gothic" w:hAnsi="TH SarabunPSK" w:cs="TH SarabunPSK"/>
          <w:i/>
          <w:sz w:val="28"/>
        </w:rPr>
        <w:t>인터넷전자상거래연구</w:t>
      </w:r>
      <w:r w:rsidRPr="00DA43B0">
        <w:rPr>
          <w:rFonts w:ascii="TH SarabunPSK" w:hAnsi="TH SarabunPSK" w:cs="TH SarabunPSK"/>
          <w:i/>
          <w:sz w:val="28"/>
        </w:rPr>
        <w:t>,</w:t>
      </w:r>
      <w:r w:rsidRPr="00DA43B0">
        <w:rPr>
          <w:rFonts w:ascii="TH SarabunPSK" w:hAnsi="TH SarabunPSK" w:cs="TH SarabunPSK"/>
          <w:i/>
          <w:sz w:val="28"/>
          <w:cs/>
        </w:rPr>
        <w:t xml:space="preserve"> </w:t>
      </w:r>
      <w:r w:rsidRPr="004E32B3">
        <w:rPr>
          <w:rFonts w:ascii="TH SarabunPSK" w:hAnsi="TH SarabunPSK" w:cs="TH SarabunPSK"/>
          <w:iCs/>
          <w:sz w:val="28"/>
          <w:cs/>
        </w:rPr>
        <w:t>18</w:t>
      </w:r>
      <w:r w:rsidRPr="00DA43B0">
        <w:rPr>
          <w:rFonts w:ascii="TH SarabunPSK" w:hAnsi="TH SarabunPSK" w:cs="TH SarabunPSK"/>
          <w:sz w:val="28"/>
          <w:cs/>
        </w:rPr>
        <w:t>(6)</w:t>
      </w:r>
      <w:r w:rsidRPr="00DA43B0">
        <w:rPr>
          <w:rFonts w:ascii="TH SarabunPSK" w:hAnsi="TH SarabunPSK" w:cs="TH SarabunPSK"/>
          <w:sz w:val="28"/>
        </w:rPr>
        <w:t xml:space="preserve">, </w:t>
      </w:r>
      <w:r w:rsidRPr="00DA43B0">
        <w:rPr>
          <w:rFonts w:ascii="TH SarabunPSK" w:hAnsi="TH SarabunPSK" w:cs="TH SarabunPSK"/>
          <w:sz w:val="28"/>
          <w:cs/>
        </w:rPr>
        <w:t xml:space="preserve">85-103. </w:t>
      </w:r>
    </w:p>
    <w:p w14:paraId="0179B8E5" w14:textId="46751519" w:rsidR="00DA43B0" w:rsidRPr="00DA43B0" w:rsidRDefault="00DA43B0" w:rsidP="00DA43B0">
      <w:pPr>
        <w:pStyle w:val="EndNoteBibliography"/>
        <w:spacing w:after="0"/>
        <w:ind w:left="709" w:hanging="709"/>
        <w:rPr>
          <w:rFonts w:ascii="TH SarabunPSK" w:hAnsi="TH SarabunPSK" w:cs="TH SarabunPSK"/>
          <w:sz w:val="28"/>
        </w:rPr>
      </w:pPr>
      <w:r w:rsidRPr="00DA43B0">
        <w:rPr>
          <w:rFonts w:ascii="TH SarabunPSK" w:hAnsi="TH SarabunPSK" w:cs="TH SarabunPSK"/>
          <w:sz w:val="28"/>
        </w:rPr>
        <w:t>Zhang, X</w:t>
      </w:r>
      <w:r w:rsidRPr="00DA43B0">
        <w:rPr>
          <w:rFonts w:ascii="TH SarabunPSK" w:hAnsi="TH SarabunPSK" w:cs="TH SarabunPSK"/>
          <w:sz w:val="28"/>
          <w:cs/>
        </w:rPr>
        <w:t>.</w:t>
      </w:r>
      <w:r w:rsidRPr="00DA43B0">
        <w:rPr>
          <w:rFonts w:ascii="TH SarabunPSK" w:hAnsi="TH SarabunPSK" w:cs="TH SarabunPSK"/>
          <w:sz w:val="28"/>
        </w:rPr>
        <w:t>, &amp; Xu, B</w:t>
      </w:r>
      <w:r w:rsidRPr="00DA43B0">
        <w:rPr>
          <w:rFonts w:ascii="TH SarabunPSK" w:hAnsi="TH SarabunPSK" w:cs="TH SarabunPSK"/>
          <w:sz w:val="28"/>
          <w:cs/>
        </w:rPr>
        <w:t xml:space="preserve">. (2019). </w:t>
      </w:r>
      <w:r w:rsidRPr="00DA43B0">
        <w:rPr>
          <w:rFonts w:ascii="TH SarabunPSK" w:hAnsi="TH SarabunPSK" w:cs="TH SarabunPSK"/>
          <w:sz w:val="28"/>
        </w:rPr>
        <w:t xml:space="preserve">Know to </w:t>
      </w:r>
      <w:r w:rsidR="004E32B3" w:rsidRPr="00DA43B0">
        <w:rPr>
          <w:rFonts w:ascii="TH SarabunPSK" w:hAnsi="TH SarabunPSK" w:cs="TH SarabunPSK"/>
          <w:sz w:val="28"/>
        </w:rPr>
        <w:t>G</w:t>
      </w:r>
      <w:r w:rsidRPr="00DA43B0">
        <w:rPr>
          <w:rFonts w:ascii="TH SarabunPSK" w:hAnsi="TH SarabunPSK" w:cs="TH SarabunPSK"/>
          <w:sz w:val="28"/>
        </w:rPr>
        <w:t>row</w:t>
      </w:r>
      <w:r w:rsidRPr="00DA43B0">
        <w:rPr>
          <w:rFonts w:ascii="TH SarabunPSK" w:hAnsi="TH SarabunPSK" w:cs="TH SarabunPSK"/>
          <w:sz w:val="28"/>
          <w:cs/>
        </w:rPr>
        <w:t xml:space="preserve">: </w:t>
      </w:r>
      <w:r w:rsidRPr="00DA43B0">
        <w:rPr>
          <w:rFonts w:ascii="TH SarabunPSK" w:hAnsi="TH SarabunPSK" w:cs="TH SarabunPSK"/>
          <w:sz w:val="28"/>
        </w:rPr>
        <w:t xml:space="preserve">the </w:t>
      </w:r>
      <w:r w:rsidR="004E32B3" w:rsidRPr="00DA43B0">
        <w:rPr>
          <w:rFonts w:ascii="TH SarabunPSK" w:hAnsi="TH SarabunPSK" w:cs="TH SarabunPSK"/>
          <w:sz w:val="28"/>
        </w:rPr>
        <w:t>R</w:t>
      </w:r>
      <w:r w:rsidRPr="00DA43B0">
        <w:rPr>
          <w:rFonts w:ascii="TH SarabunPSK" w:hAnsi="TH SarabunPSK" w:cs="TH SarabunPSK"/>
          <w:sz w:val="28"/>
        </w:rPr>
        <w:t xml:space="preserve">ole of </w:t>
      </w:r>
      <w:r w:rsidR="004E32B3" w:rsidRPr="00DA43B0">
        <w:rPr>
          <w:rFonts w:ascii="TH SarabunPSK" w:hAnsi="TH SarabunPSK" w:cs="TH SarabunPSK"/>
          <w:sz w:val="28"/>
        </w:rPr>
        <w:t>K</w:t>
      </w:r>
      <w:r w:rsidRPr="00DA43B0">
        <w:rPr>
          <w:rFonts w:ascii="TH SarabunPSK" w:hAnsi="TH SarabunPSK" w:cs="TH SarabunPSK"/>
          <w:sz w:val="28"/>
        </w:rPr>
        <w:t xml:space="preserve">nowledge </w:t>
      </w:r>
      <w:r w:rsidR="004E32B3" w:rsidRPr="00DA43B0">
        <w:rPr>
          <w:rFonts w:ascii="TH SarabunPSK" w:hAnsi="TH SarabunPSK" w:cs="TH SarabunPSK"/>
          <w:sz w:val="28"/>
        </w:rPr>
        <w:t>I</w:t>
      </w:r>
      <w:r w:rsidRPr="00DA43B0">
        <w:rPr>
          <w:rFonts w:ascii="TH SarabunPSK" w:hAnsi="TH SarabunPSK" w:cs="TH SarabunPSK"/>
          <w:sz w:val="28"/>
        </w:rPr>
        <w:t xml:space="preserve">ntegration in </w:t>
      </w:r>
      <w:r w:rsidR="004E32B3" w:rsidRPr="00DA43B0">
        <w:rPr>
          <w:rFonts w:ascii="TH SarabunPSK" w:hAnsi="TH SarabunPSK" w:cs="TH SarabunPSK"/>
          <w:sz w:val="28"/>
        </w:rPr>
        <w:t>M</w:t>
      </w:r>
      <w:r w:rsidRPr="00DA43B0">
        <w:rPr>
          <w:rFonts w:ascii="TH SarabunPSK" w:hAnsi="TH SarabunPSK" w:cs="TH SarabunPSK"/>
          <w:sz w:val="28"/>
        </w:rPr>
        <w:t xml:space="preserve">arketing </w:t>
      </w:r>
      <w:r w:rsidR="004E32B3" w:rsidRPr="00DA43B0">
        <w:rPr>
          <w:rFonts w:ascii="TH SarabunPSK" w:hAnsi="TH SarabunPSK" w:cs="TH SarabunPSK"/>
          <w:sz w:val="28"/>
        </w:rPr>
        <w:t>D</w:t>
      </w:r>
      <w:r w:rsidRPr="00DA43B0">
        <w:rPr>
          <w:rFonts w:ascii="TH SarabunPSK" w:hAnsi="TH SarabunPSK" w:cs="TH SarabunPSK"/>
          <w:sz w:val="28"/>
        </w:rPr>
        <w:t xml:space="preserve">ynamic </w:t>
      </w:r>
      <w:r w:rsidR="004E32B3" w:rsidRPr="00DA43B0">
        <w:rPr>
          <w:rFonts w:ascii="TH SarabunPSK" w:hAnsi="TH SarabunPSK" w:cs="TH SarabunPSK"/>
          <w:sz w:val="28"/>
        </w:rPr>
        <w:t>C</w:t>
      </w:r>
      <w:r w:rsidRPr="00DA43B0">
        <w:rPr>
          <w:rFonts w:ascii="TH SarabunPSK" w:hAnsi="TH SarabunPSK" w:cs="TH SarabunPSK"/>
          <w:sz w:val="28"/>
        </w:rPr>
        <w:t>apabilities</w:t>
      </w:r>
      <w:r w:rsidRPr="00DA43B0">
        <w:rPr>
          <w:rFonts w:ascii="TH SarabunPSK" w:hAnsi="TH SarabunPSK" w:cs="TH SarabunPSK"/>
          <w:sz w:val="28"/>
          <w:cs/>
        </w:rPr>
        <w:t xml:space="preserve">. </w:t>
      </w:r>
      <w:r w:rsidRPr="00DA43B0">
        <w:rPr>
          <w:rFonts w:ascii="TH SarabunPSK" w:hAnsi="TH SarabunPSK" w:cs="TH SarabunPSK"/>
          <w:i/>
          <w:sz w:val="28"/>
        </w:rPr>
        <w:t xml:space="preserve">Chinese Management Studies, </w:t>
      </w:r>
      <w:r w:rsidRPr="004E32B3">
        <w:rPr>
          <w:rFonts w:ascii="TH SarabunPSK" w:hAnsi="TH SarabunPSK" w:cs="TH SarabunPSK"/>
          <w:iCs/>
          <w:sz w:val="28"/>
          <w:cs/>
        </w:rPr>
        <w:t>13</w:t>
      </w:r>
      <w:r w:rsidRPr="00DA43B0">
        <w:rPr>
          <w:rFonts w:ascii="TH SarabunPSK" w:hAnsi="TH SarabunPSK" w:cs="TH SarabunPSK"/>
          <w:sz w:val="28"/>
          <w:cs/>
        </w:rPr>
        <w:t>(1)</w:t>
      </w:r>
      <w:r w:rsidRPr="00DA43B0">
        <w:rPr>
          <w:rFonts w:ascii="TH SarabunPSK" w:hAnsi="TH SarabunPSK" w:cs="TH SarabunPSK"/>
          <w:sz w:val="28"/>
        </w:rPr>
        <w:t xml:space="preserve">, </w:t>
      </w:r>
      <w:r w:rsidRPr="00DA43B0">
        <w:rPr>
          <w:rFonts w:ascii="TH SarabunPSK" w:hAnsi="TH SarabunPSK" w:cs="TH SarabunPSK"/>
          <w:sz w:val="28"/>
          <w:cs/>
        </w:rPr>
        <w:t xml:space="preserve">171-190. </w:t>
      </w:r>
      <w:r w:rsidRPr="00DA43B0">
        <w:rPr>
          <w:rFonts w:ascii="TH SarabunPSK" w:hAnsi="TH SarabunPSK" w:cs="TH SarabunPSK"/>
          <w:sz w:val="28"/>
        </w:rPr>
        <w:t>doi</w:t>
      </w:r>
      <w:r w:rsidRPr="00DA43B0">
        <w:rPr>
          <w:rFonts w:ascii="TH SarabunPSK" w:hAnsi="TH SarabunPSK" w:cs="TH SarabunPSK"/>
          <w:sz w:val="28"/>
          <w:cs/>
        </w:rPr>
        <w:t>:</w:t>
      </w:r>
      <w:r w:rsidR="000123B4">
        <w:rPr>
          <w:rFonts w:ascii="TH SarabunPSK" w:hAnsi="TH SarabunPSK" w:cs="TH SarabunPSK" w:hint="cs"/>
          <w:sz w:val="28"/>
          <w:cs/>
        </w:rPr>
        <w:t xml:space="preserve"> </w:t>
      </w:r>
      <w:r w:rsidRPr="00DA43B0">
        <w:rPr>
          <w:rFonts w:ascii="TH SarabunPSK" w:hAnsi="TH SarabunPSK" w:cs="TH SarabunPSK"/>
          <w:sz w:val="28"/>
          <w:cs/>
        </w:rPr>
        <w:t>10.1108/</w:t>
      </w:r>
      <w:r w:rsidRPr="00DA43B0">
        <w:rPr>
          <w:rFonts w:ascii="TH SarabunPSK" w:hAnsi="TH SarabunPSK" w:cs="TH SarabunPSK"/>
          <w:sz w:val="28"/>
        </w:rPr>
        <w:t>CMS</w:t>
      </w:r>
      <w:r w:rsidRPr="00DA43B0">
        <w:rPr>
          <w:rFonts w:ascii="TH SarabunPSK" w:hAnsi="TH SarabunPSK" w:cs="TH SarabunPSK"/>
          <w:sz w:val="28"/>
          <w:cs/>
        </w:rPr>
        <w:t>-12-2016-0239</w:t>
      </w:r>
    </w:p>
    <w:p w14:paraId="35B6D0E8" w14:textId="77777777" w:rsidR="00DA43B0" w:rsidRPr="00DA43B0" w:rsidRDefault="00DA43B0" w:rsidP="00DA43B0">
      <w:pPr>
        <w:pStyle w:val="EndNoteBibliography"/>
        <w:spacing w:after="0"/>
        <w:ind w:left="709" w:hanging="709"/>
        <w:rPr>
          <w:rFonts w:ascii="TH SarabunPSK" w:hAnsi="TH SarabunPSK" w:cs="TH SarabunPSK"/>
          <w:sz w:val="28"/>
        </w:rPr>
      </w:pPr>
    </w:p>
    <w:p w14:paraId="41791219" w14:textId="77777777" w:rsidR="00DA43B0" w:rsidRPr="00DA43B0" w:rsidRDefault="00DA43B0" w:rsidP="00DA43B0">
      <w:pPr>
        <w:pStyle w:val="EndNoteBibliography"/>
        <w:spacing w:after="0"/>
        <w:ind w:left="709" w:hanging="709"/>
        <w:rPr>
          <w:rFonts w:ascii="TH SarabunPSK" w:hAnsi="TH SarabunPSK" w:cs="TH SarabunPSK"/>
          <w:sz w:val="28"/>
        </w:rPr>
      </w:pPr>
    </w:p>
    <w:p w14:paraId="5CB828C4" w14:textId="77777777" w:rsidR="00DA43B0" w:rsidRPr="00DA43B0" w:rsidRDefault="00DA43B0" w:rsidP="00DA43B0">
      <w:pPr>
        <w:pStyle w:val="EndNoteBibliography"/>
        <w:spacing w:after="0"/>
        <w:ind w:left="709" w:hanging="709"/>
        <w:rPr>
          <w:rFonts w:ascii="TH SarabunPSK" w:hAnsi="TH SarabunPSK" w:cs="TH SarabunPSK"/>
          <w:sz w:val="28"/>
        </w:rPr>
      </w:pPr>
    </w:p>
    <w:p w14:paraId="2000BF52" w14:textId="77777777" w:rsidR="00DA43B0" w:rsidRPr="00DA43B0" w:rsidRDefault="00DA43B0" w:rsidP="00DA43B0">
      <w:pPr>
        <w:pStyle w:val="EndNoteBibliography"/>
        <w:spacing w:after="0"/>
        <w:ind w:left="709" w:hanging="709"/>
        <w:rPr>
          <w:rFonts w:ascii="TH SarabunPSK" w:hAnsi="TH SarabunPSK" w:cs="TH SarabunPSK"/>
          <w:sz w:val="28"/>
        </w:rPr>
      </w:pPr>
    </w:p>
    <w:p w14:paraId="57B877A4" w14:textId="77777777" w:rsidR="00DA43B0" w:rsidRPr="00DA43B0" w:rsidRDefault="00DA43B0" w:rsidP="00DA43B0">
      <w:pPr>
        <w:pStyle w:val="EndNoteBibliography"/>
        <w:spacing w:after="0"/>
        <w:ind w:left="709" w:hanging="709"/>
        <w:rPr>
          <w:rFonts w:ascii="TH SarabunPSK" w:hAnsi="TH SarabunPSK" w:cs="TH SarabunPSK"/>
          <w:sz w:val="28"/>
        </w:rPr>
      </w:pPr>
    </w:p>
    <w:p w14:paraId="5AD2BA06" w14:textId="77777777" w:rsidR="00DA43B0" w:rsidRPr="00DA43B0" w:rsidRDefault="00DA43B0" w:rsidP="00DA43B0">
      <w:pPr>
        <w:pStyle w:val="EndNoteBibliography"/>
        <w:spacing w:after="0"/>
        <w:ind w:left="709" w:hanging="709"/>
        <w:rPr>
          <w:rFonts w:ascii="TH SarabunPSK" w:hAnsi="TH SarabunPSK" w:cs="TH SarabunPSK"/>
          <w:sz w:val="28"/>
        </w:rPr>
      </w:pPr>
    </w:p>
    <w:p w14:paraId="61376426" w14:textId="77777777" w:rsidR="00DA43B0" w:rsidRPr="00DA43B0" w:rsidRDefault="00DA43B0" w:rsidP="00DA43B0">
      <w:pPr>
        <w:pStyle w:val="EndNoteBibliography"/>
        <w:spacing w:after="0"/>
        <w:ind w:left="709" w:hanging="709"/>
        <w:rPr>
          <w:rFonts w:ascii="TH SarabunPSK" w:hAnsi="TH SarabunPSK" w:cs="TH SarabunPSK"/>
          <w:sz w:val="28"/>
        </w:rPr>
      </w:pPr>
    </w:p>
    <w:p w14:paraId="2509FC31" w14:textId="77777777" w:rsidR="00DA43B0" w:rsidRPr="00DA43B0" w:rsidRDefault="00DA43B0" w:rsidP="00DA43B0">
      <w:pPr>
        <w:pStyle w:val="EndNoteBibliography"/>
        <w:spacing w:after="0"/>
        <w:ind w:left="709" w:hanging="709"/>
        <w:rPr>
          <w:rFonts w:ascii="TH SarabunPSK" w:hAnsi="TH SarabunPSK" w:cs="TH SarabunPSK"/>
          <w:sz w:val="28"/>
        </w:rPr>
      </w:pPr>
    </w:p>
    <w:p w14:paraId="0B1CBD58" w14:textId="77777777" w:rsidR="00DA43B0" w:rsidRPr="00DA43B0" w:rsidRDefault="00DA43B0" w:rsidP="00DA43B0">
      <w:pPr>
        <w:pStyle w:val="EndNoteBibliography"/>
        <w:spacing w:after="0"/>
        <w:ind w:left="709" w:hanging="709"/>
        <w:rPr>
          <w:rFonts w:ascii="TH SarabunPSK" w:hAnsi="TH SarabunPSK" w:cs="TH SarabunPSK"/>
          <w:sz w:val="28"/>
        </w:rPr>
      </w:pPr>
    </w:p>
    <w:p w14:paraId="68988EC4" w14:textId="77777777" w:rsidR="00DA43B0" w:rsidRPr="00DA43B0" w:rsidRDefault="00DA43B0" w:rsidP="00DA43B0">
      <w:pPr>
        <w:pStyle w:val="EndNoteBibliography"/>
        <w:spacing w:after="0"/>
        <w:ind w:left="709" w:hanging="709"/>
        <w:rPr>
          <w:rFonts w:ascii="TH SarabunPSK" w:hAnsi="TH SarabunPSK" w:cs="TH SarabunPSK"/>
          <w:sz w:val="28"/>
          <w:cs/>
        </w:rPr>
      </w:pPr>
    </w:p>
    <w:p w14:paraId="5F993E35" w14:textId="3FA9DF14" w:rsidR="00DA43B0" w:rsidRDefault="00DA43B0" w:rsidP="00DA43B0">
      <w:pPr>
        <w:spacing w:after="0" w:line="240" w:lineRule="auto"/>
        <w:ind w:left="709" w:hanging="709"/>
        <w:jc w:val="thaiDistribute"/>
        <w:rPr>
          <w:rFonts w:ascii="TH SarabunPSK" w:eastAsia="Cordia New" w:hAnsi="TH SarabunPSK" w:cs="TH SarabunPSK"/>
          <w:b/>
          <w:bCs/>
          <w:sz w:val="28"/>
        </w:rPr>
      </w:pPr>
      <w:r w:rsidRPr="00DA43B0">
        <w:rPr>
          <w:rFonts w:ascii="TH SarabunPSK" w:hAnsi="TH SarabunPSK" w:cs="TH SarabunPSK"/>
          <w:sz w:val="28"/>
          <w:cs/>
        </w:rPr>
        <w:fldChar w:fldCharType="end"/>
      </w:r>
    </w:p>
    <w:p w14:paraId="2D998275" w14:textId="77777777" w:rsidR="00DA43B0" w:rsidRDefault="00DA43B0" w:rsidP="00A72D2A">
      <w:pPr>
        <w:spacing w:after="0" w:line="240" w:lineRule="auto"/>
        <w:jc w:val="thaiDistribute"/>
        <w:rPr>
          <w:rFonts w:ascii="TH SarabunPSK" w:eastAsia="Cordia New" w:hAnsi="TH SarabunPSK" w:cs="TH SarabunPSK"/>
          <w:b/>
          <w:bCs/>
          <w:sz w:val="28"/>
        </w:rPr>
      </w:pPr>
    </w:p>
    <w:p w14:paraId="6DDE1C4E" w14:textId="5A4DDE4D" w:rsidR="00A72D2A" w:rsidRDefault="00A72D2A" w:rsidP="00A72D2A">
      <w:pPr>
        <w:spacing w:after="0" w:line="240" w:lineRule="auto"/>
        <w:jc w:val="thaiDistribute"/>
        <w:rPr>
          <w:rFonts w:ascii="TH SarabunPSK" w:eastAsia="Cordia New" w:hAnsi="TH SarabunPSK" w:cs="TH SarabunPSK"/>
          <w:b/>
          <w:bCs/>
          <w:sz w:val="28"/>
        </w:rPr>
      </w:pPr>
    </w:p>
    <w:sectPr w:rsidR="00A72D2A" w:rsidSect="000123B4">
      <w:headerReference w:type="even" r:id="rId24"/>
      <w:headerReference w:type="default" r:id="rId25"/>
      <w:footerReference w:type="even" r:id="rId26"/>
      <w:footerReference w:type="default" r:id="rId27"/>
      <w:type w:val="continuous"/>
      <w:pgSz w:w="11907" w:h="16839" w:code="9"/>
      <w:pgMar w:top="1599" w:right="1440" w:bottom="1440" w:left="1440" w:header="706" w:footer="706" w:gutter="0"/>
      <w:pgNumType w:start="212"/>
      <w:cols w:space="432"/>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37F35" w14:textId="77777777" w:rsidR="00065039" w:rsidRDefault="00065039" w:rsidP="00981135">
      <w:pPr>
        <w:spacing w:after="0" w:line="240" w:lineRule="auto"/>
      </w:pPr>
      <w:r>
        <w:separator/>
      </w:r>
    </w:p>
  </w:endnote>
  <w:endnote w:type="continuationSeparator" w:id="0">
    <w:p w14:paraId="269856C0" w14:textId="77777777" w:rsidR="00065039" w:rsidRDefault="00065039" w:rsidP="0098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llenia New">
    <w:altName w:val="Angsana New"/>
    <w:panose1 w:val="00000000000000000000"/>
    <w:charset w:val="DE"/>
    <w:family w:val="roman"/>
    <w:notTrueType/>
    <w:pitch w:val="default"/>
    <w:sig w:usb0="01000001" w:usb1="00000000" w:usb2="00000000" w:usb3="00000000" w:csb0="00010000" w:csb1="00000000"/>
  </w:font>
  <w:font w:name="TH Sarabun New">
    <w:panose1 w:val="020B0500040200020003"/>
    <w:charset w:val="00"/>
    <w:family w:val="swiss"/>
    <w:pitch w:val="variable"/>
    <w:sig w:usb0="A100006F" w:usb1="5000205A" w:usb2="00000000" w:usb3="00000000" w:csb0="00010183"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 w:name="TH Charmonman">
    <w:panose1 w:val="03000500040000020004"/>
    <w:charset w:val="00"/>
    <w:family w:val="script"/>
    <w:pitch w:val="variable"/>
    <w:sig w:usb0="A100006F" w:usb1="5000204A" w:usb2="00000000" w:usb3="00000000" w:csb0="0001018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39E5" w14:textId="77777777" w:rsidR="000123B4" w:rsidRPr="0042543A" w:rsidRDefault="000123B4" w:rsidP="0042543A">
    <w:pPr>
      <w:pStyle w:val="Footer"/>
      <w:jc w:val="center"/>
      <w:rPr>
        <w:rFonts w:asciiTheme="minorBidi" w:hAnsiTheme="minorBidi"/>
        <w:sz w:val="24"/>
        <w:szCs w:val="24"/>
      </w:rPr>
    </w:pPr>
    <w:r>
      <w:rPr>
        <w:rFonts w:asciiTheme="minorBidi" w:hAnsiTheme="minorBidi"/>
        <w:sz w:val="24"/>
        <w:szCs w:val="24"/>
      </w:rPr>
      <w:sym w:font="Wingdings" w:char="F076"/>
    </w:r>
    <w:r w:rsidRPr="0042543A">
      <w:rPr>
        <w:rFonts w:asciiTheme="minorBidi" w:hAnsiTheme="minorBidi"/>
        <w:sz w:val="24"/>
        <w:szCs w:val="24"/>
      </w:rPr>
      <w:t xml:space="preserve">Electronic Journal of Open and Distance Innovative Learning </w:t>
    </w:r>
    <w:r w:rsidRPr="0042543A">
      <w:rPr>
        <w:rFonts w:asciiTheme="minorBidi" w:hAnsiTheme="minorBidi" w:cs="Cordia New"/>
        <w:sz w:val="24"/>
        <w:szCs w:val="24"/>
        <w:cs/>
      </w:rPr>
      <w:t>(</w:t>
    </w:r>
    <w:r w:rsidRPr="0042543A">
      <w:rPr>
        <w:rFonts w:asciiTheme="minorBidi" w:hAnsiTheme="minorBidi"/>
        <w:sz w:val="24"/>
        <w:szCs w:val="24"/>
      </w:rPr>
      <w:t>e</w:t>
    </w:r>
    <w:r w:rsidRPr="0042543A">
      <w:rPr>
        <w:rFonts w:asciiTheme="minorBidi" w:hAnsiTheme="minorBidi" w:cs="Cordia New"/>
        <w:sz w:val="24"/>
        <w:szCs w:val="24"/>
        <w:cs/>
      </w:rPr>
      <w:t>-</w:t>
    </w:r>
    <w:r w:rsidRPr="0042543A">
      <w:rPr>
        <w:rFonts w:asciiTheme="minorBidi" w:hAnsiTheme="minorBidi"/>
        <w:sz w:val="24"/>
        <w:szCs w:val="24"/>
      </w:rPr>
      <w:t>JODIL</w:t>
    </w:r>
    <w:r w:rsidRPr="0042543A">
      <w:rPr>
        <w:rFonts w:asciiTheme="minorBidi" w:hAnsiTheme="minorBidi" w:cs="Cordia New"/>
        <w:sz w:val="24"/>
        <w:szCs w:val="24"/>
        <w:cs/>
      </w:rPr>
      <w:t>)</w:t>
    </w:r>
    <w:r>
      <w:rPr>
        <w:rFonts w:asciiTheme="minorBidi" w:hAnsiTheme="minorBidi"/>
        <w:sz w:val="24"/>
        <w:szCs w:val="24"/>
      </w:rPr>
      <w:sym w:font="Wingdings" w:char="F076"/>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5940" w14:textId="77777777" w:rsidR="000123B4" w:rsidRPr="00180AFA" w:rsidRDefault="000123B4" w:rsidP="00180AFA">
    <w:pPr>
      <w:pStyle w:val="Footer"/>
      <w:jc w:val="center"/>
      <w:rPr>
        <w:sz w:val="24"/>
        <w:szCs w:val="24"/>
      </w:rPr>
    </w:pPr>
    <w:r>
      <w:rPr>
        <w:rFonts w:hint="cs"/>
        <w:sz w:val="24"/>
        <w:szCs w:val="24"/>
      </w:rPr>
      <w:sym w:font="Wingdings" w:char="F076"/>
    </w:r>
    <w:r w:rsidRPr="00180AFA">
      <w:rPr>
        <w:rFonts w:hint="cs"/>
        <w:sz w:val="24"/>
        <w:szCs w:val="24"/>
        <w:cs/>
      </w:rPr>
      <w:t>วารสาร</w:t>
    </w:r>
    <w:r w:rsidRPr="00180AFA">
      <w:rPr>
        <w:rFonts w:hint="cs"/>
        <w:sz w:val="24"/>
        <w:szCs w:val="24"/>
        <w:cs/>
      </w:rPr>
      <w:t>อิเล็กทรอนิกส์การเรียนรู้ทางไกลเชิงนวัตกรรม</w:t>
    </w:r>
    <w:r>
      <w:rPr>
        <w:sz w:val="24"/>
        <w:szCs w:val="24"/>
      </w:rPr>
      <w:sym w:font="Wingdings" w:char="F076"/>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5CF1B" w14:textId="77777777" w:rsidR="00065039" w:rsidRDefault="00065039" w:rsidP="00981135">
      <w:pPr>
        <w:spacing w:after="0" w:line="240" w:lineRule="auto"/>
      </w:pPr>
      <w:r>
        <w:separator/>
      </w:r>
    </w:p>
  </w:footnote>
  <w:footnote w:type="continuationSeparator" w:id="0">
    <w:p w14:paraId="26188607" w14:textId="77777777" w:rsidR="00065039" w:rsidRDefault="00065039" w:rsidP="00981135">
      <w:pPr>
        <w:spacing w:after="0" w:line="240" w:lineRule="auto"/>
      </w:pPr>
      <w:r>
        <w:continuationSeparator/>
      </w:r>
    </w:p>
  </w:footnote>
  <w:footnote w:id="1">
    <w:p w14:paraId="46D27B90" w14:textId="77777777" w:rsidR="000123B4" w:rsidRPr="00BD5E43" w:rsidRDefault="000123B4" w:rsidP="00CC46F9">
      <w:pPr>
        <w:pStyle w:val="FootnoteText"/>
        <w:rPr>
          <w:rFonts w:ascii="TH SarabunPSK" w:hAnsi="TH SarabunPSK" w:cs="TH SarabunPSK"/>
          <w:sz w:val="24"/>
          <w:szCs w:val="24"/>
        </w:rPr>
      </w:pPr>
      <w:r w:rsidRPr="00BD5E43">
        <w:rPr>
          <w:rStyle w:val="FootnoteReference"/>
          <w:rFonts w:ascii="TH SarabunPSK" w:hAnsi="TH SarabunPSK" w:cs="TH SarabunPSK" w:hint="cs"/>
          <w:sz w:val="24"/>
          <w:szCs w:val="24"/>
        </w:rPr>
        <w:footnoteRef/>
      </w:r>
      <w:r w:rsidRPr="00BD5E43">
        <w:rPr>
          <w:rFonts w:ascii="TH SarabunPSK" w:hAnsi="TH SarabunPSK" w:cs="TH SarabunPSK" w:hint="cs"/>
          <w:sz w:val="24"/>
          <w:szCs w:val="24"/>
          <w:cs/>
        </w:rPr>
        <w:t xml:space="preserve"> นักศึกษาปริญญาเอก สาขาวิชาบริหารธุรกิจ โครงการปรัชญาดุษฎีบัณฑิตทางสั</w:t>
      </w:r>
      <w:r>
        <w:rPr>
          <w:rFonts w:ascii="TH SarabunPSK" w:hAnsi="TH SarabunPSK" w:cs="TH SarabunPSK" w:hint="cs"/>
          <w:sz w:val="24"/>
          <w:szCs w:val="24"/>
          <w:cs/>
        </w:rPr>
        <w:t>ง</w:t>
      </w:r>
      <w:r w:rsidRPr="00BD5E43">
        <w:rPr>
          <w:rFonts w:ascii="TH SarabunPSK" w:hAnsi="TH SarabunPSK" w:cs="TH SarabunPSK" w:hint="cs"/>
          <w:sz w:val="24"/>
          <w:szCs w:val="24"/>
          <w:cs/>
        </w:rPr>
        <w:t xml:space="preserve">คมศาสตร์ มหาวิทยาลัยรามคำแหง  </w:t>
      </w:r>
    </w:p>
    <w:p w14:paraId="13DB18A9" w14:textId="77777777" w:rsidR="000123B4" w:rsidRPr="00BD5E43" w:rsidRDefault="000123B4" w:rsidP="00CC46F9">
      <w:pPr>
        <w:pStyle w:val="FootnoteText"/>
        <w:rPr>
          <w:rFonts w:ascii="TH SarabunPSK" w:hAnsi="TH SarabunPSK" w:cs="TH SarabunPSK"/>
          <w:sz w:val="24"/>
          <w:szCs w:val="24"/>
          <w:cs/>
        </w:rPr>
      </w:pPr>
      <w:r w:rsidRPr="00BD5E43">
        <w:rPr>
          <w:rFonts w:ascii="TH SarabunPSK" w:hAnsi="TH SarabunPSK" w:cs="TH SarabunPSK" w:hint="cs"/>
          <w:sz w:val="24"/>
          <w:szCs w:val="24"/>
        </w:rPr>
        <w:t xml:space="preserve">  Student in </w:t>
      </w:r>
      <w:bookmarkStart w:id="0" w:name="_Hlk66884888"/>
      <w:r w:rsidRPr="00BD5E43">
        <w:rPr>
          <w:rFonts w:ascii="TH SarabunPSK" w:hAnsi="TH SarabunPSK" w:cs="TH SarabunPSK" w:hint="cs"/>
          <w:sz w:val="24"/>
          <w:szCs w:val="24"/>
        </w:rPr>
        <w:t xml:space="preserve">Doctor of Philosophy Program in Social </w:t>
      </w:r>
      <w:proofErr w:type="spellStart"/>
      <w:r w:rsidRPr="00BD5E43">
        <w:rPr>
          <w:rFonts w:ascii="TH SarabunPSK" w:hAnsi="TH SarabunPSK" w:cs="TH SarabunPSK" w:hint="cs"/>
          <w:sz w:val="24"/>
          <w:szCs w:val="24"/>
        </w:rPr>
        <w:t>Secience</w:t>
      </w:r>
      <w:proofErr w:type="spellEnd"/>
      <w:r>
        <w:rPr>
          <w:rFonts w:ascii="TH SarabunPSK" w:hAnsi="TH SarabunPSK" w:cs="TH SarabunPSK"/>
          <w:sz w:val="24"/>
          <w:szCs w:val="24"/>
        </w:rPr>
        <w:t>,</w:t>
      </w:r>
      <w:r w:rsidRPr="00BD5E43">
        <w:rPr>
          <w:rFonts w:ascii="TH SarabunPSK" w:hAnsi="TH SarabunPSK" w:cs="TH SarabunPSK" w:hint="cs"/>
          <w:sz w:val="24"/>
          <w:szCs w:val="24"/>
        </w:rPr>
        <w:t xml:space="preserve"> </w:t>
      </w:r>
      <w:proofErr w:type="spellStart"/>
      <w:r w:rsidRPr="00BD5E43">
        <w:rPr>
          <w:rFonts w:ascii="TH SarabunPSK" w:hAnsi="TH SarabunPSK" w:cs="TH SarabunPSK" w:hint="cs"/>
          <w:sz w:val="24"/>
          <w:szCs w:val="24"/>
        </w:rPr>
        <w:t>R</w:t>
      </w:r>
      <w:r>
        <w:rPr>
          <w:rFonts w:ascii="TH SarabunPSK" w:hAnsi="TH SarabunPSK" w:cs="TH SarabunPSK"/>
          <w:sz w:val="24"/>
          <w:szCs w:val="24"/>
        </w:rPr>
        <w:t>amkhamhaeng</w:t>
      </w:r>
      <w:proofErr w:type="spellEnd"/>
      <w:r>
        <w:rPr>
          <w:rFonts w:ascii="TH SarabunPSK" w:hAnsi="TH SarabunPSK" w:cs="TH SarabunPSK"/>
          <w:sz w:val="24"/>
          <w:szCs w:val="24"/>
        </w:rPr>
        <w:t xml:space="preserve"> </w:t>
      </w:r>
      <w:r w:rsidRPr="00BD5E43">
        <w:rPr>
          <w:rFonts w:ascii="TH SarabunPSK" w:hAnsi="TH SarabunPSK" w:cs="TH SarabunPSK" w:hint="cs"/>
          <w:sz w:val="24"/>
          <w:szCs w:val="24"/>
        </w:rPr>
        <w:t>U</w:t>
      </w:r>
      <w:r>
        <w:rPr>
          <w:rFonts w:ascii="TH SarabunPSK" w:hAnsi="TH SarabunPSK" w:cs="TH SarabunPSK"/>
          <w:sz w:val="24"/>
          <w:szCs w:val="24"/>
        </w:rPr>
        <w:t>niversity</w:t>
      </w:r>
      <w:bookmarkEnd w:id="0"/>
    </w:p>
  </w:footnote>
  <w:footnote w:id="2">
    <w:p w14:paraId="574DBA99" w14:textId="77777777" w:rsidR="000123B4" w:rsidRPr="00BD5E43" w:rsidRDefault="000123B4" w:rsidP="00CC46F9">
      <w:pPr>
        <w:pStyle w:val="FootnoteText"/>
        <w:rPr>
          <w:rFonts w:ascii="TH SarabunPSK" w:hAnsi="TH SarabunPSK" w:cs="TH SarabunPSK"/>
          <w:sz w:val="24"/>
          <w:szCs w:val="24"/>
        </w:rPr>
      </w:pPr>
      <w:r w:rsidRPr="00BD5E43">
        <w:rPr>
          <w:rStyle w:val="FootnoteReference"/>
          <w:rFonts w:ascii="TH SarabunPSK" w:hAnsi="TH SarabunPSK" w:cs="TH SarabunPSK" w:hint="cs"/>
          <w:sz w:val="24"/>
          <w:szCs w:val="24"/>
        </w:rPr>
        <w:footnoteRef/>
      </w:r>
      <w:r>
        <w:rPr>
          <w:rFonts w:ascii="TH SarabunPSK" w:hAnsi="TH SarabunPSK" w:cs="TH SarabunPSK" w:hint="cs"/>
          <w:sz w:val="24"/>
          <w:szCs w:val="24"/>
          <w:cs/>
        </w:rPr>
        <w:t xml:space="preserve"> </w:t>
      </w:r>
      <w:r w:rsidRPr="00BD5E43">
        <w:rPr>
          <w:rFonts w:ascii="TH SarabunPSK" w:hAnsi="TH SarabunPSK" w:cs="TH SarabunPSK" w:hint="cs"/>
          <w:sz w:val="24"/>
          <w:szCs w:val="24"/>
          <w:cs/>
        </w:rPr>
        <w:t>โครงการปรัชญาดุษฎีบัณฑิตทางสั</w:t>
      </w:r>
      <w:r>
        <w:rPr>
          <w:rFonts w:ascii="TH SarabunPSK" w:hAnsi="TH SarabunPSK" w:cs="TH SarabunPSK" w:hint="cs"/>
          <w:sz w:val="24"/>
          <w:szCs w:val="24"/>
          <w:cs/>
        </w:rPr>
        <w:t>ง</w:t>
      </w:r>
      <w:r w:rsidRPr="00BD5E43">
        <w:rPr>
          <w:rFonts w:ascii="TH SarabunPSK" w:hAnsi="TH SarabunPSK" w:cs="TH SarabunPSK" w:hint="cs"/>
          <w:sz w:val="24"/>
          <w:szCs w:val="24"/>
          <w:cs/>
        </w:rPr>
        <w:t>คมศาสตร์ มหาวิทยาลัยรามคำแหง</w:t>
      </w:r>
    </w:p>
    <w:p w14:paraId="5BFC6A0E" w14:textId="77777777" w:rsidR="000123B4" w:rsidRPr="00BD5E43" w:rsidRDefault="000123B4" w:rsidP="00CC46F9">
      <w:pPr>
        <w:pStyle w:val="FootnoteText"/>
        <w:rPr>
          <w:rFonts w:ascii="TH SarabunPSK" w:hAnsi="TH SarabunPSK" w:cs="TH SarabunPSK"/>
          <w:sz w:val="24"/>
          <w:szCs w:val="24"/>
          <w:cs/>
        </w:rPr>
      </w:pPr>
      <w:r w:rsidRPr="00BD5E43">
        <w:rPr>
          <w:rFonts w:ascii="TH SarabunPSK" w:hAnsi="TH SarabunPSK" w:cs="TH SarabunPSK" w:hint="cs"/>
          <w:sz w:val="24"/>
          <w:szCs w:val="24"/>
          <w:cs/>
        </w:rPr>
        <w:t xml:space="preserve">  </w:t>
      </w:r>
      <w:r w:rsidRPr="00BD5E43">
        <w:rPr>
          <w:rFonts w:ascii="TH SarabunPSK" w:hAnsi="TH SarabunPSK" w:cs="TH SarabunPSK" w:hint="cs"/>
          <w:sz w:val="24"/>
          <w:szCs w:val="24"/>
        </w:rPr>
        <w:t xml:space="preserve">Doctor of Philosophy Program in Social </w:t>
      </w:r>
      <w:proofErr w:type="spellStart"/>
      <w:r w:rsidRPr="00BD5E43">
        <w:rPr>
          <w:rFonts w:ascii="TH SarabunPSK" w:hAnsi="TH SarabunPSK" w:cs="TH SarabunPSK" w:hint="cs"/>
          <w:sz w:val="24"/>
          <w:szCs w:val="24"/>
        </w:rPr>
        <w:t>Secience</w:t>
      </w:r>
      <w:proofErr w:type="spellEnd"/>
      <w:r>
        <w:rPr>
          <w:rFonts w:ascii="TH SarabunPSK" w:hAnsi="TH SarabunPSK" w:cs="TH SarabunPSK"/>
          <w:sz w:val="24"/>
          <w:szCs w:val="24"/>
        </w:rPr>
        <w:t>,</w:t>
      </w:r>
      <w:r w:rsidRPr="00BD5E43">
        <w:rPr>
          <w:rFonts w:ascii="TH SarabunPSK" w:hAnsi="TH SarabunPSK" w:cs="TH SarabunPSK" w:hint="cs"/>
          <w:sz w:val="24"/>
          <w:szCs w:val="24"/>
          <w:cs/>
        </w:rPr>
        <w:t xml:space="preserve"> </w:t>
      </w:r>
      <w:proofErr w:type="spellStart"/>
      <w:r w:rsidRPr="002728F0">
        <w:rPr>
          <w:rFonts w:ascii="TH SarabunPSK" w:hAnsi="TH SarabunPSK" w:cs="TH SarabunPSK"/>
          <w:sz w:val="24"/>
          <w:szCs w:val="24"/>
        </w:rPr>
        <w:t>Ramkhamhaeng</w:t>
      </w:r>
      <w:proofErr w:type="spellEnd"/>
      <w:r w:rsidRPr="002728F0">
        <w:rPr>
          <w:rFonts w:ascii="TH SarabunPSK" w:hAnsi="TH SarabunPSK" w:cs="TH SarabunPSK"/>
          <w:sz w:val="24"/>
          <w:szCs w:val="24"/>
        </w:rPr>
        <w:t xml:space="preserve"> University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77" w:type="pct"/>
      <w:tblInd w:w="-501" w:type="dxa"/>
      <w:tblBorders>
        <w:insideV w:val="single" w:sz="4" w:space="0" w:color="auto"/>
      </w:tblBorders>
      <w:tblLook w:val="04A0" w:firstRow="1" w:lastRow="0" w:firstColumn="1" w:lastColumn="0" w:noHBand="0" w:noVBand="1"/>
    </w:tblPr>
    <w:tblGrid>
      <w:gridCol w:w="1131"/>
      <w:gridCol w:w="7854"/>
    </w:tblGrid>
    <w:tr w:rsidR="000123B4" w14:paraId="73977290" w14:textId="77777777" w:rsidTr="00135553">
      <w:trPr>
        <w:trHeight w:val="856"/>
      </w:trPr>
      <w:tc>
        <w:tcPr>
          <w:tcW w:w="1131" w:type="dxa"/>
        </w:tcPr>
        <w:p w14:paraId="709F1D49" w14:textId="77777777" w:rsidR="000123B4" w:rsidRDefault="000123B4" w:rsidP="00981135">
          <w:pPr>
            <w:pStyle w:val="Header"/>
            <w:jc w:val="center"/>
            <w:rPr>
              <w:noProof/>
            </w:rPr>
          </w:pPr>
          <w:r>
            <w:rPr>
              <w:rFonts w:ascii="Times New Roman" w:hAnsi="Times New Roman" w:cs="Times New Roman"/>
              <w:b/>
              <w:bCs/>
              <w:noProof/>
            </w:rPr>
            <w:drawing>
              <wp:anchor distT="0" distB="0" distL="114300" distR="114300" simplePos="0" relativeHeight="251667456" behindDoc="1" locked="0" layoutInCell="1" allowOverlap="1" wp14:anchorId="6E9041D7" wp14:editId="2F3ACA38">
                <wp:simplePos x="0" y="0"/>
                <wp:positionH relativeFrom="column">
                  <wp:posOffset>-1905</wp:posOffset>
                </wp:positionH>
                <wp:positionV relativeFrom="paragraph">
                  <wp:posOffset>7620</wp:posOffset>
                </wp:positionV>
                <wp:extent cx="571500" cy="529382"/>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ใบทองหลาง.png"/>
                        <pic:cNvPicPr/>
                      </pic:nvPicPr>
                      <pic:blipFill>
                        <a:blip r:embed="rId1">
                          <a:extLst>
                            <a:ext uri="{28A0092B-C50C-407E-A947-70E740481C1C}">
                              <a14:useLocalDpi xmlns:a14="http://schemas.microsoft.com/office/drawing/2010/main" val="0"/>
                            </a:ext>
                          </a:extLst>
                        </a:blip>
                        <a:stretch>
                          <a:fillRect/>
                        </a:stretch>
                      </pic:blipFill>
                      <pic:spPr>
                        <a:xfrm>
                          <a:off x="0" y="0"/>
                          <a:ext cx="571500" cy="529382"/>
                        </a:xfrm>
                        <a:prstGeom prst="rect">
                          <a:avLst/>
                        </a:prstGeom>
                      </pic:spPr>
                    </pic:pic>
                  </a:graphicData>
                </a:graphic>
                <wp14:sizeRelH relativeFrom="page">
                  <wp14:pctWidth>0</wp14:pctWidth>
                </wp14:sizeRelH>
                <wp14:sizeRelV relativeFrom="page">
                  <wp14:pctHeight>0</wp14:pctHeight>
                </wp14:sizeRelV>
              </wp:anchor>
            </w:drawing>
          </w:r>
        </w:p>
        <w:p w14:paraId="23337B5F" w14:textId="4040B186" w:rsidR="000123B4" w:rsidRPr="0068473F" w:rsidRDefault="000123B4" w:rsidP="00981135">
          <w:pPr>
            <w:pStyle w:val="Header"/>
            <w:jc w:val="center"/>
            <w:rPr>
              <w:rFonts w:ascii="Cordia New" w:hAnsi="Cordia New"/>
              <w:b/>
              <w:bCs/>
              <w:sz w:val="32"/>
              <w:szCs w:val="32"/>
            </w:rPr>
          </w:pPr>
          <w:r>
            <w:rPr>
              <w:rFonts w:ascii="Times New Roman" w:hAnsi="Times New Roman" w:cs="Times New Roman"/>
              <w:b/>
              <w:bCs/>
              <w:noProof/>
            </w:rPr>
            <mc:AlternateContent>
              <mc:Choice Requires="wps">
                <w:drawing>
                  <wp:anchor distT="0" distB="0" distL="114300" distR="114300" simplePos="0" relativeHeight="251668480" behindDoc="0" locked="0" layoutInCell="1" allowOverlap="1" wp14:anchorId="7D6C9C95" wp14:editId="4AC002F4">
                    <wp:simplePos x="0" y="0"/>
                    <wp:positionH relativeFrom="column">
                      <wp:posOffset>640080</wp:posOffset>
                    </wp:positionH>
                    <wp:positionV relativeFrom="paragraph">
                      <wp:posOffset>47625</wp:posOffset>
                    </wp:positionV>
                    <wp:extent cx="5257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2578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963FCE" id="Straight Connector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pt,3.75pt" to="464.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" strokecolor="black [3200]" strokeweight="1.5pt">
                    <v:stroke joinstyle="miter"/>
                  </v:line>
                </w:pict>
              </mc:Fallback>
            </mc:AlternateContent>
          </w:r>
          <w:r w:rsidRPr="0068473F">
            <w:rPr>
              <w:rFonts w:ascii="Cordia New" w:hAnsi="Cordia New"/>
              <w:b/>
              <w:bCs/>
              <w:sz w:val="36"/>
              <w:szCs w:val="36"/>
            </w:rPr>
            <w:fldChar w:fldCharType="begin"/>
          </w:r>
          <w:r w:rsidRPr="0068473F">
            <w:rPr>
              <w:rFonts w:ascii="Cordia New" w:hAnsi="Cordia New"/>
              <w:b/>
              <w:bCs/>
              <w:sz w:val="36"/>
              <w:szCs w:val="36"/>
            </w:rPr>
            <w:instrText xml:space="preserve"> PAGE   \</w:instrText>
          </w:r>
          <w:r w:rsidRPr="0068473F">
            <w:rPr>
              <w:rFonts w:ascii="Cordia New" w:hAnsi="Cordia New" w:cs="Cordia New"/>
              <w:b/>
              <w:bCs/>
              <w:sz w:val="36"/>
              <w:szCs w:val="36"/>
              <w:cs/>
            </w:rPr>
            <w:instrText xml:space="preserve">* </w:instrText>
          </w:r>
          <w:r w:rsidRPr="0068473F">
            <w:rPr>
              <w:rFonts w:ascii="Cordia New" w:hAnsi="Cordia New"/>
              <w:b/>
              <w:bCs/>
              <w:sz w:val="36"/>
              <w:szCs w:val="36"/>
            </w:rPr>
            <w:instrText xml:space="preserve">MERGEFORMAT </w:instrText>
          </w:r>
          <w:r w:rsidRPr="0068473F">
            <w:rPr>
              <w:rFonts w:ascii="Cordia New" w:hAnsi="Cordia New"/>
              <w:b/>
              <w:bCs/>
              <w:sz w:val="36"/>
              <w:szCs w:val="36"/>
            </w:rPr>
            <w:fldChar w:fldCharType="separate"/>
          </w:r>
          <w:r w:rsidR="00947718">
            <w:rPr>
              <w:rFonts w:ascii="Cordia New" w:hAnsi="Cordia New"/>
              <w:b/>
              <w:bCs/>
              <w:noProof/>
              <w:sz w:val="36"/>
              <w:szCs w:val="36"/>
            </w:rPr>
            <w:t>226</w:t>
          </w:r>
          <w:r w:rsidRPr="0068473F">
            <w:rPr>
              <w:rFonts w:ascii="Cordia New" w:hAnsi="Cordia New"/>
              <w:b/>
              <w:bCs/>
              <w:noProof/>
              <w:sz w:val="36"/>
              <w:szCs w:val="36"/>
            </w:rPr>
            <w:fldChar w:fldCharType="end"/>
          </w:r>
        </w:p>
      </w:tc>
      <w:tc>
        <w:tcPr>
          <w:tcW w:w="7854" w:type="dxa"/>
          <w:noWrap/>
        </w:tcPr>
        <w:sdt>
          <w:sdtPr>
            <w:rPr>
              <w:rFonts w:ascii="Monotype Corsiva" w:hAnsi="Monotype Corsiva" w:cs="Angsana New"/>
              <w:sz w:val="28"/>
              <w:cs/>
            </w:rPr>
            <w:alias w:val="Company"/>
            <w:id w:val="-16309912"/>
            <w:dataBinding w:prefixMappings="xmlns:ns0='http://schemas.openxmlformats.org/officeDocument/2006/extended-properties'" w:xpath="/ns0:Properties[1]/ns0:Company[1]" w:storeItemID="{6668398D-A668-4E3E-A5EB-62B293D839F1}"/>
            <w:text/>
          </w:sdtPr>
          <w:sdtEndPr/>
          <w:sdtContent>
            <w:p w14:paraId="0910BD1D" w14:textId="77777777" w:rsidR="000123B4" w:rsidRDefault="000123B4" w:rsidP="00981135">
              <w:pPr>
                <w:pStyle w:val="Header"/>
                <w:rPr>
                  <w:rFonts w:ascii="Monotype Corsiva" w:hAnsi="Monotype Corsiva"/>
                  <w:sz w:val="28"/>
                  <w:szCs w:val="36"/>
                </w:rPr>
              </w:pPr>
              <w:r>
                <w:rPr>
                  <w:rFonts w:ascii="Monotype Corsiva" w:hAnsi="Monotype Corsiva" w:cs="Angsana New"/>
                  <w:sz w:val="28"/>
                  <w:cs/>
                </w:rPr>
                <w:t>http:// tci-thaijo.org/index.php/e-jodil/</w:t>
              </w:r>
            </w:p>
          </w:sdtContent>
        </w:sdt>
        <w:sdt>
          <w:sdtPr>
            <w:rPr>
              <w:rFonts w:ascii="TH Charmonman" w:hAnsi="TH Charmonman" w:cs="TH Charmonman"/>
              <w:b/>
              <w:bCs/>
              <w:sz w:val="24"/>
              <w:szCs w:val="24"/>
              <w:cs/>
            </w:rPr>
            <w:alias w:val="Title"/>
            <w:id w:val="-791667574"/>
            <w:dataBinding w:prefixMappings="xmlns:ns0='http://schemas.openxmlformats.org/package/2006/metadata/core-properties' xmlns:ns1='http://purl.org/dc/elements/1.1/'" w:xpath="/ns0:coreProperties[1]/ns1:title[1]" w:storeItemID="{6C3C8BC8-F283-45AE-878A-BAB7291924A1}"/>
            <w:text/>
          </w:sdtPr>
          <w:sdtEndPr/>
          <w:sdtContent>
            <w:p w14:paraId="6233AD97" w14:textId="2E841C02" w:rsidR="000123B4" w:rsidRPr="0005118F" w:rsidRDefault="000123B4" w:rsidP="00264EF6">
              <w:pPr>
                <w:pStyle w:val="Header"/>
                <w:rPr>
                  <w:rFonts w:ascii="TH Charmonman" w:hAnsi="TH Charmonman" w:cs="TH Charmonman"/>
                  <w:b/>
                  <w:bCs/>
                  <w:sz w:val="24"/>
                  <w:szCs w:val="32"/>
                </w:rPr>
              </w:pPr>
              <w:r>
                <w:rPr>
                  <w:rFonts w:ascii="TH Charmonman" w:hAnsi="TH Charmonman" w:cs="TH Charmonman" w:hint="cs"/>
                  <w:b/>
                  <w:bCs/>
                  <w:sz w:val="24"/>
                  <w:szCs w:val="24"/>
                  <w:cs/>
                </w:rPr>
                <w:t>ปีที่ 13  ฉบับที่ 1  มกราคม – มิถุนายน 2566</w:t>
              </w:r>
            </w:p>
          </w:sdtContent>
        </w:sdt>
      </w:tc>
    </w:tr>
  </w:tbl>
  <w:p w14:paraId="1412F00F" w14:textId="77777777" w:rsidR="000123B4" w:rsidRPr="00A271CC" w:rsidRDefault="000123B4" w:rsidP="00B91020">
    <w:pPr>
      <w:pStyle w:val="Header"/>
      <w:rPr>
        <w:sz w:val="2"/>
        <w:szCs w:val="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725" w:type="pct"/>
      <w:tblInd w:w="-555" w:type="dxa"/>
      <w:tblLook w:val="01E0" w:firstRow="1" w:lastRow="1" w:firstColumn="1" w:lastColumn="1" w:noHBand="0" w:noVBand="0"/>
    </w:tblPr>
    <w:tblGrid>
      <w:gridCol w:w="9149"/>
      <w:gridCol w:w="1187"/>
    </w:tblGrid>
    <w:tr w:rsidR="000123B4" w14:paraId="24AE3C97" w14:textId="77777777" w:rsidTr="007F41E4">
      <w:trPr>
        <w:trHeight w:val="807"/>
      </w:trPr>
      <w:tc>
        <w:tcPr>
          <w:tcW w:w="4426" w:type="pct"/>
          <w:tcBorders>
            <w:right w:val="single" w:sz="6" w:space="0" w:color="000000"/>
          </w:tcBorders>
        </w:tcPr>
        <w:sdt>
          <w:sdtPr>
            <w:rPr>
              <w:rFonts w:ascii="Monotype Corsiva" w:hAnsi="Monotype Corsiva" w:cs="Angsana New"/>
              <w:sz w:val="28"/>
              <w:cs/>
            </w:rPr>
            <w:alias w:val="Company"/>
            <w:id w:val="611023611"/>
            <w:dataBinding w:prefixMappings="xmlns:ns0='http://schemas.openxmlformats.org/officeDocument/2006/extended-properties'" w:xpath="/ns0:Properties[1]/ns0:Company[1]" w:storeItemID="{6668398D-A668-4E3E-A5EB-62B293D839F1}"/>
            <w:text/>
          </w:sdtPr>
          <w:sdtEndPr/>
          <w:sdtContent>
            <w:p w14:paraId="7411C15B" w14:textId="77777777" w:rsidR="000123B4" w:rsidRDefault="000123B4" w:rsidP="00981135">
              <w:pPr>
                <w:pStyle w:val="Header"/>
                <w:jc w:val="right"/>
                <w:rPr>
                  <w:rFonts w:ascii="Monotype Corsiva" w:hAnsi="Monotype Corsiva"/>
                  <w:sz w:val="28"/>
                  <w:szCs w:val="36"/>
                </w:rPr>
              </w:pPr>
              <w:r>
                <w:rPr>
                  <w:rFonts w:ascii="Monotype Corsiva" w:hAnsi="Monotype Corsiva" w:cs="Angsana New"/>
                  <w:sz w:val="28"/>
                  <w:cs/>
                </w:rPr>
                <w:t xml:space="preserve">http:// </w:t>
              </w:r>
              <w:r>
                <w:rPr>
                  <w:rFonts w:ascii="Monotype Corsiva" w:hAnsi="Monotype Corsiva" w:cs="Angsana New"/>
                  <w:sz w:val="28"/>
                  <w:cs/>
                </w:rPr>
                <w:t>tci-thaijo.org/index.php/e-jodil/</w:t>
              </w:r>
            </w:p>
          </w:sdtContent>
        </w:sdt>
        <w:p w14:paraId="6833B0D3" w14:textId="77777777" w:rsidR="000123B4" w:rsidRPr="0005118F" w:rsidRDefault="000123B4" w:rsidP="00981135">
          <w:pPr>
            <w:pStyle w:val="Header"/>
            <w:rPr>
              <w:rFonts w:ascii="Monotype Corsiva" w:hAnsi="Monotype Corsiva"/>
              <w:sz w:val="2"/>
              <w:szCs w:val="2"/>
            </w:rPr>
          </w:pPr>
          <w:r w:rsidRPr="0005118F">
            <w:rPr>
              <w:rFonts w:ascii="Monotype Corsiva" w:hAnsi="Monotype Corsiva"/>
              <w:noProof/>
              <w:sz w:val="16"/>
              <w:szCs w:val="20"/>
            </w:rPr>
            <mc:AlternateContent>
              <mc:Choice Requires="wps">
                <w:drawing>
                  <wp:anchor distT="0" distB="0" distL="114300" distR="114300" simplePos="0" relativeHeight="251665408" behindDoc="0" locked="0" layoutInCell="1" allowOverlap="1" wp14:anchorId="433E2A2D" wp14:editId="42E4CA87">
                    <wp:simplePos x="0" y="0"/>
                    <wp:positionH relativeFrom="margin">
                      <wp:posOffset>-38100</wp:posOffset>
                    </wp:positionH>
                    <wp:positionV relativeFrom="paragraph">
                      <wp:posOffset>9525</wp:posOffset>
                    </wp:positionV>
                    <wp:extent cx="5772150" cy="0"/>
                    <wp:effectExtent l="0" t="0" r="19050" b="19050"/>
                    <wp:wrapNone/>
                    <wp:docPr id="7" name="Straight Connector 7"/>
                    <wp:cNvGraphicFramePr/>
                    <a:graphic xmlns:a="http://schemas.openxmlformats.org/drawingml/2006/main">
                      <a:graphicData uri="http://schemas.microsoft.com/office/word/2010/wordprocessingShape">
                        <wps:wsp>
                          <wps:cNvCnPr/>
                          <wps:spPr>
                            <a:xfrm flipH="1" flipV="1">
                              <a:off x="0" y="0"/>
                              <a:ext cx="57721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063B1F" id="Straight Connector 7" o:spid="_x0000_s1026" style="position:absolute;flip:x 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75pt" to="45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" strokecolor="black [3200]" strokeweight="1.5pt">
                    <v:stroke joinstyle="miter"/>
                    <w10:wrap anchorx="margin"/>
                  </v:line>
                </w:pict>
              </mc:Fallback>
            </mc:AlternateContent>
          </w:r>
        </w:p>
        <w:sdt>
          <w:sdtPr>
            <w:rPr>
              <w:rFonts w:ascii="TH Charmonman" w:hAnsi="TH Charmonman" w:cs="TH Charmonman"/>
              <w:b/>
              <w:bCs/>
              <w:sz w:val="24"/>
              <w:szCs w:val="24"/>
              <w:cs/>
            </w:rPr>
            <w:alias w:val="Title"/>
            <w:id w:val="1081108830"/>
            <w:dataBinding w:prefixMappings="xmlns:ns0='http://schemas.openxmlformats.org/package/2006/metadata/core-properties' xmlns:ns1='http://purl.org/dc/elements/1.1/'" w:xpath="/ns0:coreProperties[1]/ns1:title[1]" w:storeItemID="{6C3C8BC8-F283-45AE-878A-BAB7291924A1}"/>
            <w:text/>
          </w:sdtPr>
          <w:sdtEndPr/>
          <w:sdtContent>
            <w:p w14:paraId="221376BB" w14:textId="13C9E669" w:rsidR="000123B4" w:rsidRDefault="000123B4" w:rsidP="00A27DF5">
              <w:pPr>
                <w:pStyle w:val="Header"/>
                <w:jc w:val="right"/>
                <w:rPr>
                  <w:b/>
                  <w:bCs/>
                </w:rPr>
              </w:pPr>
              <w:r w:rsidRPr="00752290">
                <w:rPr>
                  <w:rFonts w:ascii="TH Charmonman" w:hAnsi="TH Charmonman" w:cs="TH Charmonman"/>
                  <w:b/>
                  <w:bCs/>
                  <w:sz w:val="24"/>
                  <w:szCs w:val="24"/>
                  <w:cs/>
                </w:rPr>
                <w:t>ปีที่ 1</w:t>
              </w:r>
              <w:r>
                <w:rPr>
                  <w:rFonts w:ascii="TH Charmonman" w:hAnsi="TH Charmonman" w:cs="TH Charmonman"/>
                  <w:b/>
                  <w:bCs/>
                  <w:sz w:val="24"/>
                  <w:szCs w:val="24"/>
                  <w:cs/>
                </w:rPr>
                <w:t>3</w:t>
              </w:r>
              <w:r w:rsidRPr="00752290">
                <w:rPr>
                  <w:rFonts w:ascii="TH Charmonman" w:hAnsi="TH Charmonman" w:cs="TH Charmonman"/>
                  <w:b/>
                  <w:bCs/>
                  <w:sz w:val="24"/>
                  <w:szCs w:val="24"/>
                  <w:cs/>
                </w:rPr>
                <w:t xml:space="preserve">  ฉบับที่ </w:t>
              </w:r>
              <w:r>
                <w:rPr>
                  <w:rFonts w:ascii="TH Charmonman" w:hAnsi="TH Charmonman" w:cs="TH Charmonman"/>
                  <w:b/>
                  <w:bCs/>
                  <w:sz w:val="24"/>
                  <w:szCs w:val="24"/>
                  <w:cs/>
                </w:rPr>
                <w:t>1</w:t>
              </w:r>
              <w:r w:rsidRPr="00752290">
                <w:rPr>
                  <w:rFonts w:ascii="TH Charmonman" w:hAnsi="TH Charmonman" w:cs="TH Charmonman"/>
                  <w:b/>
                  <w:bCs/>
                  <w:sz w:val="24"/>
                  <w:szCs w:val="24"/>
                  <w:cs/>
                </w:rPr>
                <w:t xml:space="preserve">  </w:t>
              </w:r>
              <w:r>
                <w:rPr>
                  <w:rFonts w:ascii="TH Charmonman" w:hAnsi="TH Charmonman" w:cs="TH Charmonman"/>
                  <w:b/>
                  <w:bCs/>
                  <w:sz w:val="24"/>
                  <w:szCs w:val="24"/>
                  <w:cs/>
                </w:rPr>
                <w:t>มกร</w:t>
              </w:r>
              <w:r>
                <w:rPr>
                  <w:rFonts w:ascii="TH Charmonman" w:hAnsi="TH Charmonman" w:cs="TH Charmonman" w:hint="cs"/>
                  <w:b/>
                  <w:bCs/>
                  <w:sz w:val="24"/>
                  <w:szCs w:val="24"/>
                  <w:cs/>
                </w:rPr>
                <w:t>า</w:t>
              </w:r>
              <w:r>
                <w:rPr>
                  <w:rFonts w:ascii="TH Charmonman" w:hAnsi="TH Charmonman" w:cs="TH Charmonman"/>
                  <w:b/>
                  <w:bCs/>
                  <w:sz w:val="24"/>
                  <w:szCs w:val="24"/>
                  <w:cs/>
                </w:rPr>
                <w:t>คม – ม</w:t>
              </w:r>
              <w:r>
                <w:rPr>
                  <w:rFonts w:ascii="TH Charmonman" w:hAnsi="TH Charmonman" w:cs="TH Charmonman" w:hint="cs"/>
                  <w:b/>
                  <w:bCs/>
                  <w:sz w:val="24"/>
                  <w:szCs w:val="24"/>
                  <w:cs/>
                </w:rPr>
                <w:t>ิถุนายน 2566</w:t>
              </w:r>
            </w:p>
          </w:sdtContent>
        </w:sdt>
      </w:tc>
      <w:tc>
        <w:tcPr>
          <w:tcW w:w="574" w:type="pct"/>
          <w:tcBorders>
            <w:left w:val="single" w:sz="6" w:space="0" w:color="000000"/>
          </w:tcBorders>
        </w:tcPr>
        <w:p w14:paraId="5FBEA2DF" w14:textId="77777777" w:rsidR="000123B4" w:rsidRDefault="000123B4" w:rsidP="00981135">
          <w:pPr>
            <w:pStyle w:val="Header"/>
          </w:pPr>
          <w:r>
            <w:rPr>
              <w:noProof/>
            </w:rPr>
            <w:drawing>
              <wp:anchor distT="0" distB="0" distL="114300" distR="114300" simplePos="0" relativeHeight="251666432" behindDoc="1" locked="0" layoutInCell="1" allowOverlap="1" wp14:anchorId="5E3A7023" wp14:editId="02ECD96B">
                <wp:simplePos x="0" y="0"/>
                <wp:positionH relativeFrom="column">
                  <wp:posOffset>-953</wp:posOffset>
                </wp:positionH>
                <wp:positionV relativeFrom="paragraph">
                  <wp:posOffset>-12382</wp:posOffset>
                </wp:positionV>
                <wp:extent cx="587432" cy="544140"/>
                <wp:effectExtent l="40958" t="0" r="0" b="44133"/>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ใบทองหลาง.png"/>
                        <pic:cNvPicPr/>
                      </pic:nvPicPr>
                      <pic:blipFill>
                        <a:blip r:embed="rId1">
                          <a:extLst>
                            <a:ext uri="{28A0092B-C50C-407E-A947-70E740481C1C}">
                              <a14:useLocalDpi xmlns:a14="http://schemas.microsoft.com/office/drawing/2010/main" val="0"/>
                            </a:ext>
                          </a:extLst>
                        </a:blip>
                        <a:stretch>
                          <a:fillRect/>
                        </a:stretch>
                      </pic:blipFill>
                      <pic:spPr>
                        <a:xfrm rot="6705660">
                          <a:off x="0" y="0"/>
                          <a:ext cx="587432" cy="544140"/>
                        </a:xfrm>
                        <a:prstGeom prst="rect">
                          <a:avLst/>
                        </a:prstGeom>
                      </pic:spPr>
                    </pic:pic>
                  </a:graphicData>
                </a:graphic>
                <wp14:sizeRelH relativeFrom="page">
                  <wp14:pctWidth>0</wp14:pctWidth>
                </wp14:sizeRelH>
                <wp14:sizeRelV relativeFrom="page">
                  <wp14:pctHeight>0</wp14:pctHeight>
                </wp14:sizeRelV>
              </wp:anchor>
            </w:drawing>
          </w:r>
          <w:r>
            <w:rPr>
              <w:rFonts w:cs="Angsana New"/>
              <w:szCs w:val="22"/>
              <w:cs/>
            </w:rPr>
            <w:t xml:space="preserve">       </w:t>
          </w:r>
        </w:p>
        <w:p w14:paraId="2F7B3508" w14:textId="2F6D09B1" w:rsidR="000123B4" w:rsidRPr="008D2D9B" w:rsidRDefault="000123B4" w:rsidP="00981135">
          <w:pPr>
            <w:pStyle w:val="Header"/>
            <w:jc w:val="center"/>
            <w:rPr>
              <w:rFonts w:ascii="Cordia New" w:hAnsi="Cordia New"/>
              <w:b/>
              <w:bCs/>
              <w:sz w:val="32"/>
              <w:szCs w:val="32"/>
            </w:rPr>
          </w:pPr>
          <w:r w:rsidRPr="0076115B">
            <w:rPr>
              <w:rFonts w:ascii="Cordia New" w:hAnsi="Cordia New"/>
              <w:b/>
              <w:bCs/>
              <w:sz w:val="36"/>
              <w:szCs w:val="36"/>
            </w:rPr>
            <w:fldChar w:fldCharType="begin"/>
          </w:r>
          <w:r w:rsidRPr="0076115B">
            <w:rPr>
              <w:rFonts w:ascii="Cordia New" w:hAnsi="Cordia New"/>
              <w:b/>
              <w:bCs/>
              <w:sz w:val="36"/>
              <w:szCs w:val="36"/>
            </w:rPr>
            <w:instrText xml:space="preserve"> PAGE   \</w:instrText>
          </w:r>
          <w:r w:rsidRPr="0076115B">
            <w:rPr>
              <w:rFonts w:ascii="Cordia New" w:hAnsi="Cordia New" w:cs="Cordia New"/>
              <w:b/>
              <w:bCs/>
              <w:sz w:val="36"/>
              <w:szCs w:val="36"/>
              <w:cs/>
            </w:rPr>
            <w:instrText xml:space="preserve">* </w:instrText>
          </w:r>
          <w:r w:rsidRPr="0076115B">
            <w:rPr>
              <w:rFonts w:ascii="Cordia New" w:hAnsi="Cordia New"/>
              <w:b/>
              <w:bCs/>
              <w:sz w:val="36"/>
              <w:szCs w:val="36"/>
            </w:rPr>
            <w:instrText xml:space="preserve">MERGEFORMAT </w:instrText>
          </w:r>
          <w:r w:rsidRPr="0076115B">
            <w:rPr>
              <w:rFonts w:ascii="Cordia New" w:hAnsi="Cordia New"/>
              <w:b/>
              <w:bCs/>
              <w:sz w:val="36"/>
              <w:szCs w:val="36"/>
            </w:rPr>
            <w:fldChar w:fldCharType="separate"/>
          </w:r>
          <w:r w:rsidR="00947718">
            <w:rPr>
              <w:rFonts w:ascii="Cordia New" w:hAnsi="Cordia New"/>
              <w:b/>
              <w:bCs/>
              <w:noProof/>
              <w:sz w:val="36"/>
              <w:szCs w:val="36"/>
            </w:rPr>
            <w:t>225</w:t>
          </w:r>
          <w:r w:rsidRPr="0076115B">
            <w:rPr>
              <w:rFonts w:ascii="Cordia New" w:hAnsi="Cordia New"/>
              <w:b/>
              <w:bCs/>
              <w:noProof/>
              <w:sz w:val="36"/>
              <w:szCs w:val="36"/>
            </w:rPr>
            <w:fldChar w:fldCharType="end"/>
          </w:r>
        </w:p>
      </w:tc>
    </w:tr>
  </w:tbl>
  <w:p w14:paraId="4B5727AC" w14:textId="77777777" w:rsidR="000123B4" w:rsidRPr="00A271CC" w:rsidRDefault="000123B4" w:rsidP="00981135">
    <w:pPr>
      <w:pStyle w:val="Header"/>
      <w:rPr>
        <w:sz w:val="2"/>
        <w:szCs w:val="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CA1"/>
    <w:multiLevelType w:val="multilevel"/>
    <w:tmpl w:val="7160CD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46DA1"/>
    <w:multiLevelType w:val="hybridMultilevel"/>
    <w:tmpl w:val="767279BA"/>
    <w:lvl w:ilvl="0" w:tplc="CFFA6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85FE5"/>
    <w:multiLevelType w:val="multilevel"/>
    <w:tmpl w:val="3C74BD5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95410AC"/>
    <w:multiLevelType w:val="multilevel"/>
    <w:tmpl w:val="C32E3AE8"/>
    <w:lvl w:ilvl="0">
      <w:start w:val="1"/>
      <w:numFmt w:val="decimal"/>
      <w:lvlText w:val="%1."/>
      <w:lvlJc w:val="left"/>
      <w:pPr>
        <w:ind w:left="108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97F0BEB"/>
    <w:multiLevelType w:val="hybridMultilevel"/>
    <w:tmpl w:val="63AC5606"/>
    <w:lvl w:ilvl="0" w:tplc="0C0813C2">
      <w:start w:val="1"/>
      <w:numFmt w:val="bullet"/>
      <w:lvlText w:val="-"/>
      <w:lvlJc w:val="left"/>
      <w:pPr>
        <w:ind w:left="1440" w:hanging="360"/>
      </w:pPr>
      <w:rPr>
        <w:rFonts w:ascii="TH SarabunPSK" w:eastAsiaTheme="minorHAnsi" w:hAnsi="TH SarabunPSK" w:cs="TH SarabunPSK"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9B15F2"/>
    <w:multiLevelType w:val="multilevel"/>
    <w:tmpl w:val="76FAF720"/>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Angsana New" w:eastAsia="Cordia New" w:hAnsi="Angsana New" w:cs="Angsana Ne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DC31D9F"/>
    <w:multiLevelType w:val="hybridMultilevel"/>
    <w:tmpl w:val="2C7E4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E7EF8"/>
    <w:multiLevelType w:val="hybridMultilevel"/>
    <w:tmpl w:val="A0D23A5A"/>
    <w:lvl w:ilvl="0" w:tplc="EEC492A8">
      <w:start w:val="1"/>
      <w:numFmt w:val="decimal"/>
      <w:lvlText w:val="%1."/>
      <w:lvlJc w:val="left"/>
      <w:pPr>
        <w:ind w:left="1080" w:hanging="360"/>
      </w:pPr>
      <w:rPr>
        <w:rFonts w:ascii="TH SarabunPSK" w:eastAsia="Cordia New" w:hAnsi="TH SarabunPSK" w:cs="TH SarabunPSK"/>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727CC5"/>
    <w:multiLevelType w:val="hybridMultilevel"/>
    <w:tmpl w:val="B292136C"/>
    <w:lvl w:ilvl="0" w:tplc="DB0E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784B4F"/>
    <w:multiLevelType w:val="multilevel"/>
    <w:tmpl w:val="DB501C7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185D40"/>
    <w:multiLevelType w:val="hybridMultilevel"/>
    <w:tmpl w:val="2C7E4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82DC3"/>
    <w:multiLevelType w:val="hybridMultilevel"/>
    <w:tmpl w:val="3DC29642"/>
    <w:lvl w:ilvl="0" w:tplc="E5301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3F5C14"/>
    <w:multiLevelType w:val="hybridMultilevel"/>
    <w:tmpl w:val="3D6CBB72"/>
    <w:lvl w:ilvl="0" w:tplc="301AB2F6">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EF3DE9"/>
    <w:multiLevelType w:val="multilevel"/>
    <w:tmpl w:val="A09896E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06907B5"/>
    <w:multiLevelType w:val="hybridMultilevel"/>
    <w:tmpl w:val="F380FF46"/>
    <w:lvl w:ilvl="0" w:tplc="DF22C2F0">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C72335"/>
    <w:multiLevelType w:val="hybridMultilevel"/>
    <w:tmpl w:val="5ED470D0"/>
    <w:lvl w:ilvl="0" w:tplc="25AED9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16E2D91"/>
    <w:multiLevelType w:val="hybridMultilevel"/>
    <w:tmpl w:val="750A6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6E1486"/>
    <w:multiLevelType w:val="hybridMultilevel"/>
    <w:tmpl w:val="C5E0D53C"/>
    <w:lvl w:ilvl="0" w:tplc="8D5C8F80">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6E4A28"/>
    <w:multiLevelType w:val="hybridMultilevel"/>
    <w:tmpl w:val="CC708D18"/>
    <w:lvl w:ilvl="0" w:tplc="B69CF552">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0368F2"/>
    <w:multiLevelType w:val="hybridMultilevel"/>
    <w:tmpl w:val="89D2A758"/>
    <w:lvl w:ilvl="0" w:tplc="9CDE6E00">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C328ED"/>
    <w:multiLevelType w:val="hybridMultilevel"/>
    <w:tmpl w:val="499414C8"/>
    <w:lvl w:ilvl="0" w:tplc="56C41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EC612A"/>
    <w:multiLevelType w:val="hybridMultilevel"/>
    <w:tmpl w:val="EAC06D34"/>
    <w:lvl w:ilvl="0" w:tplc="6C4069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7D6FAF"/>
    <w:multiLevelType w:val="hybridMultilevel"/>
    <w:tmpl w:val="54966066"/>
    <w:lvl w:ilvl="0" w:tplc="37CACBF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FE69AA"/>
    <w:multiLevelType w:val="multilevel"/>
    <w:tmpl w:val="0C8211DE"/>
    <w:lvl w:ilvl="0">
      <w:start w:val="1"/>
      <w:numFmt w:val="decimal"/>
      <w:lvlText w:val="%1."/>
      <w:lvlJc w:val="left"/>
      <w:pPr>
        <w:ind w:left="1069" w:hanging="360"/>
      </w:pPr>
      <w:rPr>
        <w:rFonts w:hint="default"/>
        <w:b/>
        <w:bCs/>
      </w:rPr>
    </w:lvl>
    <w:lvl w:ilvl="1">
      <w:start w:val="1"/>
      <w:numFmt w:val="decimal"/>
      <w:isLgl/>
      <w:lvlText w:val="%1.%2"/>
      <w:lvlJc w:val="left"/>
      <w:pPr>
        <w:ind w:left="1804" w:hanging="1095"/>
      </w:pPr>
      <w:rPr>
        <w:rFonts w:hint="default"/>
        <w:b/>
      </w:rPr>
    </w:lvl>
    <w:lvl w:ilvl="2">
      <w:start w:val="1"/>
      <w:numFmt w:val="decimal"/>
      <w:isLgl/>
      <w:lvlText w:val="%1.%2.%3"/>
      <w:lvlJc w:val="left"/>
      <w:pPr>
        <w:ind w:left="1804" w:hanging="1095"/>
      </w:pPr>
      <w:rPr>
        <w:rFonts w:hint="default"/>
        <w:b/>
      </w:rPr>
    </w:lvl>
    <w:lvl w:ilvl="3">
      <w:start w:val="1"/>
      <w:numFmt w:val="decimal"/>
      <w:isLgl/>
      <w:lvlText w:val="%1.%2.%3.%4"/>
      <w:lvlJc w:val="left"/>
      <w:pPr>
        <w:ind w:left="1804" w:hanging="1095"/>
      </w:pPr>
      <w:rPr>
        <w:rFonts w:hint="default"/>
        <w:b/>
      </w:rPr>
    </w:lvl>
    <w:lvl w:ilvl="4">
      <w:start w:val="1"/>
      <w:numFmt w:val="decimal"/>
      <w:isLgl/>
      <w:lvlText w:val="%1.%2.%3.%4.%5"/>
      <w:lvlJc w:val="left"/>
      <w:pPr>
        <w:ind w:left="1804" w:hanging="1095"/>
      </w:pPr>
      <w:rPr>
        <w:rFonts w:hint="default"/>
        <w:b/>
      </w:rPr>
    </w:lvl>
    <w:lvl w:ilvl="5">
      <w:start w:val="1"/>
      <w:numFmt w:val="decimal"/>
      <w:isLgl/>
      <w:lvlText w:val="%1.%2.%3.%4.%5.%6"/>
      <w:lvlJc w:val="left"/>
      <w:pPr>
        <w:ind w:left="1804" w:hanging="109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4" w15:restartNumberingAfterBreak="0">
    <w:nsid w:val="363B3B4D"/>
    <w:multiLevelType w:val="hybridMultilevel"/>
    <w:tmpl w:val="1B6656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B4F5F"/>
    <w:multiLevelType w:val="hybridMultilevel"/>
    <w:tmpl w:val="2EBAE8B4"/>
    <w:lvl w:ilvl="0" w:tplc="8B7448B2">
      <w:start w:val="1"/>
      <w:numFmt w:val="decimal"/>
      <w:lvlText w:val="%1."/>
      <w:lvlJc w:val="left"/>
      <w:pPr>
        <w:ind w:left="720" w:hanging="360"/>
      </w:pPr>
      <w:rPr>
        <w:rFonts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50508"/>
    <w:multiLevelType w:val="hybridMultilevel"/>
    <w:tmpl w:val="FC726C5E"/>
    <w:lvl w:ilvl="0" w:tplc="531233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45B030E4"/>
    <w:multiLevelType w:val="multilevel"/>
    <w:tmpl w:val="D4DA40A4"/>
    <w:lvl w:ilvl="0">
      <w:start w:val="14"/>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001428"/>
    <w:multiLevelType w:val="hybridMultilevel"/>
    <w:tmpl w:val="DCF0A82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341B4"/>
    <w:multiLevelType w:val="multilevel"/>
    <w:tmpl w:val="2654BD9C"/>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3."/>
      <w:lvlJc w:val="left"/>
      <w:pPr>
        <w:ind w:left="720" w:hanging="720"/>
      </w:pPr>
      <w:rPr>
        <w:rFonts w:ascii="Angsana New" w:eastAsia="Times New Roman" w:hAnsi="Angsana New" w:cs="Angsana New"/>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CA75511"/>
    <w:multiLevelType w:val="hybridMultilevel"/>
    <w:tmpl w:val="AA3680D8"/>
    <w:lvl w:ilvl="0" w:tplc="55F04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514738"/>
    <w:multiLevelType w:val="hybridMultilevel"/>
    <w:tmpl w:val="4CB40BD8"/>
    <w:lvl w:ilvl="0" w:tplc="CAEA0118">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4E9278B"/>
    <w:multiLevelType w:val="hybridMultilevel"/>
    <w:tmpl w:val="3732C6B0"/>
    <w:lvl w:ilvl="0" w:tplc="9702D55E">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6D7140"/>
    <w:multiLevelType w:val="hybridMultilevel"/>
    <w:tmpl w:val="7AB4C558"/>
    <w:lvl w:ilvl="0" w:tplc="2A7AD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A43D1A"/>
    <w:multiLevelType w:val="multilevel"/>
    <w:tmpl w:val="ACA824E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573A17D2"/>
    <w:multiLevelType w:val="hybridMultilevel"/>
    <w:tmpl w:val="4A5654D2"/>
    <w:lvl w:ilvl="0" w:tplc="7FA2E148">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9D335AE"/>
    <w:multiLevelType w:val="multilevel"/>
    <w:tmpl w:val="314EDB4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5E5A6A28"/>
    <w:multiLevelType w:val="multilevel"/>
    <w:tmpl w:val="E3A85036"/>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3836CEA"/>
    <w:multiLevelType w:val="hybridMultilevel"/>
    <w:tmpl w:val="A1A6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CC6E49"/>
    <w:multiLevelType w:val="hybridMultilevel"/>
    <w:tmpl w:val="0302BD4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6C861118"/>
    <w:multiLevelType w:val="hybridMultilevel"/>
    <w:tmpl w:val="8460C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A3011"/>
    <w:multiLevelType w:val="multilevel"/>
    <w:tmpl w:val="6A4EC982"/>
    <w:lvl w:ilvl="0">
      <w:start w:val="1"/>
      <w:numFmt w:val="none"/>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40B128D"/>
    <w:multiLevelType w:val="hybridMultilevel"/>
    <w:tmpl w:val="3DC29642"/>
    <w:lvl w:ilvl="0" w:tplc="E5301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0B687B"/>
    <w:multiLevelType w:val="hybridMultilevel"/>
    <w:tmpl w:val="452C08E8"/>
    <w:lvl w:ilvl="0" w:tplc="90B86F60">
      <w:start w:val="1"/>
      <w:numFmt w:val="thaiNumber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738695F"/>
    <w:multiLevelType w:val="hybridMultilevel"/>
    <w:tmpl w:val="55F4E772"/>
    <w:lvl w:ilvl="0" w:tplc="BA583170">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8A1DA4"/>
    <w:multiLevelType w:val="hybridMultilevel"/>
    <w:tmpl w:val="07245882"/>
    <w:lvl w:ilvl="0" w:tplc="8112073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6" w15:restartNumberingAfterBreak="0">
    <w:nsid w:val="7AD21966"/>
    <w:multiLevelType w:val="multilevel"/>
    <w:tmpl w:val="2488B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7B7481"/>
    <w:multiLevelType w:val="multilevel"/>
    <w:tmpl w:val="88ACAFC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16"/>
  </w:num>
  <w:num w:numId="2">
    <w:abstractNumId w:val="39"/>
  </w:num>
  <w:num w:numId="3">
    <w:abstractNumId w:val="40"/>
  </w:num>
  <w:num w:numId="4">
    <w:abstractNumId w:val="20"/>
  </w:num>
  <w:num w:numId="5">
    <w:abstractNumId w:val="34"/>
  </w:num>
  <w:num w:numId="6">
    <w:abstractNumId w:val="22"/>
  </w:num>
  <w:num w:numId="7">
    <w:abstractNumId w:val="36"/>
  </w:num>
  <w:num w:numId="8">
    <w:abstractNumId w:val="8"/>
  </w:num>
  <w:num w:numId="9">
    <w:abstractNumId w:val="1"/>
  </w:num>
  <w:num w:numId="10">
    <w:abstractNumId w:val="6"/>
  </w:num>
  <w:num w:numId="11">
    <w:abstractNumId w:val="33"/>
  </w:num>
  <w:num w:numId="12">
    <w:abstractNumId w:val="4"/>
  </w:num>
  <w:num w:numId="13">
    <w:abstractNumId w:val="10"/>
  </w:num>
  <w:num w:numId="14">
    <w:abstractNumId w:val="25"/>
  </w:num>
  <w:num w:numId="15">
    <w:abstractNumId w:val="38"/>
  </w:num>
  <w:num w:numId="16">
    <w:abstractNumId w:val="27"/>
  </w:num>
  <w:num w:numId="17">
    <w:abstractNumId w:val="3"/>
  </w:num>
  <w:num w:numId="18">
    <w:abstractNumId w:val="44"/>
  </w:num>
  <w:num w:numId="19">
    <w:abstractNumId w:val="43"/>
  </w:num>
  <w:num w:numId="20">
    <w:abstractNumId w:val="31"/>
  </w:num>
  <w:num w:numId="21">
    <w:abstractNumId w:val="17"/>
  </w:num>
  <w:num w:numId="22">
    <w:abstractNumId w:val="35"/>
  </w:num>
  <w:num w:numId="23">
    <w:abstractNumId w:val="18"/>
  </w:num>
  <w:num w:numId="24">
    <w:abstractNumId w:val="32"/>
  </w:num>
  <w:num w:numId="25">
    <w:abstractNumId w:val="12"/>
  </w:num>
  <w:num w:numId="26">
    <w:abstractNumId w:val="14"/>
  </w:num>
  <w:num w:numId="27">
    <w:abstractNumId w:val="19"/>
  </w:num>
  <w:num w:numId="28">
    <w:abstractNumId w:val="42"/>
  </w:num>
  <w:num w:numId="29">
    <w:abstractNumId w:val="11"/>
  </w:num>
  <w:num w:numId="30">
    <w:abstractNumId w:val="7"/>
  </w:num>
  <w:num w:numId="31">
    <w:abstractNumId w:val="30"/>
  </w:num>
  <w:num w:numId="32">
    <w:abstractNumId w:val="15"/>
  </w:num>
  <w:num w:numId="33">
    <w:abstractNumId w:val="26"/>
  </w:num>
  <w:num w:numId="34">
    <w:abstractNumId w:val="45"/>
  </w:num>
  <w:num w:numId="35">
    <w:abstractNumId w:val="5"/>
  </w:num>
  <w:num w:numId="36">
    <w:abstractNumId w:val="23"/>
  </w:num>
  <w:num w:numId="37">
    <w:abstractNumId w:val="41"/>
  </w:num>
  <w:num w:numId="38">
    <w:abstractNumId w:val="21"/>
  </w:num>
  <w:num w:numId="39">
    <w:abstractNumId w:val="0"/>
  </w:num>
  <w:num w:numId="40">
    <w:abstractNumId w:val="37"/>
  </w:num>
  <w:num w:numId="41">
    <w:abstractNumId w:val="9"/>
  </w:num>
  <w:num w:numId="42">
    <w:abstractNumId w:val="29"/>
  </w:num>
  <w:num w:numId="43">
    <w:abstractNumId w:val="28"/>
  </w:num>
  <w:num w:numId="44">
    <w:abstractNumId w:val="24"/>
  </w:num>
  <w:num w:numId="45">
    <w:abstractNumId w:val="2"/>
  </w:num>
  <w:num w:numId="46">
    <w:abstractNumId w:val="13"/>
  </w:num>
  <w:num w:numId="47">
    <w:abstractNumId w:val="47"/>
  </w:num>
  <w:num w:numId="48">
    <w:abstractNumId w:val="4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135"/>
    <w:rsid w:val="00005658"/>
    <w:rsid w:val="000123B4"/>
    <w:rsid w:val="000163B0"/>
    <w:rsid w:val="0002320D"/>
    <w:rsid w:val="00031AC2"/>
    <w:rsid w:val="000434C3"/>
    <w:rsid w:val="000642FF"/>
    <w:rsid w:val="00065039"/>
    <w:rsid w:val="00086CAB"/>
    <w:rsid w:val="000B1FEA"/>
    <w:rsid w:val="000C0013"/>
    <w:rsid w:val="000D4A85"/>
    <w:rsid w:val="000E1197"/>
    <w:rsid w:val="000E2BCE"/>
    <w:rsid w:val="000F4B28"/>
    <w:rsid w:val="00101830"/>
    <w:rsid w:val="00111C81"/>
    <w:rsid w:val="0011343A"/>
    <w:rsid w:val="0012157B"/>
    <w:rsid w:val="0012345F"/>
    <w:rsid w:val="00124B5A"/>
    <w:rsid w:val="0012672C"/>
    <w:rsid w:val="0013040C"/>
    <w:rsid w:val="00135553"/>
    <w:rsid w:val="00146839"/>
    <w:rsid w:val="001506D1"/>
    <w:rsid w:val="00153D5B"/>
    <w:rsid w:val="00157B55"/>
    <w:rsid w:val="00172ECD"/>
    <w:rsid w:val="001764E9"/>
    <w:rsid w:val="00180AFA"/>
    <w:rsid w:val="0018222E"/>
    <w:rsid w:val="0019076F"/>
    <w:rsid w:val="001B0626"/>
    <w:rsid w:val="001B5ADE"/>
    <w:rsid w:val="001B6381"/>
    <w:rsid w:val="001F537D"/>
    <w:rsid w:val="001F6460"/>
    <w:rsid w:val="00205540"/>
    <w:rsid w:val="00207031"/>
    <w:rsid w:val="00212878"/>
    <w:rsid w:val="00221C0E"/>
    <w:rsid w:val="00231EEF"/>
    <w:rsid w:val="00232DFC"/>
    <w:rsid w:val="0023532E"/>
    <w:rsid w:val="00243E10"/>
    <w:rsid w:val="002615C2"/>
    <w:rsid w:val="00264EF6"/>
    <w:rsid w:val="00265132"/>
    <w:rsid w:val="002738CD"/>
    <w:rsid w:val="00294FA4"/>
    <w:rsid w:val="002C5A94"/>
    <w:rsid w:val="002D5A2B"/>
    <w:rsid w:val="002F5B4C"/>
    <w:rsid w:val="002F72BB"/>
    <w:rsid w:val="00305FBD"/>
    <w:rsid w:val="00312C09"/>
    <w:rsid w:val="0031650E"/>
    <w:rsid w:val="00334D6A"/>
    <w:rsid w:val="00340C6F"/>
    <w:rsid w:val="003444D8"/>
    <w:rsid w:val="003528BE"/>
    <w:rsid w:val="00355E98"/>
    <w:rsid w:val="00385D6F"/>
    <w:rsid w:val="003A1F67"/>
    <w:rsid w:val="003B030D"/>
    <w:rsid w:val="003B4877"/>
    <w:rsid w:val="003B4E1C"/>
    <w:rsid w:val="003E094C"/>
    <w:rsid w:val="004064B7"/>
    <w:rsid w:val="0041059F"/>
    <w:rsid w:val="00412E1A"/>
    <w:rsid w:val="00423E00"/>
    <w:rsid w:val="0042543A"/>
    <w:rsid w:val="0043454E"/>
    <w:rsid w:val="00440322"/>
    <w:rsid w:val="00445388"/>
    <w:rsid w:val="00482239"/>
    <w:rsid w:val="00493198"/>
    <w:rsid w:val="004A0495"/>
    <w:rsid w:val="004B4753"/>
    <w:rsid w:val="004B6C6B"/>
    <w:rsid w:val="004D05B4"/>
    <w:rsid w:val="004D20AE"/>
    <w:rsid w:val="004E32B3"/>
    <w:rsid w:val="004E46AF"/>
    <w:rsid w:val="004E663D"/>
    <w:rsid w:val="004E6DB5"/>
    <w:rsid w:val="004F2869"/>
    <w:rsid w:val="00530952"/>
    <w:rsid w:val="00534F6D"/>
    <w:rsid w:val="0053741D"/>
    <w:rsid w:val="005432A7"/>
    <w:rsid w:val="005440A1"/>
    <w:rsid w:val="00544BD4"/>
    <w:rsid w:val="00554400"/>
    <w:rsid w:val="00555E42"/>
    <w:rsid w:val="00560E01"/>
    <w:rsid w:val="00561808"/>
    <w:rsid w:val="00571C1F"/>
    <w:rsid w:val="005728CC"/>
    <w:rsid w:val="005735EB"/>
    <w:rsid w:val="005740D8"/>
    <w:rsid w:val="00582AF3"/>
    <w:rsid w:val="00585646"/>
    <w:rsid w:val="005865A5"/>
    <w:rsid w:val="00595487"/>
    <w:rsid w:val="00595C25"/>
    <w:rsid w:val="005A2EF3"/>
    <w:rsid w:val="005A50BF"/>
    <w:rsid w:val="005B4DCF"/>
    <w:rsid w:val="005E2B10"/>
    <w:rsid w:val="00612670"/>
    <w:rsid w:val="00620723"/>
    <w:rsid w:val="00634214"/>
    <w:rsid w:val="00661AE1"/>
    <w:rsid w:val="00662E19"/>
    <w:rsid w:val="006734F4"/>
    <w:rsid w:val="00684D30"/>
    <w:rsid w:val="006853E9"/>
    <w:rsid w:val="006A1F0B"/>
    <w:rsid w:val="006A2B00"/>
    <w:rsid w:val="006B25AE"/>
    <w:rsid w:val="006C716D"/>
    <w:rsid w:val="006D12A8"/>
    <w:rsid w:val="006D4924"/>
    <w:rsid w:val="006D4DC2"/>
    <w:rsid w:val="006E6A2E"/>
    <w:rsid w:val="007221D6"/>
    <w:rsid w:val="0073596E"/>
    <w:rsid w:val="00745D97"/>
    <w:rsid w:val="00746253"/>
    <w:rsid w:val="00752290"/>
    <w:rsid w:val="00755209"/>
    <w:rsid w:val="00770046"/>
    <w:rsid w:val="007741F3"/>
    <w:rsid w:val="0078472E"/>
    <w:rsid w:val="00791A40"/>
    <w:rsid w:val="00793F29"/>
    <w:rsid w:val="007A66E4"/>
    <w:rsid w:val="007C3EDB"/>
    <w:rsid w:val="007C71B9"/>
    <w:rsid w:val="007D3572"/>
    <w:rsid w:val="007F1B53"/>
    <w:rsid w:val="007F41E4"/>
    <w:rsid w:val="007F43C5"/>
    <w:rsid w:val="00806E72"/>
    <w:rsid w:val="0082080C"/>
    <w:rsid w:val="00823800"/>
    <w:rsid w:val="00827D37"/>
    <w:rsid w:val="0083127A"/>
    <w:rsid w:val="008711A6"/>
    <w:rsid w:val="008731FA"/>
    <w:rsid w:val="00874341"/>
    <w:rsid w:val="00876823"/>
    <w:rsid w:val="00886052"/>
    <w:rsid w:val="008B56F6"/>
    <w:rsid w:val="008C0E13"/>
    <w:rsid w:val="008E26DC"/>
    <w:rsid w:val="008F2F89"/>
    <w:rsid w:val="00913CA7"/>
    <w:rsid w:val="00926B98"/>
    <w:rsid w:val="00947718"/>
    <w:rsid w:val="0096592C"/>
    <w:rsid w:val="00966CE4"/>
    <w:rsid w:val="00981135"/>
    <w:rsid w:val="009854C4"/>
    <w:rsid w:val="00990D9B"/>
    <w:rsid w:val="00992B20"/>
    <w:rsid w:val="00996AA1"/>
    <w:rsid w:val="009A2568"/>
    <w:rsid w:val="009A73F1"/>
    <w:rsid w:val="009C5DD5"/>
    <w:rsid w:val="009E4FE1"/>
    <w:rsid w:val="00A21BAB"/>
    <w:rsid w:val="00A21D2C"/>
    <w:rsid w:val="00A22768"/>
    <w:rsid w:val="00A228E3"/>
    <w:rsid w:val="00A23397"/>
    <w:rsid w:val="00A271CC"/>
    <w:rsid w:val="00A27DF5"/>
    <w:rsid w:val="00A30655"/>
    <w:rsid w:val="00A30B1E"/>
    <w:rsid w:val="00A3347B"/>
    <w:rsid w:val="00A35062"/>
    <w:rsid w:val="00A44706"/>
    <w:rsid w:val="00A56874"/>
    <w:rsid w:val="00A6412C"/>
    <w:rsid w:val="00A66D6C"/>
    <w:rsid w:val="00A71E8A"/>
    <w:rsid w:val="00A71FF6"/>
    <w:rsid w:val="00A72B18"/>
    <w:rsid w:val="00A72D2A"/>
    <w:rsid w:val="00A732D1"/>
    <w:rsid w:val="00A83EA4"/>
    <w:rsid w:val="00A905D6"/>
    <w:rsid w:val="00A9621F"/>
    <w:rsid w:val="00AB26C5"/>
    <w:rsid w:val="00AB4C91"/>
    <w:rsid w:val="00AB758A"/>
    <w:rsid w:val="00AD41BF"/>
    <w:rsid w:val="00AD7C4C"/>
    <w:rsid w:val="00AE74F5"/>
    <w:rsid w:val="00B028E0"/>
    <w:rsid w:val="00B0332A"/>
    <w:rsid w:val="00B248E6"/>
    <w:rsid w:val="00B330B1"/>
    <w:rsid w:val="00B3709A"/>
    <w:rsid w:val="00B50814"/>
    <w:rsid w:val="00B50C8B"/>
    <w:rsid w:val="00B54D0C"/>
    <w:rsid w:val="00B6242D"/>
    <w:rsid w:val="00B91020"/>
    <w:rsid w:val="00B9662B"/>
    <w:rsid w:val="00BA1B19"/>
    <w:rsid w:val="00BA22E4"/>
    <w:rsid w:val="00BA2B16"/>
    <w:rsid w:val="00BC4CC0"/>
    <w:rsid w:val="00BE1A80"/>
    <w:rsid w:val="00BE4E97"/>
    <w:rsid w:val="00BE54D2"/>
    <w:rsid w:val="00C20315"/>
    <w:rsid w:val="00C22679"/>
    <w:rsid w:val="00C30C18"/>
    <w:rsid w:val="00C40A77"/>
    <w:rsid w:val="00C40E25"/>
    <w:rsid w:val="00C43CAD"/>
    <w:rsid w:val="00C47F36"/>
    <w:rsid w:val="00C514C9"/>
    <w:rsid w:val="00C52D77"/>
    <w:rsid w:val="00C6222D"/>
    <w:rsid w:val="00C650E3"/>
    <w:rsid w:val="00C732DE"/>
    <w:rsid w:val="00C77E9F"/>
    <w:rsid w:val="00CA6A36"/>
    <w:rsid w:val="00CB1E7B"/>
    <w:rsid w:val="00CB4918"/>
    <w:rsid w:val="00CB5807"/>
    <w:rsid w:val="00CC1202"/>
    <w:rsid w:val="00CC46F9"/>
    <w:rsid w:val="00CE7748"/>
    <w:rsid w:val="00CF4B33"/>
    <w:rsid w:val="00D0007A"/>
    <w:rsid w:val="00D14C6E"/>
    <w:rsid w:val="00D24077"/>
    <w:rsid w:val="00D24D80"/>
    <w:rsid w:val="00D330E5"/>
    <w:rsid w:val="00D42215"/>
    <w:rsid w:val="00D47532"/>
    <w:rsid w:val="00D80920"/>
    <w:rsid w:val="00D81641"/>
    <w:rsid w:val="00D93879"/>
    <w:rsid w:val="00DA43B0"/>
    <w:rsid w:val="00DB26D7"/>
    <w:rsid w:val="00DB6620"/>
    <w:rsid w:val="00DC7C44"/>
    <w:rsid w:val="00DE0C28"/>
    <w:rsid w:val="00DE18E6"/>
    <w:rsid w:val="00DF2400"/>
    <w:rsid w:val="00E15593"/>
    <w:rsid w:val="00E15E5C"/>
    <w:rsid w:val="00E16CDE"/>
    <w:rsid w:val="00E22C91"/>
    <w:rsid w:val="00E32453"/>
    <w:rsid w:val="00E32807"/>
    <w:rsid w:val="00E55094"/>
    <w:rsid w:val="00E554AF"/>
    <w:rsid w:val="00E5725F"/>
    <w:rsid w:val="00E6262E"/>
    <w:rsid w:val="00E6352F"/>
    <w:rsid w:val="00E73A2E"/>
    <w:rsid w:val="00E75BFB"/>
    <w:rsid w:val="00E90AB3"/>
    <w:rsid w:val="00E9206B"/>
    <w:rsid w:val="00EA2AE5"/>
    <w:rsid w:val="00EA531A"/>
    <w:rsid w:val="00EB0CAF"/>
    <w:rsid w:val="00EB446A"/>
    <w:rsid w:val="00EC2349"/>
    <w:rsid w:val="00EC44D2"/>
    <w:rsid w:val="00EE2B77"/>
    <w:rsid w:val="00EE73E6"/>
    <w:rsid w:val="00F045B1"/>
    <w:rsid w:val="00F05253"/>
    <w:rsid w:val="00F11F45"/>
    <w:rsid w:val="00F16DEA"/>
    <w:rsid w:val="00F1749A"/>
    <w:rsid w:val="00F22302"/>
    <w:rsid w:val="00F23407"/>
    <w:rsid w:val="00F276C1"/>
    <w:rsid w:val="00F34AB2"/>
    <w:rsid w:val="00F420E6"/>
    <w:rsid w:val="00F53555"/>
    <w:rsid w:val="00F617A3"/>
    <w:rsid w:val="00F734D4"/>
    <w:rsid w:val="00F73CF2"/>
    <w:rsid w:val="00F949E1"/>
    <w:rsid w:val="00FA518D"/>
    <w:rsid w:val="00FA58E2"/>
    <w:rsid w:val="00FB5B57"/>
    <w:rsid w:val="00FC064C"/>
    <w:rsid w:val="00FC0C4B"/>
    <w:rsid w:val="00FD5F82"/>
    <w:rsid w:val="00FE6358"/>
    <w:rsid w:val="00FF3C9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9B509"/>
  <w15:chartTrackingRefBased/>
  <w15:docId w15:val="{CFF569A2-F47C-49B3-BA7B-76252474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31A"/>
    <w:pPr>
      <w:spacing w:after="200" w:line="276" w:lineRule="auto"/>
    </w:pPr>
    <w:rPr>
      <w:rFonts w:ascii="Calibri" w:eastAsia="Times New Roman" w:hAnsi="Calibri" w:cs="Cordia New"/>
    </w:rPr>
  </w:style>
  <w:style w:type="paragraph" w:styleId="Heading1">
    <w:name w:val="heading 1"/>
    <w:basedOn w:val="Normal"/>
    <w:next w:val="Normal"/>
    <w:link w:val="Heading1Char"/>
    <w:uiPriority w:val="9"/>
    <w:qFormat/>
    <w:rsid w:val="00981135"/>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link w:val="Heading2Char"/>
    <w:uiPriority w:val="9"/>
    <w:qFormat/>
    <w:rsid w:val="0011343A"/>
    <w:pPr>
      <w:spacing w:before="100" w:beforeAutospacing="1" w:after="100" w:afterAutospacing="1" w:line="240" w:lineRule="auto"/>
      <w:outlineLvl w:val="1"/>
    </w:pPr>
    <w:rPr>
      <w:rFonts w:ascii="Angsana New" w:hAnsi="Angsana New" w:cs="Angsana New"/>
      <w:b/>
      <w:bCs/>
      <w:sz w:val="36"/>
      <w:szCs w:val="36"/>
    </w:rPr>
  </w:style>
  <w:style w:type="paragraph" w:styleId="Heading3">
    <w:name w:val="heading 3"/>
    <w:basedOn w:val="Normal"/>
    <w:next w:val="Normal"/>
    <w:link w:val="Heading3Char"/>
    <w:uiPriority w:val="9"/>
    <w:semiHidden/>
    <w:unhideWhenUsed/>
    <w:qFormat/>
    <w:rsid w:val="003444D8"/>
    <w:pPr>
      <w:keepNext/>
      <w:keepLines/>
      <w:spacing w:before="40" w:after="0"/>
      <w:outlineLvl w:val="2"/>
    </w:pPr>
    <w:rPr>
      <w:rFonts w:asciiTheme="majorHAnsi" w:eastAsiaTheme="majorEastAsia" w:hAnsiTheme="majorHAnsi" w:cstheme="majorBidi"/>
      <w:color w:val="1F4D78" w:themeColor="accent1" w:themeShade="7F"/>
      <w:sz w:val="24"/>
      <w:szCs w:val="30"/>
    </w:rPr>
  </w:style>
  <w:style w:type="paragraph" w:styleId="Heading5">
    <w:name w:val="heading 5"/>
    <w:basedOn w:val="Normal"/>
    <w:next w:val="Normal"/>
    <w:link w:val="Heading5Char"/>
    <w:uiPriority w:val="9"/>
    <w:semiHidden/>
    <w:unhideWhenUsed/>
    <w:qFormat/>
    <w:rsid w:val="002F72B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06E72"/>
    <w:pPr>
      <w:keepNext/>
      <w:keepLines/>
      <w:spacing w:before="40" w:after="0"/>
      <w:outlineLvl w:val="7"/>
    </w:pPr>
    <w:rPr>
      <w:rFonts w:asciiTheme="majorHAnsi" w:eastAsiaTheme="majorEastAsia" w:hAnsiTheme="majorHAnsi" w:cstheme="majorBidi"/>
      <w:color w:val="272727" w:themeColor="text1" w:themeTint="D8"/>
      <w:sz w:val="21"/>
      <w:szCs w:val="26"/>
    </w:rPr>
  </w:style>
  <w:style w:type="paragraph" w:styleId="Heading9">
    <w:name w:val="heading 9"/>
    <w:basedOn w:val="Normal"/>
    <w:next w:val="Normal"/>
    <w:link w:val="Heading9Char"/>
    <w:uiPriority w:val="9"/>
    <w:qFormat/>
    <w:rsid w:val="00981135"/>
    <w:pPr>
      <w:spacing w:before="240" w:after="60" w:line="240" w:lineRule="auto"/>
      <w:outlineLvl w:val="8"/>
    </w:pPr>
    <w:rPr>
      <w:rFonts w:ascii="Arial" w:hAnsi="Arial" w:cs="Angsana New"/>
      <w:szCs w:val="25"/>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135"/>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81135"/>
  </w:style>
  <w:style w:type="paragraph" w:styleId="Footer">
    <w:name w:val="footer"/>
    <w:basedOn w:val="Normal"/>
    <w:link w:val="FooterChar"/>
    <w:uiPriority w:val="99"/>
    <w:unhideWhenUsed/>
    <w:rsid w:val="00981135"/>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81135"/>
  </w:style>
  <w:style w:type="character" w:customStyle="1" w:styleId="Heading1Char">
    <w:name w:val="Heading 1 Char"/>
    <w:basedOn w:val="DefaultParagraphFont"/>
    <w:link w:val="Heading1"/>
    <w:uiPriority w:val="9"/>
    <w:rsid w:val="00981135"/>
    <w:rPr>
      <w:rFonts w:asciiTheme="majorHAnsi" w:eastAsiaTheme="majorEastAsia" w:hAnsiTheme="majorHAnsi" w:cstheme="majorBidi"/>
      <w:color w:val="2E74B5" w:themeColor="accent1" w:themeShade="BF"/>
      <w:sz w:val="32"/>
      <w:szCs w:val="40"/>
    </w:rPr>
  </w:style>
  <w:style w:type="character" w:customStyle="1" w:styleId="Heading9Char">
    <w:name w:val="Heading 9 Char"/>
    <w:basedOn w:val="DefaultParagraphFont"/>
    <w:link w:val="Heading9"/>
    <w:uiPriority w:val="9"/>
    <w:rsid w:val="00981135"/>
    <w:rPr>
      <w:rFonts w:ascii="Arial" w:eastAsia="Times New Roman" w:hAnsi="Arial" w:cs="Angsana New"/>
      <w:szCs w:val="25"/>
      <w:lang w:val="x-none" w:eastAsia="x-none"/>
    </w:rPr>
  </w:style>
  <w:style w:type="paragraph" w:styleId="BalloonText">
    <w:name w:val="Balloon Text"/>
    <w:basedOn w:val="Normal"/>
    <w:link w:val="BalloonTextChar"/>
    <w:uiPriority w:val="99"/>
    <w:unhideWhenUsed/>
    <w:rsid w:val="00981135"/>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rsid w:val="00981135"/>
    <w:rPr>
      <w:rFonts w:ascii="Tahoma" w:eastAsia="Times New Roman" w:hAnsi="Tahoma" w:cs="Angsana New"/>
      <w:sz w:val="16"/>
      <w:szCs w:val="20"/>
    </w:rPr>
  </w:style>
  <w:style w:type="character" w:customStyle="1" w:styleId="Style3">
    <w:name w:val="Style3"/>
    <w:basedOn w:val="DefaultParagraphFont"/>
    <w:uiPriority w:val="1"/>
    <w:rsid w:val="00981135"/>
    <w:rPr>
      <w:rFonts w:ascii="Cordia New" w:hAnsi="Cordia New" w:cs="Cordia New" w:hint="default"/>
      <w:bCs/>
      <w:szCs w:val="40"/>
    </w:rPr>
  </w:style>
  <w:style w:type="character" w:customStyle="1" w:styleId="c14t12">
    <w:name w:val="c14t12"/>
    <w:basedOn w:val="DefaultParagraphFont"/>
    <w:uiPriority w:val="1"/>
    <w:rsid w:val="00981135"/>
    <w:rPr>
      <w:rFonts w:ascii="Times New Roman" w:hAnsi="Times New Roman" w:cs="Cordia New" w:hint="default"/>
      <w:sz w:val="24"/>
      <w:szCs w:val="28"/>
    </w:rPr>
  </w:style>
  <w:style w:type="paragraph" w:styleId="ListParagraph">
    <w:name w:val="List Paragraph"/>
    <w:basedOn w:val="Normal"/>
    <w:uiPriority w:val="34"/>
    <w:qFormat/>
    <w:rsid w:val="00981135"/>
    <w:pPr>
      <w:ind w:left="720"/>
      <w:contextualSpacing/>
    </w:pPr>
  </w:style>
  <w:style w:type="character" w:styleId="PageNumber">
    <w:name w:val="page number"/>
    <w:basedOn w:val="DefaultParagraphFont"/>
    <w:rsid w:val="00981135"/>
  </w:style>
  <w:style w:type="paragraph" w:styleId="BodyText">
    <w:name w:val="Body Text"/>
    <w:basedOn w:val="Normal"/>
    <w:link w:val="BodyTextChar"/>
    <w:uiPriority w:val="99"/>
    <w:rsid w:val="00981135"/>
    <w:pPr>
      <w:spacing w:after="0" w:line="240" w:lineRule="auto"/>
      <w:jc w:val="thaiDistribute"/>
    </w:pPr>
    <w:rPr>
      <w:rFonts w:ascii="Cordia New" w:eastAsia="Cordia New" w:hAnsi="Cordia New"/>
      <w:sz w:val="32"/>
      <w:szCs w:val="32"/>
    </w:rPr>
  </w:style>
  <w:style w:type="character" w:customStyle="1" w:styleId="BodyTextChar">
    <w:name w:val="Body Text Char"/>
    <w:basedOn w:val="DefaultParagraphFont"/>
    <w:link w:val="BodyText"/>
    <w:uiPriority w:val="99"/>
    <w:rsid w:val="00981135"/>
    <w:rPr>
      <w:rFonts w:ascii="Cordia New" w:eastAsia="Cordia New" w:hAnsi="Cordia New" w:cs="Cordia New"/>
      <w:sz w:val="32"/>
      <w:szCs w:val="32"/>
    </w:rPr>
  </w:style>
  <w:style w:type="character" w:customStyle="1" w:styleId="apple-style-span">
    <w:name w:val="apple-style-span"/>
    <w:basedOn w:val="DefaultParagraphFont"/>
    <w:rsid w:val="00981135"/>
  </w:style>
  <w:style w:type="character" w:styleId="PlaceholderText">
    <w:name w:val="Placeholder Text"/>
    <w:uiPriority w:val="99"/>
    <w:semiHidden/>
    <w:rsid w:val="00981135"/>
    <w:rPr>
      <w:color w:val="808080"/>
    </w:rPr>
  </w:style>
  <w:style w:type="character" w:customStyle="1" w:styleId="Style1">
    <w:name w:val="Style1"/>
    <w:uiPriority w:val="1"/>
    <w:rsid w:val="00981135"/>
    <w:rPr>
      <w:rFonts w:ascii="Tahoma" w:hAnsi="Tahoma" w:cs="Cordia New" w:hint="default"/>
      <w:b/>
      <w:bCs/>
      <w:sz w:val="24"/>
      <w:szCs w:val="32"/>
    </w:rPr>
  </w:style>
  <w:style w:type="paragraph" w:styleId="NormalWeb">
    <w:name w:val="Normal (Web)"/>
    <w:basedOn w:val="Normal"/>
    <w:uiPriority w:val="99"/>
    <w:rsid w:val="00981135"/>
    <w:pPr>
      <w:spacing w:before="100" w:beforeAutospacing="1" w:after="100" w:afterAutospacing="1" w:line="240" w:lineRule="auto"/>
    </w:pPr>
    <w:rPr>
      <w:rFonts w:ascii="Tahoma" w:hAnsi="Tahoma" w:cs="Tahoma"/>
      <w:sz w:val="24"/>
      <w:szCs w:val="24"/>
    </w:rPr>
  </w:style>
  <w:style w:type="character" w:styleId="Hyperlink">
    <w:name w:val="Hyperlink"/>
    <w:uiPriority w:val="99"/>
    <w:rsid w:val="00981135"/>
    <w:rPr>
      <w:strike w:val="0"/>
      <w:dstrike w:val="0"/>
      <w:color w:val="003399"/>
      <w:u w:val="none"/>
      <w:effect w:val="none"/>
    </w:rPr>
  </w:style>
  <w:style w:type="character" w:customStyle="1" w:styleId="reference-text">
    <w:name w:val="reference-text"/>
    <w:basedOn w:val="DefaultParagraphFont"/>
    <w:rsid w:val="00981135"/>
  </w:style>
  <w:style w:type="character" w:customStyle="1" w:styleId="c16t12">
    <w:name w:val="c16t12"/>
    <w:uiPriority w:val="1"/>
    <w:rsid w:val="00981135"/>
    <w:rPr>
      <w:rFonts w:ascii="Times New Roman" w:hAnsi="Times New Roman" w:cs="Cordia New" w:hint="default"/>
      <w:sz w:val="24"/>
      <w:szCs w:val="32"/>
    </w:rPr>
  </w:style>
  <w:style w:type="character" w:customStyle="1" w:styleId="c16t120">
    <w:name w:val="c16t12เข้ม"/>
    <w:basedOn w:val="DefaultParagraphFont"/>
    <w:uiPriority w:val="1"/>
    <w:rsid w:val="00981135"/>
    <w:rPr>
      <w:rFonts w:ascii="Times New Roman" w:hAnsi="Times New Roman" w:cs="Cordia New" w:hint="default"/>
      <w:b/>
      <w:bCs/>
      <w:sz w:val="24"/>
      <w:szCs w:val="32"/>
    </w:rPr>
  </w:style>
  <w:style w:type="paragraph" w:customStyle="1" w:styleId="Default">
    <w:name w:val="Default"/>
    <w:rsid w:val="00981135"/>
    <w:pPr>
      <w:autoSpaceDE w:val="0"/>
      <w:autoSpaceDN w:val="0"/>
      <w:adjustRightInd w:val="0"/>
      <w:spacing w:after="0" w:line="240" w:lineRule="auto"/>
    </w:pPr>
    <w:rPr>
      <w:rFonts w:ascii="TH SarabunPSK" w:eastAsiaTheme="minorEastAsia" w:hAnsi="TH SarabunPSK" w:cs="TH SarabunPSK"/>
      <w:color w:val="000000"/>
      <w:sz w:val="24"/>
      <w:szCs w:val="24"/>
    </w:rPr>
  </w:style>
  <w:style w:type="character" w:customStyle="1" w:styleId="apple-converted-space">
    <w:name w:val="apple-converted-space"/>
    <w:basedOn w:val="DefaultParagraphFont"/>
    <w:rsid w:val="00981135"/>
  </w:style>
  <w:style w:type="paragraph" w:styleId="NoSpacing">
    <w:name w:val="No Spacing"/>
    <w:link w:val="NoSpacingChar"/>
    <w:uiPriority w:val="1"/>
    <w:qFormat/>
    <w:rsid w:val="00981135"/>
    <w:pPr>
      <w:spacing w:after="0" w:line="240" w:lineRule="auto"/>
    </w:pPr>
    <w:rPr>
      <w:rFonts w:ascii="Calibri" w:eastAsia="Times New Roman" w:hAnsi="Calibri" w:cs="Cordia New"/>
    </w:rPr>
  </w:style>
  <w:style w:type="paragraph" w:styleId="Title">
    <w:name w:val="Title"/>
    <w:basedOn w:val="Normal"/>
    <w:next w:val="Normal"/>
    <w:link w:val="TitleChar"/>
    <w:uiPriority w:val="10"/>
    <w:qFormat/>
    <w:rsid w:val="0098113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ja-JP" w:bidi="ar-SA"/>
    </w:rPr>
  </w:style>
  <w:style w:type="character" w:customStyle="1" w:styleId="TitleChar">
    <w:name w:val="Title Char"/>
    <w:basedOn w:val="DefaultParagraphFont"/>
    <w:link w:val="Title"/>
    <w:uiPriority w:val="10"/>
    <w:rsid w:val="00981135"/>
    <w:rPr>
      <w:rFonts w:asciiTheme="majorHAnsi" w:eastAsiaTheme="majorEastAsia" w:hAnsiTheme="majorHAnsi" w:cstheme="majorBidi"/>
      <w:color w:val="323E4F" w:themeColor="text2" w:themeShade="BF"/>
      <w:spacing w:val="5"/>
      <w:kern w:val="28"/>
      <w:sz w:val="52"/>
      <w:szCs w:val="52"/>
      <w:lang w:eastAsia="ja-JP" w:bidi="ar-SA"/>
    </w:rPr>
  </w:style>
  <w:style w:type="paragraph" w:styleId="Subtitle">
    <w:name w:val="Subtitle"/>
    <w:basedOn w:val="Normal"/>
    <w:next w:val="Normal"/>
    <w:link w:val="SubtitleChar"/>
    <w:uiPriority w:val="11"/>
    <w:qFormat/>
    <w:rsid w:val="00981135"/>
    <w:pPr>
      <w:numPr>
        <w:ilvl w:val="1"/>
      </w:numPr>
    </w:pPr>
    <w:rPr>
      <w:rFonts w:asciiTheme="majorHAnsi" w:eastAsiaTheme="majorEastAsia" w:hAnsiTheme="majorHAnsi" w:cstheme="majorBidi"/>
      <w:i/>
      <w:iCs/>
      <w:color w:val="5B9BD5" w:themeColor="accent1"/>
      <w:spacing w:val="15"/>
      <w:sz w:val="24"/>
      <w:szCs w:val="24"/>
      <w:lang w:eastAsia="ja-JP" w:bidi="ar-SA"/>
    </w:rPr>
  </w:style>
  <w:style w:type="character" w:customStyle="1" w:styleId="SubtitleChar">
    <w:name w:val="Subtitle Char"/>
    <w:basedOn w:val="DefaultParagraphFont"/>
    <w:link w:val="Subtitle"/>
    <w:uiPriority w:val="11"/>
    <w:rsid w:val="00981135"/>
    <w:rPr>
      <w:rFonts w:asciiTheme="majorHAnsi" w:eastAsiaTheme="majorEastAsia" w:hAnsiTheme="majorHAnsi" w:cstheme="majorBidi"/>
      <w:i/>
      <w:iCs/>
      <w:color w:val="5B9BD5" w:themeColor="accent1"/>
      <w:spacing w:val="15"/>
      <w:sz w:val="24"/>
      <w:szCs w:val="24"/>
      <w:lang w:eastAsia="ja-JP" w:bidi="ar-SA"/>
    </w:rPr>
  </w:style>
  <w:style w:type="table" w:styleId="TableGrid">
    <w:name w:val="Table Grid"/>
    <w:basedOn w:val="TableNormal"/>
    <w:uiPriority w:val="59"/>
    <w:rsid w:val="00981135"/>
    <w:pPr>
      <w:spacing w:after="0" w:line="240" w:lineRule="auto"/>
    </w:pPr>
    <w:rPr>
      <w:rFonts w:ascii="TH SarabunPSK" w:hAnsi="TH SarabunPSK" w:cs="TH SarabunPSK"/>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9">
    <w:name w:val="style9"/>
    <w:basedOn w:val="DefaultParagraphFont"/>
    <w:rsid w:val="00981135"/>
  </w:style>
  <w:style w:type="character" w:styleId="Strong">
    <w:name w:val="Strong"/>
    <w:basedOn w:val="DefaultParagraphFont"/>
    <w:uiPriority w:val="22"/>
    <w:qFormat/>
    <w:rsid w:val="00981135"/>
    <w:rPr>
      <w:b/>
      <w:bCs/>
    </w:rPr>
  </w:style>
  <w:style w:type="character" w:customStyle="1" w:styleId="NoSpacingChar">
    <w:name w:val="No Spacing Char"/>
    <w:link w:val="NoSpacing"/>
    <w:uiPriority w:val="1"/>
    <w:rsid w:val="00981135"/>
    <w:rPr>
      <w:rFonts w:ascii="Calibri" w:eastAsia="Times New Roman" w:hAnsi="Calibri" w:cs="Cordia New"/>
    </w:rPr>
  </w:style>
  <w:style w:type="character" w:customStyle="1" w:styleId="st">
    <w:name w:val="st"/>
    <w:rsid w:val="00981135"/>
  </w:style>
  <w:style w:type="character" w:styleId="Emphasis">
    <w:name w:val="Emphasis"/>
    <w:uiPriority w:val="20"/>
    <w:qFormat/>
    <w:rsid w:val="00981135"/>
    <w:rPr>
      <w:i/>
      <w:iCs/>
    </w:rPr>
  </w:style>
  <w:style w:type="paragraph" w:customStyle="1" w:styleId="Pa4">
    <w:name w:val="Pa4"/>
    <w:basedOn w:val="Default"/>
    <w:next w:val="Default"/>
    <w:uiPriority w:val="99"/>
    <w:rsid w:val="00981135"/>
    <w:pPr>
      <w:spacing w:line="321" w:lineRule="atLeast"/>
    </w:pPr>
    <w:rPr>
      <w:rFonts w:ascii="Calibri" w:eastAsia="Calibri" w:hAnsi="Calibri" w:cs="Dillenia New"/>
      <w:color w:val="auto"/>
    </w:rPr>
  </w:style>
  <w:style w:type="character" w:customStyle="1" w:styleId="usercontent2">
    <w:name w:val="usercontent2"/>
    <w:rsid w:val="00981135"/>
  </w:style>
  <w:style w:type="numbering" w:customStyle="1" w:styleId="NoList1">
    <w:name w:val="No List1"/>
    <w:next w:val="NoList"/>
    <w:uiPriority w:val="99"/>
    <w:semiHidden/>
    <w:unhideWhenUsed/>
    <w:rsid w:val="00981135"/>
  </w:style>
  <w:style w:type="paragraph" w:customStyle="1" w:styleId="null">
    <w:name w:val="null"/>
    <w:basedOn w:val="Normal"/>
    <w:rsid w:val="00981135"/>
    <w:pPr>
      <w:spacing w:before="100" w:beforeAutospacing="1" w:after="100" w:afterAutospacing="1" w:line="240" w:lineRule="auto"/>
    </w:pPr>
    <w:rPr>
      <w:rFonts w:ascii="Tahoma" w:hAnsi="Tahoma" w:cs="Tahoma"/>
      <w:sz w:val="24"/>
      <w:szCs w:val="24"/>
    </w:rPr>
  </w:style>
  <w:style w:type="table" w:customStyle="1" w:styleId="TableGrid1">
    <w:name w:val="Table Grid1"/>
    <w:basedOn w:val="TableNormal"/>
    <w:next w:val="TableGrid"/>
    <w:uiPriority w:val="59"/>
    <w:rsid w:val="00981135"/>
    <w:pPr>
      <w:spacing w:after="0" w:line="240" w:lineRule="auto"/>
    </w:pPr>
    <w:rPr>
      <w:rFonts w:ascii="Calibri" w:eastAsia="Calibri" w:hAnsi="Calibri" w:cs="Cordia New"/>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
    <w:name w:val="Light Shading"/>
    <w:basedOn w:val="TableNormal"/>
    <w:uiPriority w:val="60"/>
    <w:rsid w:val="00981135"/>
    <w:pPr>
      <w:spacing w:after="0" w:line="240" w:lineRule="auto"/>
    </w:pPr>
    <w:rPr>
      <w:rFonts w:ascii="Calibri" w:eastAsia="Times New Roman" w:hAnsi="Calibri" w:cs="Cordia New"/>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2">
    <w:name w:val="Table Grid2"/>
    <w:basedOn w:val="TableNormal"/>
    <w:next w:val="TableGrid"/>
    <w:uiPriority w:val="39"/>
    <w:rsid w:val="00981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81135"/>
  </w:style>
  <w:style w:type="table" w:customStyle="1" w:styleId="TableGrid3">
    <w:name w:val="Table Grid3"/>
    <w:basedOn w:val="TableNormal"/>
    <w:next w:val="TableGrid"/>
    <w:uiPriority w:val="59"/>
    <w:rsid w:val="00981135"/>
    <w:pPr>
      <w:spacing w:after="0" w:line="240" w:lineRule="auto"/>
    </w:pPr>
    <w:rPr>
      <w:rFonts w:ascii="Angsana New" w:hAnsi="Angsana New" w:cs="Angsana New"/>
      <w:color w:val="000000"/>
      <w:sz w:val="32"/>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981135"/>
    <w:pPr>
      <w:spacing w:after="0" w:line="240" w:lineRule="auto"/>
    </w:pPr>
    <w:rPr>
      <w:sz w:val="20"/>
      <w:szCs w:val="25"/>
    </w:rPr>
  </w:style>
  <w:style w:type="character" w:customStyle="1" w:styleId="FootnoteTextChar">
    <w:name w:val="Footnote Text Char"/>
    <w:basedOn w:val="DefaultParagraphFont"/>
    <w:link w:val="FootnoteText"/>
    <w:uiPriority w:val="99"/>
    <w:rsid w:val="00981135"/>
    <w:rPr>
      <w:rFonts w:ascii="Calibri" w:eastAsia="Times New Roman" w:hAnsi="Calibri" w:cs="Cordia New"/>
      <w:sz w:val="20"/>
      <w:szCs w:val="25"/>
    </w:rPr>
  </w:style>
  <w:style w:type="character" w:styleId="FootnoteReference">
    <w:name w:val="footnote reference"/>
    <w:basedOn w:val="DefaultParagraphFont"/>
    <w:uiPriority w:val="99"/>
    <w:semiHidden/>
    <w:unhideWhenUsed/>
    <w:rsid w:val="00981135"/>
    <w:rPr>
      <w:sz w:val="32"/>
      <w:szCs w:val="32"/>
      <w:vertAlign w:val="superscript"/>
    </w:rPr>
  </w:style>
  <w:style w:type="character" w:styleId="FollowedHyperlink">
    <w:name w:val="FollowedHyperlink"/>
    <w:basedOn w:val="DefaultParagraphFont"/>
    <w:uiPriority w:val="99"/>
    <w:semiHidden/>
    <w:unhideWhenUsed/>
    <w:rsid w:val="00981135"/>
    <w:rPr>
      <w:color w:val="954F72" w:themeColor="followedHyperlink"/>
      <w:u w:val="single"/>
    </w:rPr>
  </w:style>
  <w:style w:type="paragraph" w:styleId="HTMLPreformatted">
    <w:name w:val="HTML Preformatted"/>
    <w:basedOn w:val="Normal"/>
    <w:link w:val="HTMLPreformattedChar"/>
    <w:uiPriority w:val="99"/>
    <w:unhideWhenUsed/>
    <w:rsid w:val="004B4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B4753"/>
    <w:rPr>
      <w:rFonts w:ascii="Courier New" w:eastAsia="Times New Roman" w:hAnsi="Courier New" w:cs="Courier New"/>
      <w:sz w:val="20"/>
      <w:szCs w:val="20"/>
    </w:rPr>
  </w:style>
  <w:style w:type="paragraph" w:styleId="BodyTextIndent">
    <w:name w:val="Body Text Indent"/>
    <w:basedOn w:val="Normal"/>
    <w:link w:val="BodyTextIndentChar"/>
    <w:rsid w:val="004B4753"/>
    <w:pPr>
      <w:spacing w:after="120" w:line="240" w:lineRule="auto"/>
      <w:ind w:left="283"/>
    </w:pPr>
    <w:rPr>
      <w:rFonts w:ascii="Times New Roman" w:hAnsi="Times New Roman" w:cs="Angsana New"/>
      <w:sz w:val="24"/>
    </w:rPr>
  </w:style>
  <w:style w:type="character" w:customStyle="1" w:styleId="BodyTextIndentChar">
    <w:name w:val="Body Text Indent Char"/>
    <w:basedOn w:val="DefaultParagraphFont"/>
    <w:link w:val="BodyTextIndent"/>
    <w:rsid w:val="004B4753"/>
    <w:rPr>
      <w:rFonts w:ascii="Times New Roman" w:eastAsia="Times New Roman" w:hAnsi="Times New Roman" w:cs="Angsana New"/>
      <w:sz w:val="24"/>
    </w:rPr>
  </w:style>
  <w:style w:type="character" w:styleId="CommentReference">
    <w:name w:val="annotation reference"/>
    <w:basedOn w:val="DefaultParagraphFont"/>
    <w:uiPriority w:val="99"/>
    <w:semiHidden/>
    <w:unhideWhenUsed/>
    <w:rsid w:val="004B4753"/>
    <w:rPr>
      <w:sz w:val="16"/>
      <w:szCs w:val="18"/>
    </w:rPr>
  </w:style>
  <w:style w:type="paragraph" w:styleId="CommentText">
    <w:name w:val="annotation text"/>
    <w:basedOn w:val="Normal"/>
    <w:link w:val="CommentTextChar"/>
    <w:uiPriority w:val="99"/>
    <w:unhideWhenUsed/>
    <w:rsid w:val="004B4753"/>
    <w:pPr>
      <w:spacing w:line="240" w:lineRule="auto"/>
    </w:pPr>
    <w:rPr>
      <w:rFonts w:asciiTheme="minorHAnsi" w:eastAsiaTheme="minorEastAsia" w:hAnsiTheme="minorHAnsi" w:cstheme="minorBidi"/>
      <w:sz w:val="20"/>
      <w:szCs w:val="25"/>
    </w:rPr>
  </w:style>
  <w:style w:type="character" w:customStyle="1" w:styleId="CommentTextChar">
    <w:name w:val="Comment Text Char"/>
    <w:basedOn w:val="DefaultParagraphFont"/>
    <w:link w:val="CommentText"/>
    <w:uiPriority w:val="99"/>
    <w:rsid w:val="004B4753"/>
    <w:rPr>
      <w:rFonts w:eastAsiaTheme="minorEastAsia"/>
      <w:sz w:val="20"/>
      <w:szCs w:val="25"/>
    </w:rPr>
  </w:style>
  <w:style w:type="paragraph" w:styleId="CommentSubject">
    <w:name w:val="annotation subject"/>
    <w:basedOn w:val="CommentText"/>
    <w:next w:val="CommentText"/>
    <w:link w:val="CommentSubjectChar"/>
    <w:uiPriority w:val="99"/>
    <w:semiHidden/>
    <w:unhideWhenUsed/>
    <w:rsid w:val="004B4753"/>
    <w:rPr>
      <w:b/>
      <w:bCs/>
    </w:rPr>
  </w:style>
  <w:style w:type="character" w:customStyle="1" w:styleId="CommentSubjectChar">
    <w:name w:val="Comment Subject Char"/>
    <w:basedOn w:val="CommentTextChar"/>
    <w:link w:val="CommentSubject"/>
    <w:uiPriority w:val="99"/>
    <w:semiHidden/>
    <w:rsid w:val="004B4753"/>
    <w:rPr>
      <w:rFonts w:eastAsiaTheme="minorEastAsia"/>
      <w:b/>
      <w:bCs/>
      <w:sz w:val="20"/>
      <w:szCs w:val="25"/>
    </w:rPr>
  </w:style>
  <w:style w:type="character" w:customStyle="1" w:styleId="Heading2Char">
    <w:name w:val="Heading 2 Char"/>
    <w:basedOn w:val="DefaultParagraphFont"/>
    <w:link w:val="Heading2"/>
    <w:uiPriority w:val="9"/>
    <w:rsid w:val="0011343A"/>
    <w:rPr>
      <w:rFonts w:ascii="Angsana New" w:eastAsia="Times New Roman" w:hAnsi="Angsana New" w:cs="Angsana New"/>
      <w:b/>
      <w:bCs/>
      <w:sz w:val="36"/>
      <w:szCs w:val="36"/>
    </w:rPr>
  </w:style>
  <w:style w:type="character" w:customStyle="1" w:styleId="lable01">
    <w:name w:val="lable01"/>
    <w:basedOn w:val="DefaultParagraphFont"/>
    <w:rsid w:val="0011343A"/>
  </w:style>
  <w:style w:type="character" w:styleId="LineNumber">
    <w:name w:val="line number"/>
    <w:basedOn w:val="DefaultParagraphFont"/>
    <w:uiPriority w:val="99"/>
    <w:semiHidden/>
    <w:unhideWhenUsed/>
    <w:rsid w:val="0011343A"/>
  </w:style>
  <w:style w:type="paragraph" w:customStyle="1" w:styleId="TableHeading">
    <w:name w:val="Table Heading"/>
    <w:basedOn w:val="Normal"/>
    <w:rsid w:val="0011343A"/>
    <w:pPr>
      <w:suppressLineNumbers/>
      <w:suppressAutoHyphens/>
      <w:spacing w:after="0" w:line="240" w:lineRule="auto"/>
      <w:jc w:val="center"/>
    </w:pPr>
    <w:rPr>
      <w:rFonts w:ascii="Times New Roman" w:eastAsia="Cordia New" w:hAnsi="Times New Roman" w:cs="Angsana New"/>
      <w:b/>
      <w:bCs/>
      <w:i/>
      <w:iCs/>
      <w:sz w:val="28"/>
      <w:lang w:eastAsia="th-TH"/>
    </w:rPr>
  </w:style>
  <w:style w:type="character" w:customStyle="1" w:styleId="xbe">
    <w:name w:val="_xbe"/>
    <w:basedOn w:val="DefaultParagraphFont"/>
    <w:rsid w:val="0011343A"/>
  </w:style>
  <w:style w:type="paragraph" w:styleId="EndnoteText">
    <w:name w:val="endnote text"/>
    <w:basedOn w:val="Normal"/>
    <w:link w:val="EndnoteTextChar"/>
    <w:uiPriority w:val="99"/>
    <w:semiHidden/>
    <w:unhideWhenUsed/>
    <w:rsid w:val="0011343A"/>
    <w:rPr>
      <w:sz w:val="20"/>
      <w:szCs w:val="25"/>
    </w:rPr>
  </w:style>
  <w:style w:type="character" w:customStyle="1" w:styleId="EndnoteTextChar">
    <w:name w:val="Endnote Text Char"/>
    <w:basedOn w:val="DefaultParagraphFont"/>
    <w:link w:val="EndnoteText"/>
    <w:uiPriority w:val="99"/>
    <w:semiHidden/>
    <w:rsid w:val="0011343A"/>
    <w:rPr>
      <w:rFonts w:ascii="Calibri" w:eastAsia="Times New Roman" w:hAnsi="Calibri" w:cs="Cordia New"/>
      <w:sz w:val="20"/>
      <w:szCs w:val="25"/>
    </w:rPr>
  </w:style>
  <w:style w:type="character" w:styleId="EndnoteReference">
    <w:name w:val="endnote reference"/>
    <w:uiPriority w:val="99"/>
    <w:semiHidden/>
    <w:unhideWhenUsed/>
    <w:rsid w:val="0011343A"/>
    <w:rPr>
      <w:sz w:val="32"/>
      <w:szCs w:val="32"/>
      <w:vertAlign w:val="superscript"/>
    </w:rPr>
  </w:style>
  <w:style w:type="table" w:customStyle="1" w:styleId="1">
    <w:name w:val="เส้นตาราง1"/>
    <w:basedOn w:val="TableNormal"/>
    <w:next w:val="TableGrid"/>
    <w:uiPriority w:val="59"/>
    <w:rsid w:val="0011343A"/>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11343A"/>
    <w:rPr>
      <w:i/>
      <w:iCs/>
    </w:rPr>
  </w:style>
  <w:style w:type="table" w:customStyle="1" w:styleId="10">
    <w:name w:val="รายการขนาดบาง1"/>
    <w:basedOn w:val="TableNormal"/>
    <w:uiPriority w:val="61"/>
    <w:rsid w:val="0011343A"/>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szCs w:val="22"/>
      </w:rPr>
      <w:tblPr/>
      <w:tcPr>
        <w:shd w:val="clear" w:color="auto" w:fill="000000" w:themeFill="text1"/>
      </w:tcPr>
    </w:tblStylePr>
    <w:tblStylePr w:type="lastRow">
      <w:pPr>
        <w:spacing w:before="0" w:after="0" w:line="240" w:lineRule="auto"/>
      </w:pPr>
      <w:rPr>
        <w:b/>
        <w:bCs/>
        <w:szCs w:val="22"/>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szCs w:val="22"/>
      </w:rPr>
    </w:tblStylePr>
    <w:tblStylePr w:type="lastCol">
      <w:rPr>
        <w:b/>
        <w:bCs/>
        <w:szCs w:val="22"/>
      </w:rPr>
    </w:tblStylePr>
    <w:tblStylePr w:type="band1Vert">
      <w:rPr>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Vert">
      <w:rPr>
        <w:szCs w:val="22"/>
      </w:rPr>
    </w:tblStylePr>
    <w:tblStylePr w:type="band1Horz">
      <w:rPr>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Cs w:val="22"/>
      </w:rPr>
    </w:tblStylePr>
    <w:tblStylePr w:type="neCell">
      <w:rPr>
        <w:szCs w:val="22"/>
      </w:rPr>
    </w:tblStylePr>
    <w:tblStylePr w:type="nwCell">
      <w:rPr>
        <w:szCs w:val="22"/>
      </w:rPr>
    </w:tblStylePr>
    <w:tblStylePr w:type="seCell">
      <w:rPr>
        <w:szCs w:val="22"/>
      </w:rPr>
    </w:tblStylePr>
    <w:tblStylePr w:type="swCell">
      <w:rPr>
        <w:szCs w:val="22"/>
      </w:rPr>
    </w:tblStylePr>
  </w:style>
  <w:style w:type="paragraph" w:customStyle="1" w:styleId="DecimalAligned">
    <w:name w:val="Decimal Aligned"/>
    <w:basedOn w:val="Normal"/>
    <w:uiPriority w:val="40"/>
    <w:qFormat/>
    <w:rsid w:val="0011343A"/>
    <w:pPr>
      <w:tabs>
        <w:tab w:val="decimal" w:pos="360"/>
      </w:tabs>
    </w:pPr>
    <w:rPr>
      <w:rFonts w:asciiTheme="minorHAnsi" w:eastAsiaTheme="minorEastAsia" w:hAnsiTheme="minorHAnsi" w:cstheme="minorBidi"/>
    </w:rPr>
  </w:style>
  <w:style w:type="character" w:styleId="SubtleEmphasis">
    <w:name w:val="Subtle Emphasis"/>
    <w:basedOn w:val="DefaultParagraphFont"/>
    <w:uiPriority w:val="19"/>
    <w:qFormat/>
    <w:rsid w:val="0011343A"/>
    <w:rPr>
      <w:rFonts w:eastAsiaTheme="minorEastAsia" w:cstheme="minorBidi"/>
      <w:bCs w:val="0"/>
      <w:i/>
      <w:iCs/>
      <w:color w:val="808080" w:themeColor="text1" w:themeTint="7F"/>
      <w:szCs w:val="28"/>
      <w:lang w:bidi="th-TH"/>
    </w:rPr>
  </w:style>
  <w:style w:type="table" w:customStyle="1" w:styleId="-11">
    <w:name w:val="แรเงาอ่อน - เน้น 11"/>
    <w:basedOn w:val="TableNormal"/>
    <w:uiPriority w:val="60"/>
    <w:rsid w:val="0011343A"/>
    <w:pPr>
      <w:spacing w:after="0" w:line="240" w:lineRule="auto"/>
    </w:pPr>
    <w:rPr>
      <w:rFonts w:eastAsiaTheme="minorEastAsia"/>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szCs w:val="22"/>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szCs w:val="22"/>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szCs w:val="22"/>
      </w:rPr>
    </w:tblStylePr>
    <w:tblStylePr w:type="lastCol">
      <w:rPr>
        <w:b/>
        <w:bCs/>
        <w:szCs w:val="22"/>
      </w:rPr>
    </w:tblStylePr>
    <w:tblStylePr w:type="band1Vert">
      <w:rPr>
        <w:szCs w:val="22"/>
      </w:rPr>
      <w:tblPr/>
      <w:tcPr>
        <w:tcBorders>
          <w:left w:val="nil"/>
          <w:right w:val="nil"/>
          <w:insideH w:val="nil"/>
          <w:insideV w:val="nil"/>
        </w:tcBorders>
        <w:shd w:val="clear" w:color="auto" w:fill="D6E6F4" w:themeFill="accent1" w:themeFillTint="3F"/>
      </w:tcPr>
    </w:tblStylePr>
    <w:tblStylePr w:type="band2Vert">
      <w:rPr>
        <w:szCs w:val="22"/>
      </w:rPr>
    </w:tblStylePr>
    <w:tblStylePr w:type="band1Horz">
      <w:rPr>
        <w:szCs w:val="22"/>
      </w:rPr>
      <w:tblPr/>
      <w:tcPr>
        <w:tcBorders>
          <w:left w:val="nil"/>
          <w:right w:val="nil"/>
          <w:insideH w:val="nil"/>
          <w:insideV w:val="nil"/>
        </w:tcBorders>
        <w:shd w:val="clear" w:color="auto" w:fill="D6E6F4" w:themeFill="accent1" w:themeFillTint="3F"/>
      </w:tcPr>
    </w:tblStylePr>
    <w:tblStylePr w:type="band2Horz">
      <w:rPr>
        <w:szCs w:val="22"/>
      </w:rPr>
    </w:tblStylePr>
    <w:tblStylePr w:type="neCell">
      <w:rPr>
        <w:szCs w:val="22"/>
      </w:rPr>
    </w:tblStylePr>
    <w:tblStylePr w:type="nwCell">
      <w:rPr>
        <w:szCs w:val="22"/>
      </w:rPr>
    </w:tblStylePr>
    <w:tblStylePr w:type="seCell">
      <w:rPr>
        <w:szCs w:val="22"/>
      </w:rPr>
    </w:tblStylePr>
    <w:tblStylePr w:type="swCell">
      <w:rPr>
        <w:szCs w:val="22"/>
      </w:rPr>
    </w:tblStylePr>
  </w:style>
  <w:style w:type="character" w:customStyle="1" w:styleId="st1">
    <w:name w:val="st1"/>
    <w:basedOn w:val="DefaultParagraphFont"/>
    <w:rsid w:val="0011343A"/>
  </w:style>
  <w:style w:type="paragraph" w:customStyle="1" w:styleId="yiv0760964150msonormal">
    <w:name w:val="yiv0760964150msonormal"/>
    <w:basedOn w:val="Normal"/>
    <w:rsid w:val="00243E10"/>
    <w:pPr>
      <w:spacing w:before="100" w:beforeAutospacing="1" w:after="100" w:afterAutospacing="1" w:line="240" w:lineRule="auto"/>
    </w:pPr>
    <w:rPr>
      <w:rFonts w:ascii="Angsana New" w:hAnsi="Angsana New" w:cs="Angsana New"/>
      <w:sz w:val="28"/>
    </w:rPr>
  </w:style>
  <w:style w:type="paragraph" w:customStyle="1" w:styleId="yiv4601998430msonormal">
    <w:name w:val="yiv4601998430msonormal"/>
    <w:basedOn w:val="Normal"/>
    <w:rsid w:val="00243E10"/>
    <w:pPr>
      <w:spacing w:before="100" w:beforeAutospacing="1" w:after="100" w:afterAutospacing="1" w:line="240" w:lineRule="auto"/>
    </w:pPr>
    <w:rPr>
      <w:rFonts w:ascii="Times New Roman" w:hAnsi="Times New Roman" w:cs="Times New Roman"/>
      <w:sz w:val="24"/>
      <w:szCs w:val="24"/>
    </w:rPr>
  </w:style>
  <w:style w:type="paragraph" w:customStyle="1" w:styleId="11">
    <w:name w:val="รายการย่อหน้า1"/>
    <w:basedOn w:val="Normal"/>
    <w:rsid w:val="00EC2349"/>
    <w:pPr>
      <w:spacing w:after="0" w:line="240" w:lineRule="auto"/>
      <w:ind w:left="720"/>
    </w:pPr>
    <w:rPr>
      <w:rFonts w:ascii="Times New Roman" w:eastAsia="Calibri" w:hAnsi="Times New Roman" w:cs="Angsana New"/>
      <w:sz w:val="24"/>
    </w:rPr>
  </w:style>
  <w:style w:type="paragraph" w:customStyle="1" w:styleId="a">
    <w:name w:val="รายการย่อหน้า"/>
    <w:basedOn w:val="Normal"/>
    <w:rsid w:val="00BC4CC0"/>
    <w:pPr>
      <w:spacing w:after="0" w:line="240" w:lineRule="auto"/>
      <w:ind w:left="720"/>
    </w:pPr>
    <w:rPr>
      <w:rFonts w:ascii="Times New Roman" w:hAnsi="Times New Roman" w:cs="Angsana New"/>
      <w:sz w:val="24"/>
    </w:rPr>
  </w:style>
  <w:style w:type="character" w:customStyle="1" w:styleId="Heading8Char">
    <w:name w:val="Heading 8 Char"/>
    <w:basedOn w:val="DefaultParagraphFont"/>
    <w:link w:val="Heading8"/>
    <w:uiPriority w:val="9"/>
    <w:semiHidden/>
    <w:rsid w:val="00806E72"/>
    <w:rPr>
      <w:rFonts w:asciiTheme="majorHAnsi" w:eastAsiaTheme="majorEastAsia" w:hAnsiTheme="majorHAnsi" w:cstheme="majorBidi"/>
      <w:color w:val="272727" w:themeColor="text1" w:themeTint="D8"/>
      <w:sz w:val="21"/>
      <w:szCs w:val="26"/>
    </w:rPr>
  </w:style>
  <w:style w:type="character" w:customStyle="1" w:styleId="Heading3Char">
    <w:name w:val="Heading 3 Char"/>
    <w:basedOn w:val="DefaultParagraphFont"/>
    <w:link w:val="Heading3"/>
    <w:uiPriority w:val="9"/>
    <w:semiHidden/>
    <w:rsid w:val="003444D8"/>
    <w:rPr>
      <w:rFonts w:asciiTheme="majorHAnsi" w:eastAsiaTheme="majorEastAsia" w:hAnsiTheme="majorHAnsi" w:cstheme="majorBidi"/>
      <w:color w:val="1F4D78" w:themeColor="accent1" w:themeShade="7F"/>
      <w:sz w:val="24"/>
      <w:szCs w:val="30"/>
    </w:rPr>
  </w:style>
  <w:style w:type="paragraph" w:customStyle="1" w:styleId="a0">
    <w:name w:val="แผนภูมิที่"/>
    <w:basedOn w:val="Caption"/>
    <w:link w:val="a1"/>
    <w:qFormat/>
    <w:rsid w:val="008C0E13"/>
    <w:pPr>
      <w:spacing w:before="120" w:after="120"/>
      <w:jc w:val="center"/>
    </w:pPr>
    <w:rPr>
      <w:rFonts w:ascii="TH Sarabun New" w:eastAsia="Cordia New" w:hAnsi="TH Sarabun New" w:cs="TH Sarabun New"/>
      <w:b/>
      <w:bCs/>
      <w:i w:val="0"/>
      <w:iCs w:val="0"/>
      <w:color w:val="auto"/>
      <w:sz w:val="24"/>
      <w:szCs w:val="32"/>
    </w:rPr>
  </w:style>
  <w:style w:type="character" w:customStyle="1" w:styleId="a1">
    <w:name w:val="แผนภูมิที่ อักขระ"/>
    <w:basedOn w:val="DefaultParagraphFont"/>
    <w:link w:val="a0"/>
    <w:rsid w:val="008C0E13"/>
    <w:rPr>
      <w:rFonts w:ascii="TH Sarabun New" w:eastAsia="Cordia New" w:hAnsi="TH Sarabun New" w:cs="TH Sarabun New"/>
      <w:b/>
      <w:bCs/>
      <w:sz w:val="24"/>
      <w:szCs w:val="32"/>
    </w:rPr>
  </w:style>
  <w:style w:type="paragraph" w:customStyle="1" w:styleId="a2">
    <w:name w:val="แผนภาพที่"/>
    <w:basedOn w:val="a0"/>
    <w:qFormat/>
    <w:rsid w:val="008C0E13"/>
  </w:style>
  <w:style w:type="paragraph" w:styleId="Caption">
    <w:name w:val="caption"/>
    <w:basedOn w:val="Normal"/>
    <w:next w:val="Normal"/>
    <w:uiPriority w:val="35"/>
    <w:semiHidden/>
    <w:unhideWhenUsed/>
    <w:qFormat/>
    <w:rsid w:val="008C0E13"/>
    <w:pPr>
      <w:spacing w:line="240" w:lineRule="auto"/>
    </w:pPr>
    <w:rPr>
      <w:i/>
      <w:iCs/>
      <w:color w:val="44546A" w:themeColor="text2"/>
      <w:sz w:val="18"/>
      <w:szCs w:val="22"/>
    </w:rPr>
  </w:style>
  <w:style w:type="paragraph" w:customStyle="1" w:styleId="a3">
    <w:name w:val="ตารางที่"/>
    <w:basedOn w:val="Caption"/>
    <w:link w:val="a4"/>
    <w:qFormat/>
    <w:rsid w:val="008C0E13"/>
    <w:pPr>
      <w:spacing w:before="120" w:after="120"/>
      <w:jc w:val="center"/>
    </w:pPr>
    <w:rPr>
      <w:rFonts w:ascii="TH Sarabun New" w:eastAsia="Cordia New" w:hAnsi="TH Sarabun New" w:cs="TH Sarabun New"/>
      <w:b/>
      <w:bCs/>
      <w:i w:val="0"/>
      <w:iCs w:val="0"/>
      <w:color w:val="auto"/>
      <w:sz w:val="24"/>
      <w:szCs w:val="32"/>
    </w:rPr>
  </w:style>
  <w:style w:type="character" w:customStyle="1" w:styleId="a4">
    <w:name w:val="ตารางที่ อักขระ"/>
    <w:basedOn w:val="DefaultParagraphFont"/>
    <w:link w:val="a3"/>
    <w:rsid w:val="008C0E13"/>
    <w:rPr>
      <w:rFonts w:ascii="TH Sarabun New" w:eastAsia="Cordia New" w:hAnsi="TH Sarabun New" w:cs="TH Sarabun New"/>
      <w:b/>
      <w:bCs/>
      <w:sz w:val="24"/>
      <w:szCs w:val="32"/>
    </w:rPr>
  </w:style>
  <w:style w:type="character" w:customStyle="1" w:styleId="Heading5Char">
    <w:name w:val="Heading 5 Char"/>
    <w:basedOn w:val="DefaultParagraphFont"/>
    <w:link w:val="Heading5"/>
    <w:uiPriority w:val="9"/>
    <w:semiHidden/>
    <w:rsid w:val="002F72BB"/>
    <w:rPr>
      <w:rFonts w:asciiTheme="majorHAnsi" w:eastAsiaTheme="majorEastAsia" w:hAnsiTheme="majorHAnsi" w:cstheme="majorBidi"/>
      <w:color w:val="2E74B5" w:themeColor="accent1" w:themeShade="BF"/>
    </w:rPr>
  </w:style>
  <w:style w:type="table" w:styleId="PlainTable2">
    <w:name w:val="Plain Table 2"/>
    <w:basedOn w:val="TableNormal"/>
    <w:uiPriority w:val="42"/>
    <w:rsid w:val="00A334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ext">
    <w:name w:val="text"/>
    <w:basedOn w:val="DefaultParagraphFont"/>
    <w:rsid w:val="00A3347B"/>
  </w:style>
  <w:style w:type="character" w:customStyle="1" w:styleId="UnresolvedMention1">
    <w:name w:val="Unresolved Mention1"/>
    <w:basedOn w:val="DefaultParagraphFont"/>
    <w:uiPriority w:val="99"/>
    <w:semiHidden/>
    <w:unhideWhenUsed/>
    <w:rsid w:val="006B25AE"/>
    <w:rPr>
      <w:color w:val="605E5C"/>
      <w:shd w:val="clear" w:color="auto" w:fill="E1DFDD"/>
    </w:rPr>
  </w:style>
  <w:style w:type="character" w:customStyle="1" w:styleId="UnresolvedMention">
    <w:name w:val="Unresolved Mention"/>
    <w:basedOn w:val="DefaultParagraphFont"/>
    <w:uiPriority w:val="99"/>
    <w:semiHidden/>
    <w:unhideWhenUsed/>
    <w:rsid w:val="00791A40"/>
    <w:rPr>
      <w:color w:val="605E5C"/>
      <w:shd w:val="clear" w:color="auto" w:fill="E1DFDD"/>
    </w:rPr>
  </w:style>
  <w:style w:type="character" w:customStyle="1" w:styleId="normaltextrun">
    <w:name w:val="normaltextrun"/>
    <w:basedOn w:val="DefaultParagraphFont"/>
    <w:rsid w:val="00A72D2A"/>
  </w:style>
  <w:style w:type="character" w:customStyle="1" w:styleId="eop">
    <w:name w:val="eop"/>
    <w:basedOn w:val="DefaultParagraphFont"/>
    <w:rsid w:val="00A72D2A"/>
  </w:style>
  <w:style w:type="character" w:customStyle="1" w:styleId="spellingerror">
    <w:name w:val="spellingerror"/>
    <w:basedOn w:val="DefaultParagraphFont"/>
    <w:rsid w:val="00A72D2A"/>
  </w:style>
  <w:style w:type="paragraph" w:customStyle="1" w:styleId="paragraph">
    <w:name w:val="paragraph"/>
    <w:basedOn w:val="Normal"/>
    <w:rsid w:val="00A72D2A"/>
    <w:pPr>
      <w:spacing w:before="100" w:beforeAutospacing="1" w:after="100" w:afterAutospacing="1" w:line="240" w:lineRule="auto"/>
    </w:pPr>
    <w:rPr>
      <w:rFonts w:ascii="Tahoma" w:hAnsi="Tahoma" w:cs="Tahoma"/>
      <w:sz w:val="24"/>
      <w:szCs w:val="24"/>
    </w:rPr>
  </w:style>
  <w:style w:type="paragraph" w:customStyle="1" w:styleId="EndNoteBibliographyTitle">
    <w:name w:val="EndNote Bibliography Title"/>
    <w:basedOn w:val="Normal"/>
    <w:link w:val="EndNoteBibliographyTitleChar"/>
    <w:rsid w:val="00A72D2A"/>
    <w:pPr>
      <w:spacing w:after="0"/>
      <w:jc w:val="center"/>
    </w:pPr>
    <w:rPr>
      <w:rFonts w:ascii="Tahoma" w:hAnsi="Tahoma" w:cs="Tahoma"/>
      <w:noProof/>
      <w:sz w:val="24"/>
    </w:rPr>
  </w:style>
  <w:style w:type="character" w:customStyle="1" w:styleId="EndNoteBibliographyTitleChar">
    <w:name w:val="EndNote Bibliography Title Char"/>
    <w:basedOn w:val="DefaultParagraphFont"/>
    <w:link w:val="EndNoteBibliographyTitle"/>
    <w:rsid w:val="00A72D2A"/>
    <w:rPr>
      <w:rFonts w:ascii="Tahoma" w:eastAsia="Times New Roman" w:hAnsi="Tahoma" w:cs="Tahoma"/>
      <w:noProof/>
      <w:sz w:val="24"/>
    </w:rPr>
  </w:style>
  <w:style w:type="paragraph" w:customStyle="1" w:styleId="EndNoteBibliography">
    <w:name w:val="EndNote Bibliography"/>
    <w:basedOn w:val="Normal"/>
    <w:link w:val="EndNoteBibliographyChar"/>
    <w:rsid w:val="00A72D2A"/>
    <w:pPr>
      <w:spacing w:line="240" w:lineRule="auto"/>
      <w:jc w:val="thaiDistribute"/>
    </w:pPr>
    <w:rPr>
      <w:rFonts w:ascii="Tahoma" w:hAnsi="Tahoma" w:cs="Tahoma"/>
      <w:noProof/>
      <w:sz w:val="24"/>
    </w:rPr>
  </w:style>
  <w:style w:type="character" w:customStyle="1" w:styleId="EndNoteBibliographyChar">
    <w:name w:val="EndNote Bibliography Char"/>
    <w:basedOn w:val="DefaultParagraphFont"/>
    <w:link w:val="EndNoteBibliography"/>
    <w:rsid w:val="00A72D2A"/>
    <w:rPr>
      <w:rFonts w:ascii="Tahoma" w:eastAsia="Times New Roman" w:hAnsi="Tahoma" w:cs="Tahoma"/>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Prisana@gmail.com" TargetMode="External"/><Relationship Id="rId13" Type="http://schemas.openxmlformats.org/officeDocument/2006/relationships/image" Target="media/image2.png"/><Relationship Id="rId18" Type="http://schemas.openxmlformats.org/officeDocument/2006/relationships/image" Target="media/image6.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thaihotels.org/16679475/hotel-standard" TargetMode="Externa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oleObject" Target="embeddings/Microsoft_Visio_2003-2010_Drawing.vsd"/><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hyperlink" Target="http://dx.doi.org/10.1016/j.jbusres.2009.11.00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doi.org/10.1016/j.soncn.2018.03.003" TargetMode="External"/><Relationship Id="rId28" Type="http://schemas.openxmlformats.org/officeDocument/2006/relationships/fontTable" Target="fontTable.xml"/><Relationship Id="rId10" Type="http://schemas.openxmlformats.org/officeDocument/2006/relationships/hyperlink" Target="mailto:mariamnami@gmail.com" TargetMode="External"/><Relationship Id="rId19" Type="http://schemas.openxmlformats.org/officeDocument/2006/relationships/hyperlink" Target="http://dx.doi.org/10.1016/j.im.2014.06.006" TargetMode="External"/><Relationship Id="rId4" Type="http://schemas.openxmlformats.org/officeDocument/2006/relationships/settings" Target="settings.xml"/><Relationship Id="rId9" Type="http://schemas.openxmlformats.org/officeDocument/2006/relationships/hyperlink" Target="mailto:Jarutirasarn@hotmail.com" TargetMode="External"/><Relationship Id="rId14" Type="http://schemas.openxmlformats.org/officeDocument/2006/relationships/image" Target="media/image3.wmf"/><Relationship Id="rId22" Type="http://schemas.openxmlformats.org/officeDocument/2006/relationships/hyperlink" Target="https://doi.org/10.1016/j.jbusres.2016.03.042"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F1F56-1059-4CE9-BF76-9E1B26451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21</Pages>
  <Words>16978</Words>
  <Characters>96780</Characters>
  <Application>Microsoft Office Word</Application>
  <DocSecurity>0</DocSecurity>
  <Lines>806</Lines>
  <Paragraphs>227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ปีที่ 13  ฉบับที่ 1  มกราคม – มิถุนายน 2566</vt:lpstr>
      <vt:lpstr>ปีที่ 8  ฉบับที่ 2  กรกฎาคม-ธันวาคม 2561</vt:lpstr>
    </vt:vector>
  </TitlesOfParts>
  <Company>http:// tci-thaijo.org/index.php/e-jodil/</Company>
  <LinksUpToDate>false</LinksUpToDate>
  <CharactersWithSpaces>113531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ปีที่ 13  ฉบับที่ 1  มกราคม – มิถุนายน 2566</dc:title>
  <dc:subject/>
  <dc:creator>สุรเดช อธิคม</dc:creator>
  <cp:keywords/>
  <dc:description/>
  <cp:lastModifiedBy>สุรเดช อธิคม</cp:lastModifiedBy>
  <cp:revision>15</cp:revision>
  <cp:lastPrinted>2023-05-22T03:36:00Z</cp:lastPrinted>
  <dcterms:created xsi:type="dcterms:W3CDTF">2023-05-12T06:49:00Z</dcterms:created>
  <dcterms:modified xsi:type="dcterms:W3CDTF">2023-05-24T06:46:00Z</dcterms:modified>
</cp:coreProperties>
</file>